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AFD2" w14:textId="17EFD55E" w:rsidR="001E1CC3" w:rsidRPr="007A0253" w:rsidRDefault="002E7340" w:rsidP="003C6E02">
      <w:pPr>
        <w:jc w:val="center"/>
        <w:rPr>
          <w:rFonts w:ascii="Calibri" w:eastAsia="MS PGothic" w:hAnsi="Calibri"/>
          <w:color w:val="auto"/>
        </w:rPr>
      </w:pPr>
      <w:r w:rsidRPr="007A0253">
        <w:rPr>
          <w:rFonts w:ascii="Calibri" w:eastAsia="MS PGothic" w:hAnsi="Calibri" w:hint="eastAsia"/>
          <w:color w:val="auto"/>
        </w:rPr>
        <w:t>2</w:t>
      </w:r>
      <w:r w:rsidR="00823DEC" w:rsidRPr="007A0253">
        <w:rPr>
          <w:rFonts w:ascii="Calibri" w:eastAsia="MS PGothic" w:hAnsi="Calibri"/>
          <w:color w:val="auto"/>
        </w:rPr>
        <w:t>023</w:t>
      </w:r>
      <w:r w:rsidR="00F5267F" w:rsidRPr="007A0253">
        <w:rPr>
          <w:rFonts w:ascii="Calibri" w:eastAsia="MS PGothic" w:hAnsi="Calibri"/>
          <w:color w:val="auto"/>
        </w:rPr>
        <w:t xml:space="preserve"> </w:t>
      </w:r>
      <w:r w:rsidRPr="007A0253">
        <w:rPr>
          <w:rFonts w:ascii="Calibri" w:eastAsia="MS PGothic" w:hAnsi="Calibri" w:hint="eastAsia"/>
          <w:color w:val="auto"/>
        </w:rPr>
        <w:t>I</w:t>
      </w:r>
      <w:r w:rsidR="008A0668" w:rsidRPr="007A0253">
        <w:rPr>
          <w:rFonts w:ascii="Calibri" w:eastAsia="MS PGothic" w:hAnsi="Calibri" w:hint="eastAsia"/>
          <w:color w:val="auto"/>
        </w:rPr>
        <w:t>NTERNSHIP PROGRAM OF</w:t>
      </w:r>
      <w:r w:rsidRPr="007A0253">
        <w:rPr>
          <w:rFonts w:ascii="Calibri" w:eastAsia="MS PGothic" w:hAnsi="Calibri" w:hint="eastAsia"/>
          <w:color w:val="auto"/>
        </w:rPr>
        <w:t xml:space="preserve"> KEEP</w:t>
      </w:r>
      <w:r w:rsidR="00CA7762" w:rsidRPr="007A0253">
        <w:rPr>
          <w:rFonts w:ascii="Calibri" w:eastAsia="MS PGothic" w:hAnsi="Calibri"/>
          <w:color w:val="auto"/>
        </w:rPr>
        <w:t>, JAPAN</w:t>
      </w:r>
    </w:p>
    <w:p w14:paraId="4BFFBF24" w14:textId="77777777" w:rsidR="003C6E02" w:rsidRPr="007A0253" w:rsidRDefault="003C6E02" w:rsidP="003C6E02">
      <w:pPr>
        <w:jc w:val="center"/>
        <w:rPr>
          <w:rFonts w:ascii="Calibri" w:eastAsia="MS PGothic" w:hAnsi="Calibri"/>
          <w:color w:val="auto"/>
        </w:rPr>
      </w:pPr>
    </w:p>
    <w:p w14:paraId="2D54963B" w14:textId="0727C779" w:rsidR="00100CEE" w:rsidRPr="007A0253" w:rsidRDefault="002E7340" w:rsidP="00C37146">
      <w:pPr>
        <w:ind w:firstLineChars="100" w:firstLine="210"/>
        <w:rPr>
          <w:rFonts w:ascii="Calibri" w:hAnsi="Calibri"/>
          <w:color w:val="auto"/>
        </w:rPr>
      </w:pPr>
      <w:bookmarkStart w:id="0" w:name="_Hlk151553954"/>
      <w:proofErr w:type="spellStart"/>
      <w:r w:rsidRPr="007A0253">
        <w:rPr>
          <w:rFonts w:ascii="Calibri" w:hAnsi="Calibri" w:hint="eastAsia"/>
          <w:color w:val="auto"/>
        </w:rPr>
        <w:t>Kiyosato</w:t>
      </w:r>
      <w:proofErr w:type="spellEnd"/>
      <w:r w:rsidRPr="007A0253">
        <w:rPr>
          <w:rFonts w:ascii="Calibri" w:hAnsi="Calibri" w:hint="eastAsia"/>
          <w:color w:val="auto"/>
        </w:rPr>
        <w:t xml:space="preserve"> Educational Experimental Project, Inc. known as </w:t>
      </w:r>
      <w:r w:rsidRPr="007A0253">
        <w:rPr>
          <w:rFonts w:ascii="Calibri" w:hAnsi="Calibri"/>
          <w:color w:val="auto"/>
        </w:rPr>
        <w:t xml:space="preserve">“KEEP” is </w:t>
      </w:r>
      <w:r w:rsidRPr="007A0253">
        <w:rPr>
          <w:rFonts w:ascii="Calibri" w:hAnsi="Calibri" w:hint="eastAsia"/>
          <w:color w:val="auto"/>
        </w:rPr>
        <w:t>a</w:t>
      </w:r>
      <w:r w:rsidRPr="007A0253">
        <w:rPr>
          <w:rFonts w:ascii="Calibri" w:hAnsi="Calibri"/>
          <w:color w:val="auto"/>
        </w:rPr>
        <w:t xml:space="preserve"> </w:t>
      </w:r>
      <w:r w:rsidR="008A0668" w:rsidRPr="007A0253">
        <w:rPr>
          <w:rFonts w:ascii="Calibri" w:hAnsi="Calibri" w:hint="eastAsia"/>
          <w:color w:val="auto"/>
        </w:rPr>
        <w:t xml:space="preserve">non-profit </w:t>
      </w:r>
      <w:r w:rsidRPr="007A0253">
        <w:rPr>
          <w:rFonts w:ascii="Calibri" w:hAnsi="Calibri"/>
          <w:color w:val="auto"/>
        </w:rPr>
        <w:t xml:space="preserve">community development </w:t>
      </w:r>
      <w:r w:rsidR="008A0668" w:rsidRPr="007A0253">
        <w:rPr>
          <w:rFonts w:ascii="Calibri" w:hAnsi="Calibri" w:hint="eastAsia"/>
          <w:color w:val="auto"/>
        </w:rPr>
        <w:t>organization</w:t>
      </w:r>
      <w:r w:rsidRPr="007A0253">
        <w:rPr>
          <w:rFonts w:ascii="Calibri" w:hAnsi="Calibri"/>
          <w:color w:val="auto"/>
        </w:rPr>
        <w:t xml:space="preserve"> </w:t>
      </w:r>
      <w:r w:rsidR="00942CE9" w:rsidRPr="007A0253">
        <w:rPr>
          <w:rFonts w:ascii="Calibri" w:hAnsi="Calibri"/>
          <w:color w:val="auto"/>
        </w:rPr>
        <w:t>founded on four ideals</w:t>
      </w:r>
      <w:r w:rsidR="00942CE9" w:rsidRPr="007A0253">
        <w:rPr>
          <w:rFonts w:ascii="Calibri" w:hAnsi="Calibri" w:hint="eastAsia"/>
          <w:color w:val="auto"/>
        </w:rPr>
        <w:t xml:space="preserve"> of</w:t>
      </w:r>
      <w:r w:rsidRPr="007A0253">
        <w:rPr>
          <w:rFonts w:ascii="Calibri" w:hAnsi="Calibri"/>
          <w:color w:val="auto"/>
        </w:rPr>
        <w:t xml:space="preserve"> Food, Health, Faith, and Hope for Youth</w:t>
      </w:r>
      <w:r w:rsidR="009E1376" w:rsidRPr="007A0253">
        <w:rPr>
          <w:rFonts w:ascii="Calibri" w:hAnsi="Calibri" w:hint="eastAsia"/>
          <w:color w:val="auto"/>
        </w:rPr>
        <w:t xml:space="preserve">, </w:t>
      </w:r>
      <w:r w:rsidR="00517182" w:rsidRPr="007A0253">
        <w:rPr>
          <w:rFonts w:ascii="Calibri" w:hAnsi="Calibri" w:hint="eastAsia"/>
          <w:color w:val="auto"/>
        </w:rPr>
        <w:t xml:space="preserve">and </w:t>
      </w:r>
      <w:r w:rsidR="009E1376" w:rsidRPr="007A0253">
        <w:rPr>
          <w:rFonts w:ascii="Calibri" w:hAnsi="Calibri" w:hint="eastAsia"/>
          <w:color w:val="auto"/>
        </w:rPr>
        <w:t xml:space="preserve">now operates </w:t>
      </w:r>
      <w:r w:rsidR="00C37146" w:rsidRPr="007A0253">
        <w:rPr>
          <w:rFonts w:ascii="Calibri" w:hAnsi="Calibri" w:hint="eastAsia"/>
          <w:color w:val="auto"/>
        </w:rPr>
        <w:t xml:space="preserve">lodgings, restaurants, cafes, </w:t>
      </w:r>
      <w:r w:rsidR="00C37146" w:rsidRPr="007A0253">
        <w:rPr>
          <w:rFonts w:ascii="Calibri" w:hAnsi="Calibri"/>
          <w:color w:val="auto"/>
        </w:rPr>
        <w:t xml:space="preserve">and shops, </w:t>
      </w:r>
      <w:r w:rsidR="009E1376" w:rsidRPr="007A0253">
        <w:rPr>
          <w:rFonts w:ascii="Calibri" w:hAnsi="Calibri" w:hint="eastAsia"/>
          <w:color w:val="auto"/>
        </w:rPr>
        <w:t xml:space="preserve">organic jersey milk cow farm, nursery school, church, </w:t>
      </w:r>
      <w:proofErr w:type="gramStart"/>
      <w:r w:rsidR="009E1376" w:rsidRPr="007A0253">
        <w:rPr>
          <w:rFonts w:ascii="Calibri" w:hAnsi="Calibri" w:hint="eastAsia"/>
          <w:color w:val="auto"/>
        </w:rPr>
        <w:t>museums</w:t>
      </w:r>
      <w:proofErr w:type="gramEnd"/>
      <w:r w:rsidR="00C37146" w:rsidRPr="007A0253">
        <w:rPr>
          <w:rFonts w:ascii="Calibri" w:hAnsi="Calibri"/>
          <w:color w:val="auto"/>
        </w:rPr>
        <w:t xml:space="preserve"> and </w:t>
      </w:r>
      <w:r w:rsidR="009E1376" w:rsidRPr="007A0253">
        <w:rPr>
          <w:rFonts w:ascii="Calibri" w:hAnsi="Calibri" w:hint="eastAsia"/>
          <w:color w:val="auto"/>
        </w:rPr>
        <w:t>nature center</w:t>
      </w:r>
      <w:r w:rsidR="00942CE9" w:rsidRPr="007A0253">
        <w:rPr>
          <w:rFonts w:ascii="Calibri" w:hAnsi="Calibri" w:hint="eastAsia"/>
          <w:color w:val="auto"/>
        </w:rPr>
        <w:t>,</w:t>
      </w:r>
      <w:r w:rsidR="009E1376" w:rsidRPr="007A0253">
        <w:rPr>
          <w:rFonts w:ascii="Calibri" w:hAnsi="Calibri" w:hint="eastAsia"/>
          <w:color w:val="auto"/>
        </w:rPr>
        <w:t xml:space="preserve"> at </w:t>
      </w:r>
      <w:r w:rsidR="009E1376" w:rsidRPr="007A0253">
        <w:rPr>
          <w:rFonts w:ascii="Calibri" w:hAnsi="Calibri"/>
          <w:color w:val="auto"/>
        </w:rPr>
        <w:t>the</w:t>
      </w:r>
      <w:r w:rsidR="009E1376" w:rsidRPr="007A0253">
        <w:rPr>
          <w:rFonts w:ascii="Calibri" w:hAnsi="Calibri" w:hint="eastAsia"/>
          <w:color w:val="auto"/>
        </w:rPr>
        <w:t xml:space="preserve"> foot of Mt. Yatsugatake. </w:t>
      </w:r>
      <w:proofErr w:type="spellStart"/>
      <w:r w:rsidR="00C37146" w:rsidRPr="007A0253">
        <w:rPr>
          <w:rFonts w:ascii="Calibri" w:hAnsi="Calibri"/>
          <w:color w:val="auto"/>
        </w:rPr>
        <w:t>Seisen-ryo</w:t>
      </w:r>
      <w:proofErr w:type="spellEnd"/>
      <w:r w:rsidR="00C37146" w:rsidRPr="007A0253">
        <w:rPr>
          <w:rFonts w:ascii="Calibri" w:hAnsi="Calibri"/>
          <w:color w:val="auto"/>
        </w:rPr>
        <w:t xml:space="preserve"> is now widely known nationwide and loved by many tourists as a highland resort famous for its soft-serve ice cream. </w:t>
      </w:r>
    </w:p>
    <w:p w14:paraId="21141A38" w14:textId="77777777" w:rsidR="00454E3F" w:rsidRPr="007A0253" w:rsidRDefault="009E1376" w:rsidP="00E10FCE">
      <w:pPr>
        <w:ind w:firstLineChars="100" w:firstLine="210"/>
        <w:rPr>
          <w:rFonts w:ascii="Calibri" w:hAnsi="Calibri"/>
          <w:color w:val="auto"/>
        </w:rPr>
      </w:pPr>
      <w:r w:rsidRPr="007A0253">
        <w:rPr>
          <w:rFonts w:ascii="Calibri" w:hAnsi="Calibri" w:hint="eastAsia"/>
          <w:color w:val="auto"/>
        </w:rPr>
        <w:t>S</w:t>
      </w:r>
      <w:r w:rsidR="002E7340" w:rsidRPr="007A0253">
        <w:rPr>
          <w:rFonts w:ascii="Calibri" w:eastAsia="MS PGothic" w:hAnsi="Calibri" w:hint="eastAsia"/>
          <w:color w:val="auto"/>
        </w:rPr>
        <w:t xml:space="preserve">ince its </w:t>
      </w:r>
      <w:r w:rsidR="00100CEE" w:rsidRPr="007A0253">
        <w:rPr>
          <w:rFonts w:ascii="Calibri" w:eastAsia="MS PGothic" w:hAnsi="Calibri" w:hint="eastAsia"/>
          <w:color w:val="auto"/>
        </w:rPr>
        <w:t>start</w:t>
      </w:r>
      <w:r w:rsidR="002E7340" w:rsidRPr="007A0253">
        <w:rPr>
          <w:rFonts w:ascii="Calibri" w:eastAsia="MS PGothic" w:hAnsi="Calibri" w:hint="eastAsia"/>
          <w:color w:val="auto"/>
        </w:rPr>
        <w:t xml:space="preserve">, KEEP has </w:t>
      </w:r>
      <w:r w:rsidR="002E7340" w:rsidRPr="007A0253">
        <w:rPr>
          <w:rFonts w:ascii="Calibri" w:eastAsia="MS PGothic" w:hAnsi="Calibri"/>
          <w:color w:val="auto"/>
        </w:rPr>
        <w:t>hosted</w:t>
      </w:r>
      <w:r w:rsidR="002E7340" w:rsidRPr="007A0253">
        <w:rPr>
          <w:rFonts w:ascii="Calibri" w:eastAsia="MS PGothic" w:hAnsi="Calibri" w:hint="eastAsia"/>
          <w:color w:val="auto"/>
        </w:rPr>
        <w:t xml:space="preserve"> international volunteers and interns offering opportunities to develop cross-cultural understandings and experiences </w:t>
      </w:r>
      <w:r w:rsidR="00100CEE" w:rsidRPr="007A0253">
        <w:rPr>
          <w:rFonts w:ascii="Calibri" w:eastAsia="MS PGothic" w:hAnsi="Calibri" w:hint="eastAsia"/>
          <w:color w:val="auto"/>
        </w:rPr>
        <w:t xml:space="preserve">among youth </w:t>
      </w:r>
      <w:r w:rsidR="002E7340" w:rsidRPr="007A0253">
        <w:rPr>
          <w:rFonts w:ascii="Calibri" w:eastAsia="MS PGothic" w:hAnsi="Calibri" w:hint="eastAsia"/>
          <w:color w:val="auto"/>
        </w:rPr>
        <w:t xml:space="preserve">through working </w:t>
      </w:r>
      <w:r w:rsidR="00100CEE" w:rsidRPr="007A0253">
        <w:rPr>
          <w:rFonts w:ascii="Calibri" w:eastAsia="MS PGothic" w:hAnsi="Calibri" w:hint="eastAsia"/>
          <w:color w:val="auto"/>
        </w:rPr>
        <w:t>together</w:t>
      </w:r>
      <w:r w:rsidR="002E7340" w:rsidRPr="007A0253">
        <w:rPr>
          <w:rFonts w:ascii="Calibri" w:eastAsia="MS PGothic" w:hAnsi="Calibri" w:hint="eastAsia"/>
          <w:color w:val="auto"/>
        </w:rPr>
        <w:t>.</w:t>
      </w:r>
      <w:r w:rsidRPr="007A0253">
        <w:rPr>
          <w:rFonts w:ascii="Calibri" w:hAnsi="Calibri" w:hint="eastAsia"/>
          <w:color w:val="auto"/>
        </w:rPr>
        <w:t xml:space="preserve">  </w:t>
      </w:r>
    </w:p>
    <w:bookmarkEnd w:id="0"/>
    <w:p w14:paraId="1B3EA672" w14:textId="77777777" w:rsidR="00140B83" w:rsidRPr="007A0253" w:rsidRDefault="00140B83" w:rsidP="003C6E02">
      <w:pPr>
        <w:rPr>
          <w:rFonts w:ascii="Calibri" w:eastAsia="MS PGothic" w:hAnsi="Calibri"/>
          <w:color w:val="auto"/>
        </w:rPr>
      </w:pPr>
    </w:p>
    <w:p w14:paraId="4D841D8F" w14:textId="77777777" w:rsidR="006775EC" w:rsidRPr="007A0253" w:rsidRDefault="006775EC" w:rsidP="00CE2D6D">
      <w:pPr>
        <w:widowControl/>
        <w:overflowPunct/>
        <w:adjustRightInd/>
        <w:jc w:val="left"/>
        <w:textAlignment w:val="auto"/>
        <w:rPr>
          <w:rFonts w:ascii="Calibri" w:eastAsia="MS PGothic" w:hAnsi="Calibri"/>
          <w:color w:val="auto"/>
          <w:u w:val="single"/>
        </w:rPr>
      </w:pPr>
      <w:r w:rsidRPr="007A0253">
        <w:rPr>
          <w:rFonts w:ascii="Calibri" w:eastAsia="MS PGothic" w:hAnsi="Calibri" w:hint="eastAsia"/>
          <w:color w:val="auto"/>
          <w:u w:val="single"/>
        </w:rPr>
        <w:t>JOB DESCRIPTION</w:t>
      </w:r>
    </w:p>
    <w:p w14:paraId="606ECEFD" w14:textId="6461F0C6" w:rsidR="000142DE" w:rsidRPr="007A0253" w:rsidRDefault="00823DEC" w:rsidP="000142DE">
      <w:pPr>
        <w:rPr>
          <w:rFonts w:ascii="Calibri" w:eastAsia="MS PGothic" w:hAnsi="Calibri"/>
          <w:color w:val="auto"/>
        </w:rPr>
      </w:pPr>
      <w:r w:rsidRPr="007A0253">
        <w:rPr>
          <w:rFonts w:ascii="Calibri" w:eastAsia="MS PGothic" w:hAnsi="Calibri"/>
          <w:color w:val="auto"/>
        </w:rPr>
        <w:t>The following position is</w:t>
      </w:r>
      <w:r w:rsidR="000142DE" w:rsidRPr="007A0253">
        <w:rPr>
          <w:rFonts w:ascii="Calibri" w:eastAsia="MS PGothic" w:hAnsi="Calibri" w:hint="eastAsia"/>
          <w:color w:val="auto"/>
        </w:rPr>
        <w:t xml:space="preserve"> available for KEEP Internship program </w:t>
      </w:r>
      <w:r w:rsidRPr="007A0253">
        <w:rPr>
          <w:rFonts w:ascii="Calibri" w:eastAsia="MS PGothic" w:hAnsi="Calibri"/>
          <w:color w:val="auto"/>
        </w:rPr>
        <w:t>2023</w:t>
      </w:r>
      <w:r w:rsidR="000142DE" w:rsidRPr="007A0253">
        <w:rPr>
          <w:rFonts w:ascii="Calibri" w:eastAsia="MS PGothic" w:hAnsi="Calibri" w:hint="eastAsia"/>
          <w:color w:val="auto"/>
        </w:rPr>
        <w:t xml:space="preserve"> f</w:t>
      </w:r>
      <w:r w:rsidR="00A60019" w:rsidRPr="007A0253">
        <w:rPr>
          <w:rFonts w:ascii="Calibri" w:eastAsia="MS PGothic" w:hAnsi="Calibri" w:hint="eastAsia"/>
          <w:color w:val="auto"/>
        </w:rPr>
        <w:t xml:space="preserve">rom </w:t>
      </w:r>
      <w:r w:rsidR="00A60019" w:rsidRPr="007A0253">
        <w:rPr>
          <w:rFonts w:ascii="Calibri" w:eastAsia="MS PGothic" w:hAnsi="Calibri"/>
          <w:color w:val="auto"/>
        </w:rPr>
        <w:t xml:space="preserve">May </w:t>
      </w:r>
      <w:r w:rsidR="000142DE" w:rsidRPr="007A0253">
        <w:rPr>
          <w:rFonts w:ascii="Calibri" w:eastAsia="MS PGothic" w:hAnsi="Calibri" w:hint="eastAsia"/>
          <w:color w:val="auto"/>
        </w:rPr>
        <w:t xml:space="preserve">till </w:t>
      </w:r>
      <w:r w:rsidR="00A60019" w:rsidRPr="007A0253">
        <w:rPr>
          <w:rFonts w:ascii="Calibri" w:eastAsia="MS PGothic" w:hAnsi="Calibri"/>
          <w:color w:val="auto"/>
        </w:rPr>
        <w:t>July</w:t>
      </w:r>
      <w:r w:rsidR="000142DE" w:rsidRPr="007A0253">
        <w:rPr>
          <w:rFonts w:ascii="Calibri" w:eastAsia="MS PGothic" w:hAnsi="Calibri" w:hint="eastAsia"/>
          <w:color w:val="auto"/>
        </w:rPr>
        <w:t>.</w:t>
      </w:r>
    </w:p>
    <w:p w14:paraId="736C8856" w14:textId="67BB25F1" w:rsidR="00E33C7F" w:rsidRPr="007A0253" w:rsidRDefault="000142DE" w:rsidP="008A19A7">
      <w:pPr>
        <w:pStyle w:val="ListParagraph"/>
        <w:numPr>
          <w:ilvl w:val="0"/>
          <w:numId w:val="14"/>
        </w:numPr>
        <w:ind w:leftChars="0"/>
        <w:rPr>
          <w:rFonts w:ascii="Calibri" w:eastAsia="MS PGothic" w:hAnsi="Calibri"/>
          <w:b/>
          <w:color w:val="auto"/>
        </w:rPr>
      </w:pPr>
      <w:r w:rsidRPr="007A0253">
        <w:rPr>
          <w:rFonts w:ascii="Calibri" w:hAnsi="Calibri" w:hint="eastAsia"/>
          <w:b/>
          <w:color w:val="auto"/>
        </w:rPr>
        <w:t xml:space="preserve">Working at </w:t>
      </w:r>
      <w:proofErr w:type="spellStart"/>
      <w:r w:rsidR="003C4A91" w:rsidRPr="007A0253">
        <w:rPr>
          <w:rFonts w:ascii="Calibri" w:hAnsi="Calibri"/>
          <w:b/>
          <w:color w:val="auto"/>
        </w:rPr>
        <w:t>Seisen-ryo</w:t>
      </w:r>
      <w:proofErr w:type="spellEnd"/>
      <w:r w:rsidR="003C4A91" w:rsidRPr="007A0253">
        <w:rPr>
          <w:rFonts w:ascii="Calibri" w:hAnsi="Calibri"/>
          <w:b/>
          <w:color w:val="auto"/>
        </w:rPr>
        <w:t xml:space="preserve"> Restaurant</w:t>
      </w:r>
      <w:r w:rsidRPr="007A0253">
        <w:rPr>
          <w:rFonts w:ascii="Calibri" w:hAnsi="Calibri" w:hint="eastAsia"/>
          <w:b/>
          <w:color w:val="auto"/>
        </w:rPr>
        <w:t xml:space="preserve"> (Daily)</w:t>
      </w:r>
    </w:p>
    <w:p w14:paraId="01524322" w14:textId="3BF26370" w:rsidR="00E33C7F" w:rsidRPr="007A0253" w:rsidRDefault="00795611" w:rsidP="00E33C7F">
      <w:pPr>
        <w:rPr>
          <w:rFonts w:ascii="Calibri" w:eastAsia="MS PGothic" w:hAnsi="Calibri"/>
          <w:color w:val="auto"/>
        </w:rPr>
      </w:pPr>
      <w:r w:rsidRPr="007A0253">
        <w:rPr>
          <w:color w:val="auto"/>
        </w:rPr>
        <w:br/>
      </w:r>
      <w:r w:rsidRPr="007A0253">
        <w:rPr>
          <w:rFonts w:ascii="Segoe UI" w:hAnsi="Segoe UI" w:cs="Segoe UI"/>
          <w:color w:val="auto"/>
        </w:rPr>
        <w:t xml:space="preserve">There are two restaurants in </w:t>
      </w:r>
      <w:proofErr w:type="spellStart"/>
      <w:r w:rsidRPr="007A0253">
        <w:rPr>
          <w:rFonts w:ascii="Segoe UI" w:hAnsi="Segoe UI" w:cs="Segoe UI"/>
          <w:color w:val="auto"/>
        </w:rPr>
        <w:t>Seisen-ryo</w:t>
      </w:r>
      <w:proofErr w:type="spellEnd"/>
      <w:r w:rsidRPr="007A0253">
        <w:rPr>
          <w:rFonts w:ascii="Segoe UI" w:hAnsi="Segoe UI" w:cs="Segoe UI"/>
          <w:color w:val="auto"/>
        </w:rPr>
        <w:t xml:space="preserve">. </w:t>
      </w:r>
      <w:proofErr w:type="spellStart"/>
      <w:r w:rsidRPr="007A0253">
        <w:rPr>
          <w:rFonts w:ascii="Segoe UI" w:hAnsi="Segoe UI" w:cs="Segoe UI"/>
          <w:color w:val="auto"/>
        </w:rPr>
        <w:t>Seisen-ryo</w:t>
      </w:r>
      <w:proofErr w:type="spellEnd"/>
      <w:r w:rsidRPr="007A0253">
        <w:rPr>
          <w:rFonts w:ascii="Segoe UI" w:hAnsi="Segoe UI" w:cs="Segoe UI"/>
          <w:color w:val="auto"/>
        </w:rPr>
        <w:t xml:space="preserve"> </w:t>
      </w:r>
      <w:proofErr w:type="spellStart"/>
      <w:proofErr w:type="gramStart"/>
      <w:r w:rsidRPr="007A0253">
        <w:rPr>
          <w:rFonts w:ascii="Segoe UI" w:hAnsi="Segoe UI" w:cs="Segoe UI"/>
          <w:color w:val="auto"/>
        </w:rPr>
        <w:t>Shinkan</w:t>
      </w:r>
      <w:proofErr w:type="spellEnd"/>
      <w:r w:rsidRPr="007A0253">
        <w:rPr>
          <w:rFonts w:ascii="Segoe UI" w:hAnsi="Segoe UI" w:cs="Segoe UI"/>
          <w:color w:val="auto"/>
        </w:rPr>
        <w:t>(</w:t>
      </w:r>
      <w:proofErr w:type="gramEnd"/>
      <w:r w:rsidRPr="007A0253">
        <w:rPr>
          <w:rFonts w:ascii="Segoe UI" w:hAnsi="Segoe UI" w:cs="Segoe UI"/>
          <w:color w:val="auto"/>
        </w:rPr>
        <w:t xml:space="preserve">Annex) Restaurant is an upscale restaurant associated with the hotel, equipped with banquet facilities. It primarily offers buffet-style breakfast and dinner to hotel guests. </w:t>
      </w:r>
      <w:proofErr w:type="spellStart"/>
      <w:r w:rsidRPr="007A0253">
        <w:rPr>
          <w:rFonts w:ascii="Segoe UI" w:hAnsi="Segoe UI" w:cs="Segoe UI"/>
          <w:color w:val="auto"/>
        </w:rPr>
        <w:t>Seisen-ryo</w:t>
      </w:r>
      <w:proofErr w:type="spellEnd"/>
      <w:r w:rsidRPr="007A0253">
        <w:rPr>
          <w:rFonts w:ascii="Segoe UI" w:hAnsi="Segoe UI" w:cs="Segoe UI"/>
          <w:color w:val="auto"/>
        </w:rPr>
        <w:t xml:space="preserve"> </w:t>
      </w:r>
      <w:proofErr w:type="spellStart"/>
      <w:proofErr w:type="gramStart"/>
      <w:r w:rsidRPr="007A0253">
        <w:rPr>
          <w:rFonts w:ascii="Segoe UI" w:hAnsi="Segoe UI" w:cs="Segoe UI"/>
          <w:color w:val="auto"/>
        </w:rPr>
        <w:t>Honkan</w:t>
      </w:r>
      <w:proofErr w:type="spellEnd"/>
      <w:r w:rsidRPr="007A0253">
        <w:rPr>
          <w:rFonts w:ascii="Segoe UI" w:hAnsi="Segoe UI" w:cs="Segoe UI"/>
          <w:color w:val="auto"/>
        </w:rPr>
        <w:t>(</w:t>
      </w:r>
      <w:proofErr w:type="gramEnd"/>
      <w:r w:rsidRPr="007A0253">
        <w:rPr>
          <w:rFonts w:ascii="Segoe UI" w:hAnsi="Segoe UI" w:cs="Segoe UI"/>
          <w:color w:val="auto"/>
        </w:rPr>
        <w:t>Main lodge) Restaurant is aimed at day visitors, providing a restaurant with Western-style lunch options. It serves homemade dishes using locally sourced fresh ingredients.</w:t>
      </w:r>
      <w:r w:rsidRPr="007A0253">
        <w:rPr>
          <w:rFonts w:ascii="Segoe UI" w:hAnsi="Segoe UI" w:cs="Segoe UI"/>
          <w:color w:val="auto"/>
        </w:rPr>
        <w:br/>
      </w:r>
      <w:r w:rsidRPr="007A0253">
        <w:rPr>
          <w:rFonts w:ascii="Segoe UI" w:hAnsi="Segoe UI" w:cs="Segoe UI"/>
          <w:color w:val="auto"/>
        </w:rPr>
        <w:br/>
      </w:r>
      <w:proofErr w:type="gramStart"/>
      <w:r w:rsidR="000142DE" w:rsidRPr="007A0253">
        <w:rPr>
          <w:rFonts w:ascii="Calibri" w:eastAsia="MS PGothic" w:hAnsi="Calibri" w:hint="eastAsia"/>
          <w:color w:val="auto"/>
          <w:u w:val="single"/>
        </w:rPr>
        <w:t>Duties</w:t>
      </w:r>
      <w:r w:rsidR="00E33C7F" w:rsidRPr="007A0253">
        <w:rPr>
          <w:rFonts w:ascii="Calibri" w:eastAsia="MS PGothic" w:hAnsi="Calibri" w:hint="eastAsia"/>
          <w:color w:val="auto"/>
        </w:rPr>
        <w:t xml:space="preserve">　</w:t>
      </w:r>
      <w:r w:rsidR="000142DE" w:rsidRPr="007A0253">
        <w:rPr>
          <w:rFonts w:ascii="Calibri" w:hAnsi="Calibri" w:hint="eastAsia"/>
          <w:color w:val="auto"/>
        </w:rPr>
        <w:t xml:space="preserve"> Interns</w:t>
      </w:r>
      <w:proofErr w:type="gramEnd"/>
      <w:r w:rsidR="000142DE" w:rsidRPr="007A0253">
        <w:rPr>
          <w:rFonts w:ascii="Calibri" w:hAnsi="Calibri" w:hint="eastAsia"/>
          <w:color w:val="auto"/>
        </w:rPr>
        <w:t xml:space="preserve"> will </w:t>
      </w:r>
      <w:r w:rsidR="000142DE" w:rsidRPr="007A0253">
        <w:rPr>
          <w:rFonts w:ascii="Calibri" w:eastAsia="MS PGothic" w:hAnsi="Calibri" w:hint="eastAsia"/>
          <w:color w:val="auto"/>
        </w:rPr>
        <w:t xml:space="preserve">support the </w:t>
      </w:r>
      <w:r w:rsidR="00D0698F" w:rsidRPr="007A0253">
        <w:rPr>
          <w:rFonts w:ascii="Calibri" w:eastAsia="MS PGothic" w:hAnsi="Calibri"/>
          <w:color w:val="auto"/>
        </w:rPr>
        <w:t>restaurant operation</w:t>
      </w:r>
      <w:r w:rsidR="006A6C22" w:rsidRPr="007A0253">
        <w:rPr>
          <w:rFonts w:ascii="Calibri" w:eastAsia="MS PGothic" w:hAnsi="Calibri" w:hint="eastAsia"/>
          <w:color w:val="auto"/>
        </w:rPr>
        <w:t xml:space="preserve"> by</w:t>
      </w:r>
    </w:p>
    <w:p w14:paraId="4BE62BBE" w14:textId="10DE4F8C" w:rsidR="00E33C7F" w:rsidRPr="007A0253" w:rsidRDefault="00795611" w:rsidP="00E33C7F">
      <w:pPr>
        <w:pStyle w:val="ListParagraph"/>
        <w:numPr>
          <w:ilvl w:val="0"/>
          <w:numId w:val="12"/>
        </w:numPr>
        <w:ind w:leftChars="0"/>
        <w:rPr>
          <w:rFonts w:ascii="Calibri" w:eastAsia="MS PGothic" w:hAnsi="Calibri"/>
          <w:color w:val="auto"/>
        </w:rPr>
      </w:pPr>
      <w:r w:rsidRPr="007A0253">
        <w:rPr>
          <w:rFonts w:ascii="Calibri" w:eastAsia="MS PGothic" w:hAnsi="Calibri" w:hint="eastAsia"/>
          <w:color w:val="auto"/>
        </w:rPr>
        <w:t>M</w:t>
      </w:r>
      <w:r w:rsidRPr="007A0253">
        <w:rPr>
          <w:rFonts w:ascii="Calibri" w:eastAsia="MS PGothic" w:hAnsi="Calibri"/>
          <w:color w:val="auto"/>
        </w:rPr>
        <w:t>eal serving and table</w:t>
      </w:r>
      <w:r w:rsidR="00D0698F" w:rsidRPr="007A0253">
        <w:rPr>
          <w:rFonts w:ascii="Calibri" w:eastAsia="MS PGothic" w:hAnsi="Calibri"/>
          <w:color w:val="auto"/>
        </w:rPr>
        <w:t xml:space="preserve"> </w:t>
      </w:r>
      <w:proofErr w:type="gramStart"/>
      <w:r w:rsidR="00D0698F" w:rsidRPr="007A0253">
        <w:rPr>
          <w:rFonts w:ascii="Calibri" w:eastAsia="MS PGothic" w:hAnsi="Calibri"/>
          <w:color w:val="auto"/>
        </w:rPr>
        <w:t>cleaning</w:t>
      </w:r>
      <w:proofErr w:type="gramEnd"/>
    </w:p>
    <w:p w14:paraId="5829014C" w14:textId="405B95EA" w:rsidR="00E33C7F" w:rsidRPr="007A0253" w:rsidRDefault="00D0698F" w:rsidP="00E33C7F">
      <w:pPr>
        <w:pStyle w:val="ListParagraph"/>
        <w:numPr>
          <w:ilvl w:val="0"/>
          <w:numId w:val="12"/>
        </w:numPr>
        <w:ind w:leftChars="0"/>
        <w:rPr>
          <w:rFonts w:ascii="Calibri" w:eastAsia="MS PGothic" w:hAnsi="Calibri"/>
          <w:color w:val="auto"/>
        </w:rPr>
      </w:pPr>
      <w:r w:rsidRPr="007A0253">
        <w:rPr>
          <w:rFonts w:ascii="Calibri" w:eastAsia="MS PGothic" w:hAnsi="Calibri"/>
          <w:color w:val="auto"/>
        </w:rPr>
        <w:t xml:space="preserve">Table setting and dish </w:t>
      </w:r>
      <w:proofErr w:type="gramStart"/>
      <w:r w:rsidRPr="007A0253">
        <w:rPr>
          <w:rFonts w:ascii="Calibri" w:eastAsia="MS PGothic" w:hAnsi="Calibri"/>
          <w:color w:val="auto"/>
        </w:rPr>
        <w:t>washing</w:t>
      </w:r>
      <w:proofErr w:type="gramEnd"/>
    </w:p>
    <w:p w14:paraId="3823ADC8" w14:textId="7F3B0B22" w:rsidR="00E33C7F" w:rsidRPr="007A0253" w:rsidRDefault="00D0698F" w:rsidP="00E33C7F">
      <w:pPr>
        <w:pStyle w:val="ListParagraph"/>
        <w:numPr>
          <w:ilvl w:val="0"/>
          <w:numId w:val="12"/>
        </w:numPr>
        <w:ind w:leftChars="0"/>
        <w:rPr>
          <w:rFonts w:ascii="Calibri" w:eastAsia="MS PGothic" w:hAnsi="Calibri"/>
          <w:color w:val="auto"/>
        </w:rPr>
      </w:pPr>
      <w:r w:rsidRPr="007A0253">
        <w:rPr>
          <w:rFonts w:ascii="Calibri" w:eastAsia="MS PGothic" w:hAnsi="Calibri"/>
          <w:color w:val="auto"/>
        </w:rPr>
        <w:t>Taking an order (according to the speaking level)</w:t>
      </w:r>
    </w:p>
    <w:p w14:paraId="4682B8C9" w14:textId="77777777" w:rsidR="00B6743B" w:rsidRPr="007A0253" w:rsidRDefault="00B6743B" w:rsidP="00B6743B">
      <w:pPr>
        <w:ind w:left="420"/>
        <w:rPr>
          <w:rFonts w:ascii="Calibri" w:eastAsia="MS PGothic" w:hAnsi="Calibri"/>
          <w:color w:val="auto"/>
        </w:rPr>
      </w:pPr>
    </w:p>
    <w:p w14:paraId="58F74AE7" w14:textId="77777777" w:rsidR="00C37146" w:rsidRPr="007A0253" w:rsidRDefault="00C37146" w:rsidP="00C37146">
      <w:pPr>
        <w:rPr>
          <w:rFonts w:ascii="Calibri" w:eastAsia="MS PGothic" w:hAnsi="Calibri"/>
          <w:color w:val="auto"/>
        </w:rPr>
      </w:pPr>
      <w:r w:rsidRPr="007A0253">
        <w:rPr>
          <w:rFonts w:ascii="Calibri" w:eastAsia="MS PGothic" w:hAnsi="Calibri"/>
          <w:color w:val="auto"/>
        </w:rPr>
        <w:t>In this position, workdays will include Saturdays and Sundays due to the museum's opening schedule. The regular days off will be Wednesday and Thursday. If desired, it is possible to arrange for weekends off after consulting with the supervisor in advance.</w:t>
      </w:r>
    </w:p>
    <w:p w14:paraId="0F8E699A" w14:textId="4ED387F7" w:rsidR="00C37146" w:rsidRPr="007A0253" w:rsidRDefault="00C37146" w:rsidP="00C37146">
      <w:pPr>
        <w:rPr>
          <w:rFonts w:ascii="Calibri" w:eastAsia="MS PGothic" w:hAnsi="Calibri"/>
          <w:color w:val="auto"/>
        </w:rPr>
      </w:pPr>
      <w:r w:rsidRPr="007A0253">
        <w:rPr>
          <w:rFonts w:ascii="Calibri" w:eastAsia="MS PGothic" w:hAnsi="Calibri"/>
          <w:color w:val="auto"/>
        </w:rPr>
        <w:t>Also, Interns are required to bring black slacks, a white Y-shirt, leather shoes.</w:t>
      </w:r>
    </w:p>
    <w:p w14:paraId="6575E8AC" w14:textId="77777777" w:rsidR="00C37146" w:rsidRPr="007A0253" w:rsidRDefault="00C37146" w:rsidP="00C37146">
      <w:pPr>
        <w:rPr>
          <w:rFonts w:ascii="Calibri" w:eastAsia="MS PGothic" w:hAnsi="Calibri"/>
          <w:color w:val="auto"/>
        </w:rPr>
      </w:pPr>
    </w:p>
    <w:p w14:paraId="1FF7D355" w14:textId="77777777" w:rsidR="008A19A7" w:rsidRPr="007A0253" w:rsidRDefault="008A19A7" w:rsidP="008A19A7">
      <w:pPr>
        <w:rPr>
          <w:rFonts w:ascii="Calibri" w:eastAsia="MS PGothic" w:hAnsi="Calibri"/>
          <w:color w:val="auto"/>
        </w:rPr>
      </w:pPr>
    </w:p>
    <w:p w14:paraId="01733555" w14:textId="77777777" w:rsidR="008A0668" w:rsidRPr="007A0253" w:rsidRDefault="00686524" w:rsidP="008A0668">
      <w:pPr>
        <w:rPr>
          <w:rFonts w:ascii="Calibri" w:eastAsia="MS PGothic" w:hAnsi="Calibri"/>
          <w:color w:val="auto"/>
          <w:u w:val="single"/>
        </w:rPr>
      </w:pPr>
      <w:r w:rsidRPr="007A0253">
        <w:rPr>
          <w:rFonts w:ascii="Calibri" w:eastAsia="MS PGothic" w:hAnsi="Calibri" w:hint="eastAsia"/>
          <w:color w:val="auto"/>
          <w:u w:val="single"/>
        </w:rPr>
        <w:t>QUALIFICATIONS</w:t>
      </w:r>
    </w:p>
    <w:p w14:paraId="3BD19C00" w14:textId="77777777" w:rsidR="008A0668" w:rsidRPr="007A0253" w:rsidRDefault="008A0668" w:rsidP="008A0668">
      <w:pPr>
        <w:rPr>
          <w:rFonts w:ascii="Calibri" w:eastAsia="MS PGothic" w:hAnsi="Calibri"/>
          <w:color w:val="auto"/>
        </w:rPr>
      </w:pPr>
      <w:r w:rsidRPr="007A0253">
        <w:rPr>
          <w:rFonts w:ascii="Calibri" w:eastAsia="MS PGothic" w:hAnsi="Calibri" w:hint="eastAsia"/>
          <w:color w:val="auto"/>
        </w:rPr>
        <w:t xml:space="preserve">To enjoy </w:t>
      </w:r>
      <w:r w:rsidR="00BD4683" w:rsidRPr="007A0253">
        <w:rPr>
          <w:rFonts w:ascii="Calibri" w:eastAsia="MS PGothic" w:hAnsi="Calibri" w:hint="eastAsia"/>
          <w:color w:val="auto"/>
        </w:rPr>
        <w:t>everyday life</w:t>
      </w:r>
      <w:r w:rsidRPr="007A0253">
        <w:rPr>
          <w:rFonts w:ascii="Calibri" w:eastAsia="MS PGothic" w:hAnsi="Calibri" w:hint="eastAsia"/>
          <w:color w:val="auto"/>
        </w:rPr>
        <w:t xml:space="preserve"> at KEEP, </w:t>
      </w:r>
      <w:r w:rsidR="00BD4683" w:rsidRPr="007A0253">
        <w:rPr>
          <w:rFonts w:ascii="Calibri" w:eastAsia="MS PGothic" w:hAnsi="Calibri" w:hint="eastAsia"/>
          <w:color w:val="auto"/>
        </w:rPr>
        <w:t xml:space="preserve">the position is </w:t>
      </w:r>
      <w:r w:rsidRPr="007A0253">
        <w:rPr>
          <w:rFonts w:ascii="Calibri" w:eastAsia="MS PGothic" w:hAnsi="Calibri" w:hint="eastAsia"/>
          <w:color w:val="auto"/>
        </w:rPr>
        <w:t xml:space="preserve">suitable for those </w:t>
      </w:r>
      <w:proofErr w:type="gramStart"/>
      <w:r w:rsidRPr="007A0253">
        <w:rPr>
          <w:rFonts w:ascii="Calibri" w:eastAsia="MS PGothic" w:hAnsi="Calibri" w:hint="eastAsia"/>
          <w:color w:val="auto"/>
        </w:rPr>
        <w:t>who</w:t>
      </w:r>
      <w:proofErr w:type="gramEnd"/>
    </w:p>
    <w:p w14:paraId="735A8696" w14:textId="77777777" w:rsidR="008A0668" w:rsidRPr="007A0253" w:rsidRDefault="008A0668" w:rsidP="008A0668">
      <w:pPr>
        <w:pStyle w:val="ListParagraph"/>
        <w:numPr>
          <w:ilvl w:val="0"/>
          <w:numId w:val="7"/>
        </w:numPr>
        <w:ind w:leftChars="0"/>
        <w:rPr>
          <w:rFonts w:ascii="Calibri" w:eastAsia="MS PGothic" w:hAnsi="Calibri"/>
          <w:color w:val="auto"/>
        </w:rPr>
      </w:pPr>
      <w:r w:rsidRPr="007A0253">
        <w:rPr>
          <w:rFonts w:ascii="Calibri" w:eastAsia="MS PGothic" w:hAnsi="Calibri" w:hint="eastAsia"/>
          <w:color w:val="auto"/>
        </w:rPr>
        <w:t>Are open to new things, flexible, and has challenge spirits</w:t>
      </w:r>
    </w:p>
    <w:p w14:paraId="72EA24F2" w14:textId="77777777" w:rsidR="008A0668" w:rsidRPr="007A0253" w:rsidRDefault="008A0668" w:rsidP="008A0668">
      <w:pPr>
        <w:pStyle w:val="ListParagraph"/>
        <w:numPr>
          <w:ilvl w:val="0"/>
          <w:numId w:val="7"/>
        </w:numPr>
        <w:ind w:leftChars="0"/>
        <w:rPr>
          <w:rFonts w:ascii="Calibri" w:eastAsia="MS PGothic" w:hAnsi="Calibri"/>
          <w:color w:val="auto"/>
        </w:rPr>
      </w:pPr>
      <w:r w:rsidRPr="007A0253">
        <w:rPr>
          <w:rFonts w:ascii="Calibri" w:eastAsia="MS PGothic" w:hAnsi="Calibri" w:hint="eastAsia"/>
          <w:color w:val="auto"/>
        </w:rPr>
        <w:t xml:space="preserve">Enjoy working with international or non-English speaking staffs from </w:t>
      </w:r>
      <w:r w:rsidR="008A19A7" w:rsidRPr="007A0253">
        <w:rPr>
          <w:rFonts w:ascii="Calibri" w:eastAsia="MS PGothic" w:hAnsi="Calibri" w:hint="eastAsia"/>
          <w:color w:val="auto"/>
        </w:rPr>
        <w:t xml:space="preserve">various </w:t>
      </w:r>
      <w:r w:rsidRPr="007A0253">
        <w:rPr>
          <w:rFonts w:ascii="Calibri" w:eastAsia="MS PGothic" w:hAnsi="Calibri" w:hint="eastAsia"/>
          <w:color w:val="auto"/>
        </w:rPr>
        <w:t>backgrounds</w:t>
      </w:r>
    </w:p>
    <w:p w14:paraId="1B984CE1" w14:textId="77777777" w:rsidR="008A0668" w:rsidRPr="007A0253" w:rsidRDefault="008A0668" w:rsidP="008A0668">
      <w:pPr>
        <w:pStyle w:val="ListParagraph"/>
        <w:numPr>
          <w:ilvl w:val="0"/>
          <w:numId w:val="7"/>
        </w:numPr>
        <w:ind w:leftChars="0"/>
        <w:rPr>
          <w:rFonts w:ascii="Calibri" w:eastAsia="MS PGothic" w:hAnsi="Calibri"/>
          <w:color w:val="auto"/>
        </w:rPr>
      </w:pPr>
      <w:r w:rsidRPr="007A0253">
        <w:rPr>
          <w:rFonts w:ascii="Calibri" w:eastAsia="MS PGothic" w:hAnsi="Calibri" w:hint="eastAsia"/>
          <w:color w:val="auto"/>
        </w:rPr>
        <w:t xml:space="preserve">Love Japan, </w:t>
      </w:r>
      <w:r w:rsidR="008A19A7" w:rsidRPr="007A0253">
        <w:rPr>
          <w:rFonts w:ascii="Calibri" w:eastAsia="MS PGothic" w:hAnsi="Calibri" w:hint="eastAsia"/>
          <w:color w:val="auto"/>
        </w:rPr>
        <w:t xml:space="preserve">and </w:t>
      </w:r>
      <w:r w:rsidRPr="007A0253">
        <w:rPr>
          <w:rFonts w:ascii="Calibri" w:eastAsia="MS PGothic" w:hAnsi="Calibri" w:hint="eastAsia"/>
          <w:color w:val="auto"/>
        </w:rPr>
        <w:t>ha</w:t>
      </w:r>
      <w:r w:rsidR="008A19A7" w:rsidRPr="007A0253">
        <w:rPr>
          <w:rFonts w:ascii="Calibri" w:eastAsia="MS PGothic" w:hAnsi="Calibri" w:hint="eastAsia"/>
          <w:color w:val="auto"/>
        </w:rPr>
        <w:t>ve</w:t>
      </w:r>
      <w:r w:rsidRPr="007A0253">
        <w:rPr>
          <w:rFonts w:ascii="Calibri" w:eastAsia="MS PGothic" w:hAnsi="Calibri" w:hint="eastAsia"/>
          <w:color w:val="auto"/>
        </w:rPr>
        <w:t xml:space="preserve"> understanding </w:t>
      </w:r>
      <w:r w:rsidR="008A19A7" w:rsidRPr="007A0253">
        <w:rPr>
          <w:rFonts w:ascii="Calibri" w:eastAsia="MS PGothic" w:hAnsi="Calibri" w:hint="eastAsia"/>
          <w:color w:val="auto"/>
        </w:rPr>
        <w:t>to</w:t>
      </w:r>
      <w:r w:rsidRPr="007A0253">
        <w:rPr>
          <w:rFonts w:ascii="Calibri" w:eastAsia="MS PGothic" w:hAnsi="Calibri" w:hint="eastAsia"/>
          <w:color w:val="auto"/>
        </w:rPr>
        <w:t xml:space="preserve"> Japanese culture and </w:t>
      </w:r>
      <w:r w:rsidR="008A19A7" w:rsidRPr="007A0253">
        <w:rPr>
          <w:rFonts w:ascii="Calibri" w:eastAsia="MS PGothic" w:hAnsi="Calibri" w:hint="eastAsia"/>
          <w:color w:val="auto"/>
        </w:rPr>
        <w:t>manners</w:t>
      </w:r>
    </w:p>
    <w:p w14:paraId="3CCA1C0B" w14:textId="77777777" w:rsidR="008A19A7" w:rsidRPr="007A0253" w:rsidRDefault="008A0668" w:rsidP="008A19A7">
      <w:pPr>
        <w:pStyle w:val="ListParagraph"/>
        <w:numPr>
          <w:ilvl w:val="0"/>
          <w:numId w:val="7"/>
        </w:numPr>
        <w:ind w:leftChars="0"/>
        <w:rPr>
          <w:rFonts w:ascii="Calibri" w:eastAsia="MS PGothic" w:hAnsi="Calibri"/>
          <w:color w:val="auto"/>
        </w:rPr>
      </w:pPr>
      <w:r w:rsidRPr="007A0253">
        <w:rPr>
          <w:rFonts w:ascii="Calibri" w:eastAsia="MS PGothic" w:hAnsi="Calibri" w:hint="eastAsia"/>
          <w:color w:val="auto"/>
        </w:rPr>
        <w:lastRenderedPageBreak/>
        <w:t>Enjoy country life in natur</w:t>
      </w:r>
      <w:r w:rsidR="008A19A7" w:rsidRPr="007A0253">
        <w:rPr>
          <w:rFonts w:ascii="Calibri" w:eastAsia="MS PGothic" w:hAnsi="Calibri" w:hint="eastAsia"/>
          <w:color w:val="auto"/>
        </w:rPr>
        <w:t>al and outdoor environment</w:t>
      </w:r>
    </w:p>
    <w:p w14:paraId="30A2B6B3" w14:textId="77777777" w:rsidR="008A0668" w:rsidRPr="007A0253" w:rsidRDefault="008A0668" w:rsidP="008A0668">
      <w:pPr>
        <w:rPr>
          <w:rFonts w:ascii="Calibri" w:eastAsia="MS PGothic" w:hAnsi="Calibri"/>
          <w:color w:val="auto"/>
        </w:rPr>
      </w:pPr>
      <w:r w:rsidRPr="007A0253">
        <w:rPr>
          <w:rFonts w:ascii="Calibri" w:eastAsia="MS PGothic" w:hAnsi="Calibri" w:hint="eastAsia"/>
          <w:color w:val="auto"/>
        </w:rPr>
        <w:t xml:space="preserve">To </w:t>
      </w:r>
      <w:r w:rsidR="008A19A7" w:rsidRPr="007A0253">
        <w:rPr>
          <w:rFonts w:ascii="Calibri" w:eastAsia="MS PGothic" w:hAnsi="Calibri" w:hint="eastAsia"/>
          <w:color w:val="auto"/>
        </w:rPr>
        <w:t xml:space="preserve">accomplish the </w:t>
      </w:r>
      <w:r w:rsidRPr="007A0253">
        <w:rPr>
          <w:rFonts w:ascii="Calibri" w:eastAsia="MS PGothic" w:hAnsi="Calibri" w:hint="eastAsia"/>
          <w:color w:val="auto"/>
        </w:rPr>
        <w:t xml:space="preserve">assigned tasks at </w:t>
      </w:r>
      <w:r w:rsidR="008A19A7" w:rsidRPr="007A0253">
        <w:rPr>
          <w:rFonts w:ascii="Calibri" w:eastAsia="MS PGothic" w:hAnsi="Calibri" w:hint="eastAsia"/>
          <w:color w:val="auto"/>
        </w:rPr>
        <w:t>workplace</w:t>
      </w:r>
      <w:r w:rsidRPr="007A0253">
        <w:rPr>
          <w:rFonts w:ascii="Calibri" w:eastAsia="MS PGothic" w:hAnsi="Calibri" w:hint="eastAsia"/>
          <w:color w:val="auto"/>
        </w:rPr>
        <w:t xml:space="preserve">, </w:t>
      </w:r>
      <w:r w:rsidR="00BD4683" w:rsidRPr="007A0253">
        <w:rPr>
          <w:rFonts w:ascii="Calibri" w:eastAsia="MS PGothic" w:hAnsi="Calibri" w:hint="eastAsia"/>
          <w:color w:val="auto"/>
        </w:rPr>
        <w:t>the position is</w:t>
      </w:r>
      <w:r w:rsidR="008A19A7" w:rsidRPr="007A0253">
        <w:rPr>
          <w:rFonts w:ascii="Calibri" w:eastAsia="MS PGothic" w:hAnsi="Calibri" w:hint="eastAsia"/>
          <w:color w:val="auto"/>
        </w:rPr>
        <w:t xml:space="preserve"> suitable for those who</w:t>
      </w:r>
    </w:p>
    <w:p w14:paraId="6D47CFA9" w14:textId="77777777" w:rsidR="008A19A7" w:rsidRPr="007A0253" w:rsidRDefault="008A19A7" w:rsidP="008A19A7">
      <w:pPr>
        <w:pStyle w:val="ListParagraph"/>
        <w:numPr>
          <w:ilvl w:val="0"/>
          <w:numId w:val="5"/>
        </w:numPr>
        <w:ind w:leftChars="0"/>
        <w:rPr>
          <w:rFonts w:ascii="Calibri" w:eastAsia="MS PGothic" w:hAnsi="Calibri"/>
          <w:color w:val="auto"/>
        </w:rPr>
      </w:pPr>
      <w:r w:rsidRPr="007A0253">
        <w:rPr>
          <w:rFonts w:ascii="Calibri" w:eastAsia="MS PGothic" w:hAnsi="Calibri" w:hint="eastAsia"/>
          <w:color w:val="auto"/>
        </w:rPr>
        <w:t>Can communicate actively wit</w:t>
      </w:r>
      <w:r w:rsidR="00A4634A" w:rsidRPr="007A0253">
        <w:rPr>
          <w:rFonts w:ascii="Calibri" w:eastAsia="MS PGothic" w:hAnsi="Calibri" w:hint="eastAsia"/>
          <w:color w:val="auto"/>
        </w:rPr>
        <w:t>h other staffs, and work both in team and solo</w:t>
      </w:r>
    </w:p>
    <w:p w14:paraId="76F6700A" w14:textId="3B91D2B9" w:rsidR="008A0668" w:rsidRPr="007A0253" w:rsidRDefault="008A0668" w:rsidP="008A0668">
      <w:pPr>
        <w:pStyle w:val="ListParagraph"/>
        <w:numPr>
          <w:ilvl w:val="0"/>
          <w:numId w:val="5"/>
        </w:numPr>
        <w:ind w:leftChars="0"/>
        <w:rPr>
          <w:rFonts w:ascii="Calibri" w:eastAsia="MS PGothic" w:hAnsi="Calibri"/>
          <w:color w:val="auto"/>
        </w:rPr>
      </w:pPr>
      <w:r w:rsidRPr="007A0253">
        <w:rPr>
          <w:rFonts w:ascii="Calibri" w:eastAsia="MS PGothic" w:hAnsi="Calibri" w:hint="eastAsia"/>
          <w:color w:val="auto"/>
        </w:rPr>
        <w:t xml:space="preserve">Like to interact with </w:t>
      </w:r>
      <w:r w:rsidR="00823DEC" w:rsidRPr="007A0253">
        <w:rPr>
          <w:rFonts w:ascii="Calibri" w:eastAsia="MS PGothic" w:hAnsi="Calibri"/>
          <w:color w:val="auto"/>
        </w:rPr>
        <w:t>members of the public</w:t>
      </w:r>
    </w:p>
    <w:p w14:paraId="67353454" w14:textId="1269C86F" w:rsidR="008A0668" w:rsidRPr="007A0253" w:rsidRDefault="00D0698F" w:rsidP="008A0668">
      <w:pPr>
        <w:pStyle w:val="ListParagraph"/>
        <w:numPr>
          <w:ilvl w:val="0"/>
          <w:numId w:val="5"/>
        </w:numPr>
        <w:ind w:leftChars="0"/>
        <w:rPr>
          <w:rFonts w:ascii="Calibri" w:eastAsia="MS PGothic" w:hAnsi="Calibri"/>
          <w:color w:val="auto"/>
        </w:rPr>
      </w:pPr>
      <w:r w:rsidRPr="007A0253">
        <w:rPr>
          <w:rFonts w:ascii="Calibri" w:eastAsia="MS PGothic" w:hAnsi="Calibri"/>
          <w:color w:val="auto"/>
        </w:rPr>
        <w:t xml:space="preserve">Have an ability to speak </w:t>
      </w:r>
      <w:r w:rsidR="00032E54" w:rsidRPr="007A0253">
        <w:rPr>
          <w:rFonts w:ascii="Calibri" w:eastAsia="MS PGothic" w:hAnsi="Calibri"/>
          <w:color w:val="auto"/>
        </w:rPr>
        <w:t xml:space="preserve">basic Japanese to take an </w:t>
      </w:r>
      <w:proofErr w:type="gramStart"/>
      <w:r w:rsidR="00032E54" w:rsidRPr="007A0253">
        <w:rPr>
          <w:rFonts w:ascii="Calibri" w:eastAsia="MS PGothic" w:hAnsi="Calibri"/>
          <w:color w:val="auto"/>
        </w:rPr>
        <w:t>order</w:t>
      </w:r>
      <w:proofErr w:type="gramEnd"/>
      <w:r w:rsidR="00032E54" w:rsidRPr="007A0253">
        <w:rPr>
          <w:rFonts w:ascii="Calibri" w:eastAsia="MS PGothic" w:hAnsi="Calibri"/>
          <w:color w:val="auto"/>
        </w:rPr>
        <w:t xml:space="preserve"> </w:t>
      </w:r>
    </w:p>
    <w:p w14:paraId="7F256EBA" w14:textId="77777777" w:rsidR="00A4634A" w:rsidRPr="007A0253" w:rsidRDefault="00A4634A" w:rsidP="008A0668">
      <w:pPr>
        <w:pStyle w:val="ListParagraph"/>
        <w:numPr>
          <w:ilvl w:val="0"/>
          <w:numId w:val="5"/>
        </w:numPr>
        <w:ind w:leftChars="0"/>
        <w:rPr>
          <w:rFonts w:ascii="Calibri" w:eastAsia="MS PGothic" w:hAnsi="Calibri"/>
          <w:color w:val="auto"/>
        </w:rPr>
      </w:pPr>
      <w:r w:rsidRPr="007A0253">
        <w:rPr>
          <w:rFonts w:ascii="Calibri" w:eastAsia="MS PGothic" w:hAnsi="Calibri"/>
          <w:color w:val="auto"/>
        </w:rPr>
        <w:t>Self-drive</w:t>
      </w:r>
      <w:r w:rsidR="008F4EE4" w:rsidRPr="007A0253">
        <w:rPr>
          <w:rFonts w:ascii="Calibri" w:eastAsia="MS PGothic" w:hAnsi="Calibri"/>
          <w:color w:val="auto"/>
        </w:rPr>
        <w:t xml:space="preserve">n to start up, be continuous and achieve the </w:t>
      </w:r>
      <w:proofErr w:type="gramStart"/>
      <w:r w:rsidR="008F4EE4" w:rsidRPr="007A0253">
        <w:rPr>
          <w:rFonts w:ascii="Calibri" w:eastAsia="MS PGothic" w:hAnsi="Calibri"/>
          <w:color w:val="auto"/>
        </w:rPr>
        <w:t>mission</w:t>
      </w:r>
      <w:proofErr w:type="gramEnd"/>
      <w:r w:rsidR="008F4EE4" w:rsidRPr="007A0253">
        <w:rPr>
          <w:rFonts w:ascii="Calibri" w:eastAsia="MS PGothic" w:hAnsi="Calibri"/>
          <w:color w:val="auto"/>
        </w:rPr>
        <w:t xml:space="preserve"> </w:t>
      </w:r>
    </w:p>
    <w:p w14:paraId="5A15CB35" w14:textId="77777777" w:rsidR="008A19A7" w:rsidRPr="007A0253" w:rsidRDefault="008A19A7" w:rsidP="008A19A7">
      <w:pPr>
        <w:pStyle w:val="ListParagraph"/>
        <w:numPr>
          <w:ilvl w:val="0"/>
          <w:numId w:val="5"/>
        </w:numPr>
        <w:ind w:leftChars="0"/>
        <w:rPr>
          <w:rFonts w:ascii="Calibri" w:eastAsia="MS PGothic" w:hAnsi="Calibri"/>
          <w:color w:val="auto"/>
        </w:rPr>
      </w:pPr>
      <w:r w:rsidRPr="007A0253">
        <w:rPr>
          <w:rFonts w:ascii="Calibri" w:eastAsia="MS PGothic" w:hAnsi="Calibri" w:hint="eastAsia"/>
          <w:color w:val="auto"/>
        </w:rPr>
        <w:t>Minimum conversation level</w:t>
      </w:r>
      <w:r w:rsidR="00BD4683" w:rsidRPr="007A0253">
        <w:rPr>
          <w:rFonts w:ascii="Calibri" w:eastAsia="MS PGothic" w:hAnsi="Calibri" w:hint="eastAsia"/>
          <w:color w:val="auto"/>
        </w:rPr>
        <w:t xml:space="preserve"> of Japanese</w:t>
      </w:r>
      <w:r w:rsidRPr="007A0253">
        <w:rPr>
          <w:rFonts w:ascii="Calibri" w:eastAsia="MS PGothic" w:hAnsi="Calibri" w:hint="eastAsia"/>
          <w:color w:val="auto"/>
        </w:rPr>
        <w:t xml:space="preserve"> is preferred, or have eager to learn Jap</w:t>
      </w:r>
      <w:r w:rsidR="00A4634A" w:rsidRPr="007A0253">
        <w:rPr>
          <w:rFonts w:ascii="Calibri" w:eastAsia="MS PGothic" w:hAnsi="Calibri" w:hint="eastAsia"/>
          <w:color w:val="auto"/>
        </w:rPr>
        <w:t xml:space="preserve">anese (Most of KEEP staffs </w:t>
      </w:r>
      <w:r w:rsidR="00A4634A" w:rsidRPr="007A0253">
        <w:rPr>
          <w:rFonts w:ascii="Calibri" w:eastAsia="MS PGothic" w:hAnsi="Calibri"/>
          <w:color w:val="auto"/>
        </w:rPr>
        <w:t>don’t</w:t>
      </w:r>
      <w:r w:rsidRPr="007A0253">
        <w:rPr>
          <w:rFonts w:ascii="Calibri" w:eastAsia="MS PGothic" w:hAnsi="Calibri" w:hint="eastAsia"/>
          <w:color w:val="auto"/>
        </w:rPr>
        <w:t xml:space="preserve"> speak English, and Japanese would be the main language used in the workplace)</w:t>
      </w:r>
    </w:p>
    <w:p w14:paraId="53E2789E" w14:textId="77777777" w:rsidR="001E7409" w:rsidRPr="007A0253" w:rsidRDefault="001E7409">
      <w:pPr>
        <w:widowControl/>
        <w:overflowPunct/>
        <w:adjustRightInd/>
        <w:jc w:val="left"/>
        <w:textAlignment w:val="auto"/>
        <w:rPr>
          <w:rFonts w:ascii="Calibri" w:eastAsia="MS PGothic" w:hAnsi="Calibri"/>
          <w:color w:val="auto"/>
        </w:rPr>
      </w:pPr>
      <w:r w:rsidRPr="007A0253">
        <w:rPr>
          <w:rFonts w:ascii="Calibri" w:eastAsia="MS PGothic" w:hAnsi="Calibri"/>
          <w:color w:val="auto"/>
        </w:rPr>
        <w:br w:type="page"/>
      </w:r>
    </w:p>
    <w:p w14:paraId="323A1E4D" w14:textId="77777777" w:rsidR="001E7409" w:rsidRPr="007A0253" w:rsidRDefault="001E7409">
      <w:pPr>
        <w:widowControl/>
        <w:overflowPunct/>
        <w:adjustRightInd/>
        <w:jc w:val="left"/>
        <w:textAlignment w:val="auto"/>
        <w:rPr>
          <w:rFonts w:ascii="Calibri" w:eastAsia="MS PGothic" w:hAnsi="Calibri"/>
          <w:color w:val="auto"/>
          <w:u w:val="single"/>
        </w:rPr>
      </w:pPr>
    </w:p>
    <w:p w14:paraId="7AA94A7C" w14:textId="77777777" w:rsidR="00E41953" w:rsidRPr="007A0253" w:rsidRDefault="00686524" w:rsidP="00966016">
      <w:pPr>
        <w:widowControl/>
        <w:overflowPunct/>
        <w:adjustRightInd/>
        <w:jc w:val="left"/>
        <w:textAlignment w:val="auto"/>
        <w:rPr>
          <w:rFonts w:ascii="Calibri" w:eastAsia="MS PGothic" w:hAnsi="Calibri"/>
          <w:color w:val="auto"/>
          <w:u w:val="single"/>
        </w:rPr>
      </w:pPr>
      <w:r w:rsidRPr="007A0253">
        <w:rPr>
          <w:rFonts w:ascii="Calibri" w:eastAsia="MS PGothic" w:hAnsi="Calibri" w:hint="eastAsia"/>
          <w:color w:val="auto"/>
          <w:u w:val="single"/>
        </w:rPr>
        <w:t>WHAT YOU WILL LEARN/GAIN</w:t>
      </w:r>
    </w:p>
    <w:p w14:paraId="4B9B6112" w14:textId="77777777" w:rsidR="00E4293F" w:rsidRPr="007A0253" w:rsidRDefault="00E4293F" w:rsidP="00BD4683">
      <w:pPr>
        <w:pStyle w:val="ListParagraph"/>
        <w:numPr>
          <w:ilvl w:val="0"/>
          <w:numId w:val="9"/>
        </w:numPr>
        <w:ind w:leftChars="0" w:left="420"/>
        <w:rPr>
          <w:rFonts w:ascii="Calibri" w:eastAsia="MS PGothic" w:hAnsi="Calibri"/>
          <w:color w:val="auto"/>
        </w:rPr>
      </w:pPr>
      <w:r w:rsidRPr="007A0253">
        <w:rPr>
          <w:rFonts w:ascii="Calibri" w:eastAsia="MS PGothic" w:hAnsi="Calibri" w:hint="eastAsia"/>
          <w:color w:val="auto"/>
        </w:rPr>
        <w:t>A model case of Japanese community development</w:t>
      </w:r>
      <w:r w:rsidR="00BD4683" w:rsidRPr="007A0253">
        <w:rPr>
          <w:rFonts w:ascii="Calibri" w:eastAsia="MS PGothic" w:hAnsi="Calibri" w:hint="eastAsia"/>
          <w:color w:val="auto"/>
        </w:rPr>
        <w:t xml:space="preserve">: Interns can learn the history </w:t>
      </w:r>
      <w:r w:rsidR="00686524" w:rsidRPr="007A0253">
        <w:rPr>
          <w:rFonts w:ascii="Calibri" w:eastAsia="MS PGothic" w:hAnsi="Calibri" w:hint="eastAsia"/>
          <w:color w:val="auto"/>
        </w:rPr>
        <w:t xml:space="preserve">of KEEP </w:t>
      </w:r>
      <w:r w:rsidR="00BD4683" w:rsidRPr="007A0253">
        <w:rPr>
          <w:rFonts w:ascii="Calibri" w:eastAsia="MS PGothic" w:hAnsi="Calibri" w:hint="eastAsia"/>
          <w:color w:val="auto"/>
        </w:rPr>
        <w:t xml:space="preserve">and </w:t>
      </w:r>
      <w:r w:rsidR="00686524" w:rsidRPr="007A0253">
        <w:rPr>
          <w:rFonts w:ascii="Calibri" w:eastAsia="MS PGothic" w:hAnsi="Calibri" w:hint="eastAsia"/>
          <w:color w:val="auto"/>
        </w:rPr>
        <w:t>the spirit of its</w:t>
      </w:r>
      <w:r w:rsidR="00BD4683" w:rsidRPr="007A0253">
        <w:rPr>
          <w:rFonts w:ascii="Calibri" w:eastAsia="MS PGothic" w:hAnsi="Calibri" w:hint="eastAsia"/>
          <w:color w:val="auto"/>
        </w:rPr>
        <w:t xml:space="preserve"> founder, Dr. Paul Rusch, at the Memorial Museum in the</w:t>
      </w:r>
      <w:r w:rsidR="008F4EE4" w:rsidRPr="007A0253">
        <w:rPr>
          <w:rFonts w:ascii="Calibri" w:eastAsia="MS PGothic" w:hAnsi="Calibri" w:hint="eastAsia"/>
          <w:color w:val="auto"/>
        </w:rPr>
        <w:t xml:space="preserve"> orientation and your free time.</w:t>
      </w:r>
    </w:p>
    <w:p w14:paraId="22E7CA48" w14:textId="77777777" w:rsidR="00CE2D6D" w:rsidRPr="007A0253" w:rsidRDefault="00793DB5" w:rsidP="00BD4683">
      <w:pPr>
        <w:pStyle w:val="ListParagraph"/>
        <w:numPr>
          <w:ilvl w:val="0"/>
          <w:numId w:val="9"/>
        </w:numPr>
        <w:ind w:leftChars="0"/>
        <w:rPr>
          <w:rFonts w:ascii="Calibri" w:eastAsia="MS PGothic" w:hAnsi="Calibri"/>
          <w:color w:val="auto"/>
        </w:rPr>
      </w:pPr>
      <w:r w:rsidRPr="007A0253">
        <w:rPr>
          <w:rFonts w:ascii="Calibri" w:eastAsia="MS PGothic" w:hAnsi="Calibri" w:hint="eastAsia"/>
          <w:color w:val="auto"/>
        </w:rPr>
        <w:t>Practical Japanese skills and w</w:t>
      </w:r>
      <w:r w:rsidR="008A0668" w:rsidRPr="007A0253">
        <w:rPr>
          <w:rFonts w:ascii="Calibri" w:eastAsia="MS PGothic" w:hAnsi="Calibri" w:hint="eastAsia"/>
          <w:color w:val="auto"/>
        </w:rPr>
        <w:t xml:space="preserve">orking </w:t>
      </w:r>
      <w:r w:rsidRPr="007A0253">
        <w:rPr>
          <w:rFonts w:ascii="Calibri" w:eastAsia="MS PGothic" w:hAnsi="Calibri" w:hint="eastAsia"/>
          <w:color w:val="auto"/>
        </w:rPr>
        <w:t>experiences in Japan</w:t>
      </w:r>
      <w:r w:rsidR="00BD4683" w:rsidRPr="007A0253">
        <w:rPr>
          <w:rFonts w:ascii="Calibri" w:eastAsia="MS PGothic" w:hAnsi="Calibri" w:hint="eastAsia"/>
          <w:color w:val="auto"/>
        </w:rPr>
        <w:t>: Great opportunity to l</w:t>
      </w:r>
      <w:r w:rsidRPr="007A0253">
        <w:rPr>
          <w:rFonts w:ascii="Calibri" w:eastAsia="MS PGothic" w:hAnsi="Calibri" w:hint="eastAsia"/>
          <w:color w:val="auto"/>
        </w:rPr>
        <w:t xml:space="preserve">earn </w:t>
      </w:r>
      <w:r w:rsidR="008A0668" w:rsidRPr="007A0253">
        <w:rPr>
          <w:rFonts w:ascii="Calibri" w:eastAsia="MS PGothic" w:hAnsi="Calibri"/>
          <w:color w:val="auto"/>
        </w:rPr>
        <w:t>attitudes</w:t>
      </w:r>
      <w:r w:rsidR="008A0668" w:rsidRPr="007A0253">
        <w:rPr>
          <w:rFonts w:ascii="Calibri" w:eastAsia="MS PGothic" w:hAnsi="Calibri" w:hint="eastAsia"/>
          <w:color w:val="auto"/>
        </w:rPr>
        <w:t xml:space="preserve">, </w:t>
      </w:r>
      <w:r w:rsidRPr="007A0253">
        <w:rPr>
          <w:rFonts w:ascii="Calibri" w:eastAsia="MS PGothic" w:hAnsi="Calibri" w:hint="eastAsia"/>
          <w:color w:val="auto"/>
        </w:rPr>
        <w:t>manners, and hospitality</w:t>
      </w:r>
      <w:r w:rsidR="00BD4683" w:rsidRPr="007A0253">
        <w:rPr>
          <w:rFonts w:ascii="Calibri" w:eastAsia="MS PGothic" w:hAnsi="Calibri" w:hint="eastAsia"/>
          <w:color w:val="auto"/>
        </w:rPr>
        <w:t xml:space="preserve"> of Japan</w:t>
      </w:r>
      <w:r w:rsidR="008F4EE4" w:rsidRPr="007A0253">
        <w:rPr>
          <w:rFonts w:ascii="Calibri" w:eastAsia="MS PGothic" w:hAnsi="Calibri"/>
          <w:color w:val="auto"/>
        </w:rPr>
        <w:t>.</w:t>
      </w:r>
    </w:p>
    <w:p w14:paraId="3147DE5C" w14:textId="77777777" w:rsidR="00A56E8A" w:rsidRPr="007A0253" w:rsidRDefault="008A0668" w:rsidP="00BD4683">
      <w:pPr>
        <w:pStyle w:val="ListParagraph"/>
        <w:numPr>
          <w:ilvl w:val="0"/>
          <w:numId w:val="9"/>
        </w:numPr>
        <w:ind w:leftChars="0"/>
        <w:rPr>
          <w:rFonts w:ascii="Calibri" w:eastAsia="MS PGothic" w:hAnsi="Calibri"/>
          <w:color w:val="auto"/>
        </w:rPr>
      </w:pPr>
      <w:r w:rsidRPr="007A0253">
        <w:rPr>
          <w:rFonts w:ascii="Calibri" w:eastAsia="MS PGothic" w:hAnsi="Calibri" w:hint="eastAsia"/>
          <w:color w:val="auto"/>
        </w:rPr>
        <w:t>Friendship</w:t>
      </w:r>
      <w:r w:rsidR="00A56E8A" w:rsidRPr="007A0253">
        <w:rPr>
          <w:rFonts w:ascii="Calibri" w:eastAsia="MS PGothic" w:hAnsi="Calibri" w:hint="eastAsia"/>
          <w:color w:val="auto"/>
        </w:rPr>
        <w:t xml:space="preserve"> with local people </w:t>
      </w:r>
      <w:r w:rsidR="00793DB5" w:rsidRPr="007A0253">
        <w:rPr>
          <w:rFonts w:ascii="Calibri" w:eastAsia="MS PGothic" w:hAnsi="Calibri" w:hint="eastAsia"/>
          <w:color w:val="auto"/>
        </w:rPr>
        <w:t>and real Japanese life</w:t>
      </w:r>
      <w:r w:rsidR="00BD4683" w:rsidRPr="007A0253">
        <w:rPr>
          <w:rFonts w:ascii="Calibri" w:eastAsia="MS PGothic" w:hAnsi="Calibri" w:hint="eastAsia"/>
          <w:color w:val="auto"/>
        </w:rPr>
        <w:t>:</w:t>
      </w:r>
      <w:r w:rsidR="00A56E8A" w:rsidRPr="007A0253">
        <w:rPr>
          <w:rFonts w:ascii="Calibri" w:eastAsia="MS PGothic" w:hAnsi="Calibri" w:hint="eastAsia"/>
          <w:color w:val="auto"/>
        </w:rPr>
        <w:t xml:space="preserve"> </w:t>
      </w:r>
      <w:r w:rsidR="00BD4683" w:rsidRPr="007A0253">
        <w:rPr>
          <w:rFonts w:ascii="Calibri" w:eastAsia="MS PGothic" w:hAnsi="Calibri" w:hint="eastAsia"/>
          <w:color w:val="auto"/>
        </w:rPr>
        <w:t>Interns</w:t>
      </w:r>
      <w:r w:rsidR="00793DB5" w:rsidRPr="007A0253">
        <w:rPr>
          <w:rFonts w:ascii="Calibri" w:eastAsia="MS PGothic" w:hAnsi="Calibri" w:hint="eastAsia"/>
          <w:color w:val="auto"/>
        </w:rPr>
        <w:t xml:space="preserve"> will have m</w:t>
      </w:r>
      <w:r w:rsidR="00A56E8A" w:rsidRPr="007A0253">
        <w:rPr>
          <w:rFonts w:ascii="Calibri" w:eastAsia="MS PGothic" w:hAnsi="Calibri" w:hint="eastAsia"/>
          <w:color w:val="auto"/>
        </w:rPr>
        <w:t>any chances to make Japanese friends from children to adult</w:t>
      </w:r>
      <w:r w:rsidR="00BD4683" w:rsidRPr="007A0253">
        <w:rPr>
          <w:rFonts w:ascii="Calibri" w:eastAsia="MS PGothic" w:hAnsi="Calibri" w:hint="eastAsia"/>
          <w:color w:val="auto"/>
        </w:rPr>
        <w:t xml:space="preserve"> through introducing your culture and language</w:t>
      </w:r>
      <w:r w:rsidR="00A56E8A" w:rsidRPr="007A0253">
        <w:rPr>
          <w:rFonts w:ascii="Calibri" w:eastAsia="MS PGothic" w:hAnsi="Calibri" w:hint="eastAsia"/>
          <w:color w:val="auto"/>
        </w:rPr>
        <w:t xml:space="preserve">.  </w:t>
      </w:r>
      <w:r w:rsidR="00BD4683" w:rsidRPr="007A0253">
        <w:rPr>
          <w:rFonts w:ascii="Calibri" w:eastAsia="MS PGothic" w:hAnsi="Calibri" w:hint="eastAsia"/>
          <w:color w:val="auto"/>
        </w:rPr>
        <w:t>Interns</w:t>
      </w:r>
      <w:r w:rsidR="00A56E8A" w:rsidRPr="007A0253">
        <w:rPr>
          <w:rFonts w:ascii="Calibri" w:eastAsia="MS PGothic" w:hAnsi="Calibri" w:hint="eastAsia"/>
          <w:color w:val="auto"/>
        </w:rPr>
        <w:t xml:space="preserve"> will </w:t>
      </w:r>
      <w:r w:rsidRPr="007A0253">
        <w:rPr>
          <w:rFonts w:ascii="Calibri" w:eastAsia="MS PGothic" w:hAnsi="Calibri" w:hint="eastAsia"/>
          <w:color w:val="auto"/>
        </w:rPr>
        <w:t>enjoy</w:t>
      </w:r>
      <w:r w:rsidR="00A56E8A" w:rsidRPr="007A0253">
        <w:rPr>
          <w:rFonts w:ascii="Calibri" w:eastAsia="MS PGothic" w:hAnsi="Calibri" w:hint="eastAsia"/>
          <w:color w:val="auto"/>
        </w:rPr>
        <w:t xml:space="preserve"> </w:t>
      </w:r>
      <w:r w:rsidR="00BD4683" w:rsidRPr="007A0253">
        <w:rPr>
          <w:rFonts w:ascii="Calibri" w:eastAsia="MS PGothic" w:hAnsi="Calibri" w:hint="eastAsia"/>
          <w:color w:val="auto"/>
        </w:rPr>
        <w:t>their</w:t>
      </w:r>
      <w:r w:rsidR="00A56E8A" w:rsidRPr="007A0253">
        <w:rPr>
          <w:rFonts w:ascii="Calibri" w:eastAsia="MS PGothic" w:hAnsi="Calibri" w:hint="eastAsia"/>
          <w:color w:val="auto"/>
        </w:rPr>
        <w:t xml:space="preserve"> </w:t>
      </w:r>
      <w:r w:rsidR="00793DB5" w:rsidRPr="007A0253">
        <w:rPr>
          <w:rFonts w:ascii="Calibri" w:eastAsia="MS PGothic" w:hAnsi="Calibri" w:hint="eastAsia"/>
          <w:color w:val="auto"/>
        </w:rPr>
        <w:t>own unique</w:t>
      </w:r>
      <w:r w:rsidR="00A56E8A" w:rsidRPr="007A0253">
        <w:rPr>
          <w:rFonts w:ascii="Calibri" w:eastAsia="MS PGothic" w:hAnsi="Calibri" w:hint="eastAsia"/>
          <w:color w:val="auto"/>
        </w:rPr>
        <w:t xml:space="preserve"> and </w:t>
      </w:r>
      <w:r w:rsidR="00793DB5" w:rsidRPr="007A0253">
        <w:rPr>
          <w:rFonts w:ascii="Calibri" w:eastAsia="MS PGothic" w:hAnsi="Calibri" w:hint="eastAsia"/>
          <w:color w:val="auto"/>
        </w:rPr>
        <w:t>real</w:t>
      </w:r>
      <w:r w:rsidR="00A56E8A" w:rsidRPr="007A0253">
        <w:rPr>
          <w:rFonts w:ascii="Calibri" w:eastAsia="MS PGothic" w:hAnsi="Calibri" w:hint="eastAsia"/>
          <w:color w:val="auto"/>
        </w:rPr>
        <w:t xml:space="preserve"> experience</w:t>
      </w:r>
      <w:r w:rsidR="00793DB5" w:rsidRPr="007A0253">
        <w:rPr>
          <w:rFonts w:ascii="Calibri" w:eastAsia="MS PGothic" w:hAnsi="Calibri" w:hint="eastAsia"/>
          <w:color w:val="auto"/>
        </w:rPr>
        <w:t>s</w:t>
      </w:r>
      <w:r w:rsidR="00A56E8A" w:rsidRPr="007A0253">
        <w:rPr>
          <w:rFonts w:ascii="Calibri" w:eastAsia="MS PGothic" w:hAnsi="Calibri" w:hint="eastAsia"/>
          <w:color w:val="auto"/>
        </w:rPr>
        <w:t xml:space="preserve"> of </w:t>
      </w:r>
      <w:r w:rsidR="00A56E8A" w:rsidRPr="007A0253">
        <w:rPr>
          <w:rFonts w:ascii="Calibri" w:eastAsia="MS PGothic" w:hAnsi="Calibri"/>
          <w:color w:val="auto"/>
        </w:rPr>
        <w:t>“</w:t>
      </w:r>
      <w:r w:rsidR="00A56E8A" w:rsidRPr="007A0253">
        <w:rPr>
          <w:rFonts w:ascii="Calibri" w:eastAsia="MS PGothic" w:hAnsi="Calibri" w:hint="eastAsia"/>
          <w:color w:val="auto"/>
        </w:rPr>
        <w:t>Japan</w:t>
      </w:r>
      <w:r w:rsidR="00A56E8A" w:rsidRPr="007A0253">
        <w:rPr>
          <w:rFonts w:ascii="Calibri" w:eastAsia="MS PGothic" w:hAnsi="Calibri"/>
          <w:color w:val="auto"/>
        </w:rPr>
        <w:t>”</w:t>
      </w:r>
      <w:r w:rsidR="00A56E8A" w:rsidRPr="007A0253">
        <w:rPr>
          <w:rFonts w:ascii="Calibri" w:eastAsia="MS PGothic" w:hAnsi="Calibri" w:hint="eastAsia"/>
          <w:color w:val="auto"/>
        </w:rPr>
        <w:t xml:space="preserve"> that </w:t>
      </w:r>
      <w:r w:rsidR="00793DB5" w:rsidRPr="007A0253">
        <w:rPr>
          <w:rFonts w:ascii="Calibri" w:eastAsia="MS PGothic" w:hAnsi="Calibri" w:hint="eastAsia"/>
          <w:color w:val="auto"/>
        </w:rPr>
        <w:t>would</w:t>
      </w:r>
      <w:r w:rsidR="00A56E8A" w:rsidRPr="007A0253">
        <w:rPr>
          <w:rFonts w:ascii="Calibri" w:eastAsia="MS PGothic" w:hAnsi="Calibri" w:hint="eastAsia"/>
          <w:color w:val="auto"/>
        </w:rPr>
        <w:t xml:space="preserve"> never </w:t>
      </w:r>
      <w:r w:rsidR="00793DB5" w:rsidRPr="007A0253">
        <w:rPr>
          <w:rFonts w:ascii="Calibri" w:eastAsia="MS PGothic" w:hAnsi="Calibri" w:hint="eastAsia"/>
          <w:color w:val="auto"/>
        </w:rPr>
        <w:t xml:space="preserve">be </w:t>
      </w:r>
      <w:r w:rsidR="00A56E8A" w:rsidRPr="007A0253">
        <w:rPr>
          <w:rFonts w:ascii="Calibri" w:eastAsia="MS PGothic" w:hAnsi="Calibri" w:hint="eastAsia"/>
          <w:color w:val="auto"/>
        </w:rPr>
        <w:t>learned from books or the internet.</w:t>
      </w:r>
    </w:p>
    <w:p w14:paraId="2D2A3DB9" w14:textId="77777777" w:rsidR="008A0668" w:rsidRPr="007A0253" w:rsidRDefault="00793DB5" w:rsidP="00BD4683">
      <w:pPr>
        <w:pStyle w:val="ListParagraph"/>
        <w:numPr>
          <w:ilvl w:val="0"/>
          <w:numId w:val="9"/>
        </w:numPr>
        <w:ind w:leftChars="0"/>
        <w:rPr>
          <w:rFonts w:ascii="Calibri" w:eastAsia="MS PGothic" w:hAnsi="Calibri"/>
          <w:color w:val="auto"/>
        </w:rPr>
      </w:pPr>
      <w:r w:rsidRPr="007A0253">
        <w:rPr>
          <w:rFonts w:ascii="Calibri" w:eastAsia="MS PGothic" w:hAnsi="Calibri" w:hint="eastAsia"/>
          <w:color w:val="auto"/>
        </w:rPr>
        <w:t>Country life</w:t>
      </w:r>
      <w:r w:rsidR="008A0668" w:rsidRPr="007A0253">
        <w:rPr>
          <w:rFonts w:ascii="Calibri" w:eastAsia="MS PGothic" w:hAnsi="Calibri" w:hint="eastAsia"/>
          <w:color w:val="auto"/>
        </w:rPr>
        <w:t xml:space="preserve">: KEEP is surrounded by mountains and forests with various types of wildlife.  </w:t>
      </w:r>
      <w:r w:rsidR="00BD4683" w:rsidRPr="007A0253">
        <w:rPr>
          <w:rFonts w:ascii="Calibri" w:eastAsia="MS PGothic" w:hAnsi="Calibri" w:hint="eastAsia"/>
          <w:color w:val="auto"/>
        </w:rPr>
        <w:t>Interns</w:t>
      </w:r>
      <w:r w:rsidR="008A0668" w:rsidRPr="007A0253">
        <w:rPr>
          <w:rFonts w:ascii="Calibri" w:eastAsia="MS PGothic" w:hAnsi="Calibri" w:hint="eastAsia"/>
          <w:color w:val="auto"/>
        </w:rPr>
        <w:t xml:space="preserve"> will enjoy nature hiking trails, horse ranches, hot springs nearby.</w:t>
      </w:r>
    </w:p>
    <w:p w14:paraId="488EB4ED" w14:textId="77777777" w:rsidR="008A0668" w:rsidRPr="007A0253" w:rsidRDefault="008A0668" w:rsidP="008A0668">
      <w:pPr>
        <w:rPr>
          <w:rFonts w:ascii="Calibri" w:eastAsia="MS PGothic" w:hAnsi="Calibri"/>
          <w:color w:val="auto"/>
        </w:rPr>
      </w:pPr>
    </w:p>
    <w:p w14:paraId="25BFD652" w14:textId="77777777" w:rsidR="00DD7358" w:rsidRPr="007A0253" w:rsidRDefault="00686524" w:rsidP="00DD7358">
      <w:pPr>
        <w:rPr>
          <w:rFonts w:ascii="Calibri" w:eastAsia="MS PGothic" w:hAnsi="Calibri"/>
          <w:color w:val="auto"/>
          <w:u w:val="single"/>
        </w:rPr>
      </w:pPr>
      <w:r w:rsidRPr="007A0253">
        <w:rPr>
          <w:rFonts w:ascii="Calibri" w:eastAsia="MS PGothic" w:hAnsi="Calibri" w:hint="eastAsia"/>
          <w:color w:val="auto"/>
          <w:u w:val="single"/>
        </w:rPr>
        <w:t>ABOUT KEEP</w:t>
      </w:r>
    </w:p>
    <w:p w14:paraId="4B8DC2AF" w14:textId="77777777" w:rsidR="00DD7358" w:rsidRPr="007A0253" w:rsidRDefault="00DD7358" w:rsidP="00DD7358">
      <w:pPr>
        <w:rPr>
          <w:rFonts w:ascii="Calibri" w:eastAsia="MS PGothic" w:hAnsi="Calibri"/>
          <w:color w:val="auto"/>
        </w:rPr>
      </w:pPr>
      <w:r w:rsidRPr="007A0253">
        <w:rPr>
          <w:rFonts w:ascii="Calibri" w:eastAsia="MS PGothic" w:hAnsi="Calibri"/>
          <w:color w:val="auto"/>
        </w:rPr>
        <w:t xml:space="preserve">Located in the Yatsugatake Highlands in </w:t>
      </w:r>
      <w:proofErr w:type="spellStart"/>
      <w:r w:rsidRPr="007A0253">
        <w:rPr>
          <w:rFonts w:ascii="Calibri" w:eastAsia="MS PGothic" w:hAnsi="Calibri"/>
          <w:color w:val="auto"/>
        </w:rPr>
        <w:t>Kiyosato</w:t>
      </w:r>
      <w:proofErr w:type="spellEnd"/>
      <w:r w:rsidRPr="007A0253">
        <w:rPr>
          <w:rFonts w:ascii="Calibri" w:eastAsia="MS PGothic" w:hAnsi="Calibri"/>
          <w:color w:val="auto"/>
        </w:rPr>
        <w:t xml:space="preserve">, Yamanashi, Japan, KEEP is an economic and community development project rooted in Christian faith. The organization was incorporated in 1948, and founded on four ideals: Food, Health, Faith, and Hope for Youth. KEEP introduced and encouraged dairy farming in 1947 as a viable solution for the local challenges of </w:t>
      </w:r>
      <w:proofErr w:type="gramStart"/>
      <w:r w:rsidRPr="007A0253">
        <w:rPr>
          <w:rFonts w:ascii="Calibri" w:eastAsia="MS PGothic" w:hAnsi="Calibri"/>
          <w:color w:val="auto"/>
        </w:rPr>
        <w:t>high altitude</w:t>
      </w:r>
      <w:proofErr w:type="gramEnd"/>
      <w:r w:rsidRPr="007A0253">
        <w:rPr>
          <w:rFonts w:ascii="Calibri" w:eastAsia="MS PGothic" w:hAnsi="Calibri"/>
          <w:color w:val="auto"/>
        </w:rPr>
        <w:t xml:space="preserve"> agriculture. </w:t>
      </w:r>
    </w:p>
    <w:p w14:paraId="18728493" w14:textId="77777777" w:rsidR="00DD7358" w:rsidRPr="007A0253" w:rsidRDefault="00DD7358" w:rsidP="00DD7358">
      <w:pPr>
        <w:rPr>
          <w:rFonts w:ascii="Calibri" w:eastAsia="MS PGothic" w:hAnsi="Calibri"/>
          <w:color w:val="auto"/>
        </w:rPr>
      </w:pPr>
    </w:p>
    <w:p w14:paraId="7C54BC70" w14:textId="77777777" w:rsidR="00DD7358" w:rsidRPr="007A0253" w:rsidRDefault="00DD7358" w:rsidP="00DD7358">
      <w:pPr>
        <w:rPr>
          <w:rFonts w:ascii="Calibri" w:eastAsia="MS PGothic" w:hAnsi="Calibri"/>
          <w:color w:val="auto"/>
        </w:rPr>
      </w:pPr>
      <w:r w:rsidRPr="007A0253">
        <w:rPr>
          <w:rFonts w:ascii="Calibri" w:eastAsia="MS PGothic" w:hAnsi="Calibri"/>
          <w:color w:val="auto"/>
        </w:rPr>
        <w:t xml:space="preserve">KEEP has grown to include environmental advocacy work and international outreach. KEEP provides a place for educational and cultural exchange between people of different backgrounds, languages, cultures, and religions to create and strengthen mutual ties dedicated to community development. KEEP has annually welcomed trainees and college interns from outside Japan since 1982. KEEP’s mission has remained constant over the years: to offer program participants and visitors alike a new perspective, a stronger spirituality, a deeper cultural understanding, a richer appreciation for the ties that bind all people, and an opportunity to learn valuable agricultural, environmental, and community building skills. </w:t>
      </w:r>
    </w:p>
    <w:p w14:paraId="59CE0800" w14:textId="77777777" w:rsidR="00DD7358" w:rsidRPr="007A0253" w:rsidRDefault="00DD7358" w:rsidP="00DD7358">
      <w:pPr>
        <w:rPr>
          <w:rFonts w:ascii="Calibri" w:eastAsia="MS PGothic" w:hAnsi="Calibri"/>
          <w:color w:val="auto"/>
          <w:sz w:val="16"/>
          <w:szCs w:val="16"/>
        </w:rPr>
      </w:pPr>
    </w:p>
    <w:p w14:paraId="5015D6D1" w14:textId="77777777" w:rsidR="00BD4683" w:rsidRPr="007A0253" w:rsidRDefault="00DD7358" w:rsidP="00AF573C">
      <w:pPr>
        <w:rPr>
          <w:rFonts w:ascii="Calibri" w:eastAsia="MS PGothic" w:hAnsi="Calibri"/>
          <w:color w:val="auto"/>
        </w:rPr>
      </w:pPr>
      <w:r w:rsidRPr="007A0253">
        <w:rPr>
          <w:rFonts w:ascii="Calibri" w:eastAsia="MS PGothic" w:hAnsi="Calibri"/>
          <w:color w:val="auto"/>
        </w:rPr>
        <w:t>KEEP provides programming for all ages from preschool children to seniors. Both Japanese and international visitors can enroll in educational programs on the environment, farming, and cross-cultural understanding in day programs or overnight camps. Last fiscal year, more than 32,400 people participated in educational programs at KEEP. Over 130,350 people visited KEEP’s three museums. Approximately 1 million tourists visited KEEP during the year.</w:t>
      </w:r>
      <w:r w:rsidR="00AF573C" w:rsidRPr="007A0253">
        <w:rPr>
          <w:rFonts w:ascii="Calibri" w:eastAsia="MS PGothic" w:hAnsi="Calibri"/>
          <w:color w:val="auto"/>
        </w:rPr>
        <w:t xml:space="preserve"> </w:t>
      </w:r>
    </w:p>
    <w:p w14:paraId="70DF0290" w14:textId="77777777" w:rsidR="00DD7358" w:rsidRPr="007A0253" w:rsidRDefault="00BD4683" w:rsidP="00F5267F">
      <w:pPr>
        <w:ind w:right="-316"/>
        <w:jc w:val="left"/>
        <w:rPr>
          <w:rFonts w:ascii="Calibri" w:eastAsia="MS PGothic" w:hAnsi="Calibri"/>
          <w:color w:val="auto"/>
        </w:rPr>
      </w:pPr>
      <w:r w:rsidRPr="007A0253">
        <w:rPr>
          <w:rFonts w:ascii="Calibri" w:eastAsia="MS PGothic" w:hAnsi="Calibri" w:hint="eastAsia"/>
          <w:i/>
          <w:color w:val="auto"/>
          <w:sz w:val="18"/>
          <w:szCs w:val="18"/>
        </w:rPr>
        <w:t xml:space="preserve">For more detail, please </w:t>
      </w:r>
      <w:proofErr w:type="gramStart"/>
      <w:r w:rsidRPr="007A0253">
        <w:rPr>
          <w:rFonts w:ascii="Calibri" w:eastAsia="MS PGothic" w:hAnsi="Calibri" w:hint="eastAsia"/>
          <w:i/>
          <w:color w:val="auto"/>
          <w:sz w:val="18"/>
          <w:szCs w:val="18"/>
        </w:rPr>
        <w:t>refer also</w:t>
      </w:r>
      <w:proofErr w:type="gramEnd"/>
      <w:r w:rsidRPr="007A0253">
        <w:rPr>
          <w:rFonts w:ascii="Calibri" w:eastAsia="MS PGothic" w:hAnsi="Calibri" w:hint="eastAsia"/>
          <w:i/>
          <w:color w:val="auto"/>
          <w:sz w:val="18"/>
          <w:szCs w:val="18"/>
        </w:rPr>
        <w:t xml:space="preserve"> our website: </w:t>
      </w:r>
      <w:hyperlink r:id="rId7" w:history="1">
        <w:r w:rsidRPr="007A0253">
          <w:rPr>
            <w:rStyle w:val="Hyperlink"/>
            <w:rFonts w:ascii="Calibri" w:eastAsia="MS PGothic" w:hAnsi="Calibri" w:hint="eastAsia"/>
            <w:i/>
            <w:color w:val="auto"/>
            <w:sz w:val="18"/>
            <w:szCs w:val="18"/>
          </w:rPr>
          <w:t>www.keep.or.jp</w:t>
        </w:r>
      </w:hyperlink>
      <w:r w:rsidRPr="007A0253">
        <w:rPr>
          <w:rFonts w:ascii="Calibri" w:eastAsia="MS PGothic" w:hAnsi="Calibri" w:hint="eastAsia"/>
          <w:i/>
          <w:color w:val="auto"/>
          <w:sz w:val="18"/>
          <w:szCs w:val="18"/>
        </w:rPr>
        <w:t xml:space="preserve"> (Japanese) or </w:t>
      </w:r>
      <w:hyperlink r:id="rId8" w:history="1">
        <w:r w:rsidRPr="007A0253">
          <w:rPr>
            <w:rStyle w:val="Hyperlink"/>
            <w:rFonts w:ascii="Calibri" w:eastAsia="MS PGothic" w:hAnsi="Calibri"/>
            <w:i/>
            <w:color w:val="auto"/>
            <w:sz w:val="18"/>
            <w:szCs w:val="18"/>
          </w:rPr>
          <w:t>http://ackeep.org/</w:t>
        </w:r>
      </w:hyperlink>
      <w:r w:rsidR="00F5267F" w:rsidRPr="007A0253">
        <w:rPr>
          <w:rFonts w:ascii="Calibri" w:eastAsia="MS PGothic" w:hAnsi="Calibri" w:hint="eastAsia"/>
          <w:i/>
          <w:color w:val="auto"/>
          <w:sz w:val="18"/>
          <w:szCs w:val="18"/>
        </w:rPr>
        <w:t xml:space="preserve"> (</w:t>
      </w:r>
      <w:r w:rsidR="00CA7762" w:rsidRPr="007A0253">
        <w:rPr>
          <w:rFonts w:ascii="Calibri" w:eastAsia="MS PGothic" w:hAnsi="Calibri"/>
          <w:i/>
          <w:color w:val="auto"/>
          <w:sz w:val="18"/>
          <w:szCs w:val="18"/>
        </w:rPr>
        <w:t>English</w:t>
      </w:r>
      <w:r w:rsidRPr="007A0253">
        <w:rPr>
          <w:rFonts w:ascii="Calibri" w:eastAsia="MS PGothic" w:hAnsi="Calibri" w:hint="eastAsia"/>
          <w:i/>
          <w:color w:val="auto"/>
          <w:sz w:val="18"/>
          <w:szCs w:val="18"/>
        </w:rPr>
        <w:t>)</w:t>
      </w:r>
    </w:p>
    <w:sectPr w:rsidR="00DD7358" w:rsidRPr="007A0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18B2" w14:textId="77777777" w:rsidR="00E7129E" w:rsidRDefault="00E7129E" w:rsidP="002E7340">
      <w:r>
        <w:separator/>
      </w:r>
    </w:p>
  </w:endnote>
  <w:endnote w:type="continuationSeparator" w:id="0">
    <w:p w14:paraId="49D97AD1" w14:textId="77777777" w:rsidR="00E7129E" w:rsidRDefault="00E7129E" w:rsidP="002E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6EDE" w14:textId="77777777" w:rsidR="00E7129E" w:rsidRDefault="00E7129E" w:rsidP="002E7340">
      <w:r>
        <w:separator/>
      </w:r>
    </w:p>
  </w:footnote>
  <w:footnote w:type="continuationSeparator" w:id="0">
    <w:p w14:paraId="0A710920" w14:textId="77777777" w:rsidR="00E7129E" w:rsidRDefault="00E7129E" w:rsidP="002E7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0CFA"/>
    <w:multiLevelType w:val="hybridMultilevel"/>
    <w:tmpl w:val="056C559C"/>
    <w:lvl w:ilvl="0" w:tplc="04090009">
      <w:start w:val="1"/>
      <w:numFmt w:val="bullet"/>
      <w:lvlText w:val=""/>
      <w:lvlJc w:val="left"/>
      <w:pPr>
        <w:ind w:left="720" w:hanging="36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BCC1274"/>
    <w:multiLevelType w:val="hybridMultilevel"/>
    <w:tmpl w:val="186E90D4"/>
    <w:lvl w:ilvl="0" w:tplc="1CCAF0D8">
      <w:numFmt w:val="bullet"/>
      <w:lvlText w:val="-"/>
      <w:lvlJc w:val="left"/>
      <w:pPr>
        <w:ind w:left="360" w:hanging="360"/>
      </w:pPr>
      <w:rPr>
        <w:rFonts w:ascii="Calibri" w:eastAsia="MS Mincho" w:hAnsi="Calibri" w:cs="MS Minch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BE728E"/>
    <w:multiLevelType w:val="hybridMultilevel"/>
    <w:tmpl w:val="0262AA8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32C57DE"/>
    <w:multiLevelType w:val="hybridMultilevel"/>
    <w:tmpl w:val="F30EEE7A"/>
    <w:lvl w:ilvl="0" w:tplc="F9BA1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6D70F4"/>
    <w:multiLevelType w:val="hybridMultilevel"/>
    <w:tmpl w:val="4790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76354"/>
    <w:multiLevelType w:val="hybridMultilevel"/>
    <w:tmpl w:val="BFA25E20"/>
    <w:lvl w:ilvl="0" w:tplc="F9BA1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96612A"/>
    <w:multiLevelType w:val="hybridMultilevel"/>
    <w:tmpl w:val="B1627286"/>
    <w:lvl w:ilvl="0" w:tplc="F9BA1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2515D8"/>
    <w:multiLevelType w:val="hybridMultilevel"/>
    <w:tmpl w:val="711A4BA8"/>
    <w:lvl w:ilvl="0" w:tplc="1CCAF0D8">
      <w:numFmt w:val="bullet"/>
      <w:lvlText w:val="-"/>
      <w:lvlJc w:val="left"/>
      <w:pPr>
        <w:ind w:left="360" w:hanging="360"/>
      </w:pPr>
      <w:rPr>
        <w:rFonts w:ascii="Calibri" w:eastAsia="MS Mincho" w:hAnsi="Calibri" w:cs="MS Minch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07246D"/>
    <w:multiLevelType w:val="hybridMultilevel"/>
    <w:tmpl w:val="33A839F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1C0FEE"/>
    <w:multiLevelType w:val="hybridMultilevel"/>
    <w:tmpl w:val="7AF6B34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59450F"/>
    <w:multiLevelType w:val="hybridMultilevel"/>
    <w:tmpl w:val="3FD2C76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0251A55"/>
    <w:multiLevelType w:val="hybridMultilevel"/>
    <w:tmpl w:val="E1505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4043AE"/>
    <w:multiLevelType w:val="hybridMultilevel"/>
    <w:tmpl w:val="63C0444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6B2646"/>
    <w:multiLevelType w:val="hybridMultilevel"/>
    <w:tmpl w:val="E93AD5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448739916">
    <w:abstractNumId w:val="1"/>
  </w:num>
  <w:num w:numId="2" w16cid:durableId="1610307620">
    <w:abstractNumId w:val="7"/>
  </w:num>
  <w:num w:numId="3" w16cid:durableId="82995612">
    <w:abstractNumId w:val="0"/>
  </w:num>
  <w:num w:numId="4" w16cid:durableId="1229881322">
    <w:abstractNumId w:val="13"/>
  </w:num>
  <w:num w:numId="5" w16cid:durableId="1493911521">
    <w:abstractNumId w:val="8"/>
  </w:num>
  <w:num w:numId="6" w16cid:durableId="281303448">
    <w:abstractNumId w:val="12"/>
  </w:num>
  <w:num w:numId="7" w16cid:durableId="650716584">
    <w:abstractNumId w:val="9"/>
  </w:num>
  <w:num w:numId="8" w16cid:durableId="1931545395">
    <w:abstractNumId w:val="11"/>
  </w:num>
  <w:num w:numId="9" w16cid:durableId="721101214">
    <w:abstractNumId w:val="3"/>
  </w:num>
  <w:num w:numId="10" w16cid:durableId="874807192">
    <w:abstractNumId w:val="6"/>
  </w:num>
  <w:num w:numId="11" w16cid:durableId="1460150566">
    <w:abstractNumId w:val="5"/>
  </w:num>
  <w:num w:numId="12" w16cid:durableId="1614745123">
    <w:abstractNumId w:val="10"/>
  </w:num>
  <w:num w:numId="13" w16cid:durableId="587153294">
    <w:abstractNumId w:val="2"/>
  </w:num>
  <w:num w:numId="14" w16cid:durableId="482046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48"/>
    <w:rsid w:val="000142DE"/>
    <w:rsid w:val="00032E54"/>
    <w:rsid w:val="000F20C6"/>
    <w:rsid w:val="000F4D98"/>
    <w:rsid w:val="00100CEE"/>
    <w:rsid w:val="00110C16"/>
    <w:rsid w:val="00125695"/>
    <w:rsid w:val="00140B83"/>
    <w:rsid w:val="001A456E"/>
    <w:rsid w:val="001B696A"/>
    <w:rsid w:val="001E1CC3"/>
    <w:rsid w:val="001E7409"/>
    <w:rsid w:val="00251637"/>
    <w:rsid w:val="002551D3"/>
    <w:rsid w:val="0026444A"/>
    <w:rsid w:val="002B00F7"/>
    <w:rsid w:val="002B5F79"/>
    <w:rsid w:val="002E6D87"/>
    <w:rsid w:val="002E7340"/>
    <w:rsid w:val="002F1401"/>
    <w:rsid w:val="00302E7B"/>
    <w:rsid w:val="00303282"/>
    <w:rsid w:val="003C4A91"/>
    <w:rsid w:val="003C6E02"/>
    <w:rsid w:val="003F1F51"/>
    <w:rsid w:val="00413F1F"/>
    <w:rsid w:val="00454E3F"/>
    <w:rsid w:val="004570A2"/>
    <w:rsid w:val="00460007"/>
    <w:rsid w:val="004E281D"/>
    <w:rsid w:val="00517182"/>
    <w:rsid w:val="00562032"/>
    <w:rsid w:val="005A68A3"/>
    <w:rsid w:val="005B33D6"/>
    <w:rsid w:val="005C794B"/>
    <w:rsid w:val="005F69C5"/>
    <w:rsid w:val="00607175"/>
    <w:rsid w:val="00647372"/>
    <w:rsid w:val="006474F2"/>
    <w:rsid w:val="006532F4"/>
    <w:rsid w:val="006775EC"/>
    <w:rsid w:val="00686524"/>
    <w:rsid w:val="00692A25"/>
    <w:rsid w:val="006A6C22"/>
    <w:rsid w:val="00782247"/>
    <w:rsid w:val="00793DB5"/>
    <w:rsid w:val="00795611"/>
    <w:rsid w:val="007A0253"/>
    <w:rsid w:val="007E4B81"/>
    <w:rsid w:val="007E7351"/>
    <w:rsid w:val="00823DEC"/>
    <w:rsid w:val="00830BFD"/>
    <w:rsid w:val="00835EE3"/>
    <w:rsid w:val="00893235"/>
    <w:rsid w:val="008A0668"/>
    <w:rsid w:val="008A19A7"/>
    <w:rsid w:val="008B5DF6"/>
    <w:rsid w:val="008F4EE4"/>
    <w:rsid w:val="009006D4"/>
    <w:rsid w:val="00942CE9"/>
    <w:rsid w:val="00953959"/>
    <w:rsid w:val="00966016"/>
    <w:rsid w:val="009B6EA8"/>
    <w:rsid w:val="009D5C4F"/>
    <w:rsid w:val="009D5E73"/>
    <w:rsid w:val="009E1376"/>
    <w:rsid w:val="009E7EFA"/>
    <w:rsid w:val="00A4634A"/>
    <w:rsid w:val="00A539D9"/>
    <w:rsid w:val="00A56E8A"/>
    <w:rsid w:val="00A573C1"/>
    <w:rsid w:val="00A60019"/>
    <w:rsid w:val="00A82804"/>
    <w:rsid w:val="00AA2D48"/>
    <w:rsid w:val="00AC4AF6"/>
    <w:rsid w:val="00AE2166"/>
    <w:rsid w:val="00AF573C"/>
    <w:rsid w:val="00B168FC"/>
    <w:rsid w:val="00B25A4E"/>
    <w:rsid w:val="00B626F0"/>
    <w:rsid w:val="00B63883"/>
    <w:rsid w:val="00B6743B"/>
    <w:rsid w:val="00BD4683"/>
    <w:rsid w:val="00C37146"/>
    <w:rsid w:val="00C57560"/>
    <w:rsid w:val="00C63781"/>
    <w:rsid w:val="00CA7762"/>
    <w:rsid w:val="00CD7697"/>
    <w:rsid w:val="00CE2D6D"/>
    <w:rsid w:val="00CF00BB"/>
    <w:rsid w:val="00D0698F"/>
    <w:rsid w:val="00D10B72"/>
    <w:rsid w:val="00D159C4"/>
    <w:rsid w:val="00DD7358"/>
    <w:rsid w:val="00DF608D"/>
    <w:rsid w:val="00E10FCE"/>
    <w:rsid w:val="00E33C7F"/>
    <w:rsid w:val="00E41953"/>
    <w:rsid w:val="00E4293F"/>
    <w:rsid w:val="00E7129E"/>
    <w:rsid w:val="00E833B8"/>
    <w:rsid w:val="00E873C4"/>
    <w:rsid w:val="00EB0691"/>
    <w:rsid w:val="00F0258F"/>
    <w:rsid w:val="00F10B90"/>
    <w:rsid w:val="00F13642"/>
    <w:rsid w:val="00F5267F"/>
    <w:rsid w:val="00F619C2"/>
    <w:rsid w:val="00F80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D9747"/>
  <w15:docId w15:val="{696C7821-631F-4654-BA38-B093480C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8D"/>
    <w:pPr>
      <w:widowControl w:val="0"/>
      <w:overflowPunct w:val="0"/>
      <w:adjustRightInd w:val="0"/>
      <w:jc w:val="both"/>
      <w:textAlignment w:val="baseline"/>
    </w:pPr>
    <w:rPr>
      <w:rFonts w:ascii="Times" w:hAnsi="Times" w:cs="MS Mincho"/>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2D48"/>
  </w:style>
  <w:style w:type="character" w:customStyle="1" w:styleId="DateChar">
    <w:name w:val="Date Char"/>
    <w:basedOn w:val="DefaultParagraphFont"/>
    <w:link w:val="Date"/>
    <w:uiPriority w:val="99"/>
    <w:semiHidden/>
    <w:rsid w:val="00AA2D48"/>
    <w:rPr>
      <w:rFonts w:ascii="Times" w:hAnsi="Times" w:cs="MS Mincho"/>
      <w:color w:val="000000"/>
      <w:sz w:val="21"/>
      <w:szCs w:val="21"/>
    </w:rPr>
  </w:style>
  <w:style w:type="character" w:styleId="Hyperlink">
    <w:name w:val="Hyperlink"/>
    <w:basedOn w:val="DefaultParagraphFont"/>
    <w:uiPriority w:val="99"/>
    <w:unhideWhenUsed/>
    <w:rsid w:val="005B33D6"/>
    <w:rPr>
      <w:color w:val="0000FF" w:themeColor="hyperlink"/>
      <w:u w:val="single"/>
    </w:rPr>
  </w:style>
  <w:style w:type="character" w:styleId="FollowedHyperlink">
    <w:name w:val="FollowedHyperlink"/>
    <w:basedOn w:val="DefaultParagraphFont"/>
    <w:uiPriority w:val="99"/>
    <w:semiHidden/>
    <w:unhideWhenUsed/>
    <w:rsid w:val="005B33D6"/>
    <w:rPr>
      <w:color w:val="800080" w:themeColor="followedHyperlink"/>
      <w:u w:val="single"/>
    </w:rPr>
  </w:style>
  <w:style w:type="paragraph" w:styleId="Header">
    <w:name w:val="header"/>
    <w:basedOn w:val="Normal"/>
    <w:link w:val="HeaderChar"/>
    <w:uiPriority w:val="99"/>
    <w:unhideWhenUsed/>
    <w:rsid w:val="002E7340"/>
    <w:pPr>
      <w:tabs>
        <w:tab w:val="center" w:pos="4252"/>
        <w:tab w:val="right" w:pos="8504"/>
      </w:tabs>
      <w:snapToGrid w:val="0"/>
    </w:pPr>
  </w:style>
  <w:style w:type="character" w:customStyle="1" w:styleId="HeaderChar">
    <w:name w:val="Header Char"/>
    <w:basedOn w:val="DefaultParagraphFont"/>
    <w:link w:val="Header"/>
    <w:uiPriority w:val="99"/>
    <w:rsid w:val="002E7340"/>
    <w:rPr>
      <w:rFonts w:ascii="Times" w:hAnsi="Times" w:cs="MS Mincho"/>
      <w:color w:val="000000"/>
      <w:sz w:val="21"/>
      <w:szCs w:val="21"/>
    </w:rPr>
  </w:style>
  <w:style w:type="paragraph" w:styleId="Footer">
    <w:name w:val="footer"/>
    <w:basedOn w:val="Normal"/>
    <w:link w:val="FooterChar"/>
    <w:uiPriority w:val="99"/>
    <w:unhideWhenUsed/>
    <w:rsid w:val="002E7340"/>
    <w:pPr>
      <w:tabs>
        <w:tab w:val="center" w:pos="4252"/>
        <w:tab w:val="right" w:pos="8504"/>
      </w:tabs>
      <w:snapToGrid w:val="0"/>
    </w:pPr>
  </w:style>
  <w:style w:type="character" w:customStyle="1" w:styleId="FooterChar">
    <w:name w:val="Footer Char"/>
    <w:basedOn w:val="DefaultParagraphFont"/>
    <w:link w:val="Footer"/>
    <w:uiPriority w:val="99"/>
    <w:rsid w:val="002E7340"/>
    <w:rPr>
      <w:rFonts w:ascii="Times" w:hAnsi="Times" w:cs="MS Mincho"/>
      <w:color w:val="000000"/>
      <w:sz w:val="21"/>
      <w:szCs w:val="21"/>
    </w:rPr>
  </w:style>
  <w:style w:type="paragraph" w:styleId="ListParagraph">
    <w:name w:val="List Paragraph"/>
    <w:basedOn w:val="Normal"/>
    <w:uiPriority w:val="34"/>
    <w:qFormat/>
    <w:rsid w:val="00CE2D6D"/>
    <w:pPr>
      <w:ind w:leftChars="400" w:left="840"/>
    </w:pPr>
  </w:style>
  <w:style w:type="paragraph" w:styleId="BalloonText">
    <w:name w:val="Balloon Text"/>
    <w:basedOn w:val="Normal"/>
    <w:link w:val="BalloonTextChar"/>
    <w:uiPriority w:val="99"/>
    <w:semiHidden/>
    <w:unhideWhenUsed/>
    <w:rsid w:val="00CF00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F00B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356792">
      <w:bodyDiv w:val="1"/>
      <w:marLeft w:val="0"/>
      <w:marRight w:val="0"/>
      <w:marTop w:val="0"/>
      <w:marBottom w:val="0"/>
      <w:divBdr>
        <w:top w:val="none" w:sz="0" w:space="0" w:color="auto"/>
        <w:left w:val="none" w:sz="0" w:space="0" w:color="auto"/>
        <w:bottom w:val="none" w:sz="0" w:space="0" w:color="auto"/>
        <w:right w:val="none" w:sz="0" w:space="0" w:color="auto"/>
      </w:divBdr>
      <w:divsChild>
        <w:div w:id="1335768621">
          <w:marLeft w:val="0"/>
          <w:marRight w:val="0"/>
          <w:marTop w:val="0"/>
          <w:marBottom w:val="0"/>
          <w:divBdr>
            <w:top w:val="single" w:sz="2" w:space="0" w:color="D9D9E3"/>
            <w:left w:val="single" w:sz="2" w:space="0" w:color="D9D9E3"/>
            <w:bottom w:val="single" w:sz="2" w:space="0" w:color="D9D9E3"/>
            <w:right w:val="single" w:sz="2" w:space="0" w:color="D9D9E3"/>
          </w:divBdr>
          <w:divsChild>
            <w:div w:id="1413233313">
              <w:marLeft w:val="0"/>
              <w:marRight w:val="0"/>
              <w:marTop w:val="0"/>
              <w:marBottom w:val="0"/>
              <w:divBdr>
                <w:top w:val="single" w:sz="2" w:space="0" w:color="D9D9E3"/>
                <w:left w:val="single" w:sz="2" w:space="0" w:color="D9D9E3"/>
                <w:bottom w:val="single" w:sz="2" w:space="0" w:color="D9D9E3"/>
                <w:right w:val="single" w:sz="2" w:space="0" w:color="D9D9E3"/>
              </w:divBdr>
              <w:divsChild>
                <w:div w:id="1123960796">
                  <w:marLeft w:val="0"/>
                  <w:marRight w:val="0"/>
                  <w:marTop w:val="0"/>
                  <w:marBottom w:val="0"/>
                  <w:divBdr>
                    <w:top w:val="single" w:sz="2" w:space="0" w:color="D9D9E3"/>
                    <w:left w:val="single" w:sz="2" w:space="0" w:color="D9D9E3"/>
                    <w:bottom w:val="single" w:sz="2" w:space="0" w:color="D9D9E3"/>
                    <w:right w:val="single" w:sz="2" w:space="0" w:color="D9D9E3"/>
                  </w:divBdr>
                  <w:divsChild>
                    <w:div w:id="606082935">
                      <w:marLeft w:val="0"/>
                      <w:marRight w:val="0"/>
                      <w:marTop w:val="0"/>
                      <w:marBottom w:val="0"/>
                      <w:divBdr>
                        <w:top w:val="single" w:sz="2" w:space="0" w:color="D9D9E3"/>
                        <w:left w:val="single" w:sz="2" w:space="0" w:color="D9D9E3"/>
                        <w:bottom w:val="single" w:sz="2" w:space="0" w:color="D9D9E3"/>
                        <w:right w:val="single" w:sz="2" w:space="0" w:color="D9D9E3"/>
                      </w:divBdr>
                      <w:divsChild>
                        <w:div w:id="746655009">
                          <w:marLeft w:val="0"/>
                          <w:marRight w:val="0"/>
                          <w:marTop w:val="0"/>
                          <w:marBottom w:val="0"/>
                          <w:divBdr>
                            <w:top w:val="none" w:sz="0" w:space="0" w:color="auto"/>
                            <w:left w:val="none" w:sz="0" w:space="0" w:color="auto"/>
                            <w:bottom w:val="none" w:sz="0" w:space="0" w:color="auto"/>
                            <w:right w:val="none" w:sz="0" w:space="0" w:color="auto"/>
                          </w:divBdr>
                          <w:divsChild>
                            <w:div w:id="1778716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714846811">
                                  <w:marLeft w:val="0"/>
                                  <w:marRight w:val="0"/>
                                  <w:marTop w:val="0"/>
                                  <w:marBottom w:val="0"/>
                                  <w:divBdr>
                                    <w:top w:val="single" w:sz="2" w:space="0" w:color="D9D9E3"/>
                                    <w:left w:val="single" w:sz="2" w:space="0" w:color="D9D9E3"/>
                                    <w:bottom w:val="single" w:sz="2" w:space="0" w:color="D9D9E3"/>
                                    <w:right w:val="single" w:sz="2" w:space="0" w:color="D9D9E3"/>
                                  </w:divBdr>
                                  <w:divsChild>
                                    <w:div w:id="1374382704">
                                      <w:marLeft w:val="0"/>
                                      <w:marRight w:val="0"/>
                                      <w:marTop w:val="0"/>
                                      <w:marBottom w:val="0"/>
                                      <w:divBdr>
                                        <w:top w:val="single" w:sz="2" w:space="0" w:color="D9D9E3"/>
                                        <w:left w:val="single" w:sz="2" w:space="0" w:color="D9D9E3"/>
                                        <w:bottom w:val="single" w:sz="2" w:space="0" w:color="D9D9E3"/>
                                        <w:right w:val="single" w:sz="2" w:space="0" w:color="D9D9E3"/>
                                      </w:divBdr>
                                      <w:divsChild>
                                        <w:div w:id="36781162">
                                          <w:marLeft w:val="0"/>
                                          <w:marRight w:val="0"/>
                                          <w:marTop w:val="0"/>
                                          <w:marBottom w:val="0"/>
                                          <w:divBdr>
                                            <w:top w:val="single" w:sz="2" w:space="0" w:color="D9D9E3"/>
                                            <w:left w:val="single" w:sz="2" w:space="0" w:color="D9D9E3"/>
                                            <w:bottom w:val="single" w:sz="2" w:space="0" w:color="D9D9E3"/>
                                            <w:right w:val="single" w:sz="2" w:space="0" w:color="D9D9E3"/>
                                          </w:divBdr>
                                          <w:divsChild>
                                            <w:div w:id="1919515356">
                                              <w:marLeft w:val="0"/>
                                              <w:marRight w:val="0"/>
                                              <w:marTop w:val="0"/>
                                              <w:marBottom w:val="0"/>
                                              <w:divBdr>
                                                <w:top w:val="single" w:sz="2" w:space="0" w:color="D9D9E3"/>
                                                <w:left w:val="single" w:sz="2" w:space="0" w:color="D9D9E3"/>
                                                <w:bottom w:val="single" w:sz="2" w:space="0" w:color="D9D9E3"/>
                                                <w:right w:val="single" w:sz="2" w:space="0" w:color="D9D9E3"/>
                                              </w:divBdr>
                                              <w:divsChild>
                                                <w:div w:id="705712934">
                                                  <w:marLeft w:val="0"/>
                                                  <w:marRight w:val="0"/>
                                                  <w:marTop w:val="0"/>
                                                  <w:marBottom w:val="0"/>
                                                  <w:divBdr>
                                                    <w:top w:val="single" w:sz="2" w:space="0" w:color="D9D9E3"/>
                                                    <w:left w:val="single" w:sz="2" w:space="0" w:color="D9D9E3"/>
                                                    <w:bottom w:val="single" w:sz="2" w:space="0" w:color="D9D9E3"/>
                                                    <w:right w:val="single" w:sz="2" w:space="0" w:color="D9D9E3"/>
                                                  </w:divBdr>
                                                  <w:divsChild>
                                                    <w:div w:id="1022318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774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keep.org/" TargetMode="External"/><Relationship Id="rId3" Type="http://schemas.openxmlformats.org/officeDocument/2006/relationships/settings" Target="settings.xml"/><Relationship Id="rId7" Type="http://schemas.openxmlformats.org/officeDocument/2006/relationships/hyperlink" Target="http://www.keep.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782</Words>
  <Characters>4461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kokusai01</dc:creator>
  <cp:lastModifiedBy>Sara Cornett</cp:lastModifiedBy>
  <cp:revision>6</cp:revision>
  <cp:lastPrinted>2017-11-18T05:51:00Z</cp:lastPrinted>
  <dcterms:created xsi:type="dcterms:W3CDTF">2022-12-02T19:44:00Z</dcterms:created>
  <dcterms:modified xsi:type="dcterms:W3CDTF">2023-11-27T16:50:00Z</dcterms:modified>
</cp:coreProperties>
</file>