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68D" w14:textId="71AF55A4" w:rsidR="0072650A" w:rsidRPr="00A72170" w:rsidRDefault="00744B4C" w:rsidP="00112D4C">
      <w:pPr>
        <w:pStyle w:val="Title"/>
        <w:spacing w:line="240" w:lineRule="auto"/>
        <w:jc w:val="center"/>
        <w:rPr>
          <w:b/>
          <w:bCs/>
          <w:sz w:val="44"/>
          <w:szCs w:val="44"/>
        </w:rPr>
      </w:pPr>
      <w:r w:rsidRPr="00A72170">
        <w:rPr>
          <w:b/>
          <w:bCs/>
          <w:sz w:val="44"/>
          <w:szCs w:val="44"/>
        </w:rPr>
        <w:t>Berea Student</w:t>
      </w:r>
    </w:p>
    <w:p w14:paraId="50C44805" w14:textId="3168348B" w:rsidR="00744B4C" w:rsidRPr="00744B4C" w:rsidRDefault="00744B4C" w:rsidP="00744B4C">
      <w:pPr>
        <w:spacing w:before="0" w:after="0" w:line="240" w:lineRule="auto"/>
        <w:jc w:val="center"/>
        <w:rPr>
          <w:sz w:val="22"/>
          <w:szCs w:val="22"/>
        </w:rPr>
      </w:pPr>
      <w:r w:rsidRPr="00744B4C">
        <w:rPr>
          <w:sz w:val="22"/>
          <w:szCs w:val="22"/>
        </w:rPr>
        <w:t xml:space="preserve">555-555-555 </w:t>
      </w:r>
      <w:r w:rsidRPr="00744B4C">
        <w:rPr>
          <w:rFonts w:cstheme="minorHAnsi"/>
          <w:sz w:val="22"/>
          <w:szCs w:val="22"/>
        </w:rPr>
        <w:t>•</w:t>
      </w:r>
      <w:r w:rsidR="004441A3">
        <w:rPr>
          <w:sz w:val="22"/>
          <w:szCs w:val="22"/>
        </w:rPr>
        <w:t xml:space="preserve"> </w:t>
      </w:r>
      <w:hyperlink r:id="rId8" w:history="1">
        <w:r w:rsidR="004441A3" w:rsidRPr="001A0C40">
          <w:rPr>
            <w:rStyle w:val="Hyperlink"/>
            <w:color w:val="455F51" w:themeColor="accent1"/>
            <w:sz w:val="22"/>
            <w:szCs w:val="22"/>
          </w:rPr>
          <w:t>careerdevelopment@berea.edu</w:t>
        </w:r>
      </w:hyperlink>
      <w:r w:rsidR="004441A3">
        <w:rPr>
          <w:sz w:val="22"/>
          <w:szCs w:val="22"/>
        </w:rPr>
        <w:t xml:space="preserve">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LinkedIn Link</w:t>
      </w:r>
    </w:p>
    <w:p w14:paraId="3AB244DC" w14:textId="77777777" w:rsidR="00744B4C" w:rsidRDefault="00744B4C" w:rsidP="00744B4C">
      <w:pPr>
        <w:spacing w:before="0" w:after="0" w:line="240" w:lineRule="auto"/>
        <w:jc w:val="center"/>
      </w:pPr>
    </w:p>
    <w:p w14:paraId="362B7993" w14:textId="7470199B" w:rsidR="00744B4C" w:rsidRDefault="00744B4C" w:rsidP="00C567D5">
      <w:pPr>
        <w:pStyle w:val="Heading1"/>
        <w:spacing w:after="240" w:line="240" w:lineRule="auto"/>
        <w:rPr>
          <w:sz w:val="28"/>
          <w:szCs w:val="28"/>
        </w:rPr>
      </w:pPr>
      <w:r w:rsidRPr="00744B4C">
        <w:rPr>
          <w:sz w:val="28"/>
          <w:szCs w:val="28"/>
        </w:rPr>
        <w:t>Education</w:t>
      </w:r>
    </w:p>
    <w:p w14:paraId="0B93513D" w14:textId="03A6F4AC" w:rsidR="00744B4C" w:rsidRPr="00D933CA" w:rsidRDefault="00744B4C" w:rsidP="00C567D5">
      <w:pPr>
        <w:spacing w:after="0" w:line="240" w:lineRule="auto"/>
        <w:rPr>
          <w:sz w:val="24"/>
          <w:szCs w:val="24"/>
        </w:rPr>
      </w:pPr>
      <w:r w:rsidRPr="00D933CA">
        <w:rPr>
          <w:b/>
          <w:bCs/>
          <w:sz w:val="24"/>
          <w:szCs w:val="24"/>
        </w:rPr>
        <w:t xml:space="preserve">Bachelor of </w:t>
      </w:r>
      <w:r w:rsidR="00195313">
        <w:rPr>
          <w:b/>
          <w:bCs/>
          <w:sz w:val="24"/>
          <w:szCs w:val="24"/>
        </w:rPr>
        <w:t>Science</w:t>
      </w:r>
      <w:r w:rsidRPr="00D933CA">
        <w:rPr>
          <w:b/>
          <w:bCs/>
          <w:sz w:val="24"/>
          <w:szCs w:val="24"/>
        </w:rPr>
        <w:t xml:space="preserve"> in </w:t>
      </w:r>
      <w:r w:rsidR="00195313">
        <w:rPr>
          <w:b/>
          <w:bCs/>
          <w:sz w:val="24"/>
          <w:szCs w:val="24"/>
        </w:rPr>
        <w:t>Agriculture and Natural Resources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sz w:val="24"/>
          <w:szCs w:val="24"/>
        </w:rPr>
        <w:t>Expected: May 20xx</w:t>
      </w:r>
    </w:p>
    <w:p w14:paraId="11A15F48" w14:textId="5373F98A" w:rsidR="00744B4C" w:rsidRPr="00D933CA" w:rsidRDefault="00744B4C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>Berea College</w:t>
      </w:r>
      <w:r w:rsidR="00234626">
        <w:rPr>
          <w:i/>
          <w:iCs/>
          <w:sz w:val="24"/>
          <w:szCs w:val="24"/>
        </w:rPr>
        <w:t>, Berea, KY</w:t>
      </w:r>
    </w:p>
    <w:p w14:paraId="5174C4FA" w14:textId="59ABDFED" w:rsidR="00744B4C" w:rsidRPr="00D933CA" w:rsidRDefault="00744B4C" w:rsidP="00C567D5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 w:rsidRPr="00D933CA">
        <w:rPr>
          <w:sz w:val="24"/>
          <w:szCs w:val="24"/>
        </w:rPr>
        <w:t>GPA 3.</w:t>
      </w:r>
      <w:r w:rsidR="00195313">
        <w:rPr>
          <w:sz w:val="24"/>
          <w:szCs w:val="24"/>
        </w:rPr>
        <w:t>4</w:t>
      </w:r>
      <w:r w:rsidRPr="00D933CA">
        <w:rPr>
          <w:sz w:val="24"/>
          <w:szCs w:val="24"/>
        </w:rPr>
        <w:t>/4.0</w:t>
      </w:r>
    </w:p>
    <w:p w14:paraId="2F4A4228" w14:textId="0984CCB9" w:rsidR="00744B4C" w:rsidRPr="00195313" w:rsidRDefault="00C567D5" w:rsidP="00C567D5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D933CA">
        <w:rPr>
          <w:sz w:val="24"/>
          <w:szCs w:val="24"/>
        </w:rPr>
        <w:t xml:space="preserve">Relevant Courses: </w:t>
      </w:r>
      <w:r w:rsidR="00195313">
        <w:rPr>
          <w:sz w:val="24"/>
          <w:szCs w:val="24"/>
        </w:rPr>
        <w:t>Environmental Justice, Geochem &amp; Politics of KY, Marketing, Intro to Ecological Design</w:t>
      </w:r>
    </w:p>
    <w:p w14:paraId="46AE8F80" w14:textId="25DD9B61" w:rsidR="00195313" w:rsidRPr="00D933CA" w:rsidRDefault="00195313" w:rsidP="00C567D5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Berea College Tuition Promise Scholarship ($176,000 value) </w:t>
      </w:r>
    </w:p>
    <w:p w14:paraId="5D90507F" w14:textId="538766D2" w:rsidR="004441A3" w:rsidRPr="004441A3" w:rsidRDefault="00195313" w:rsidP="004441A3">
      <w:pPr>
        <w:pStyle w:val="Heading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Sustainabilty </w:t>
      </w:r>
      <w:r w:rsidR="005904D4">
        <w:rPr>
          <w:sz w:val="28"/>
          <w:szCs w:val="28"/>
        </w:rPr>
        <w:t xml:space="preserve">and Outdoor </w:t>
      </w:r>
      <w:r>
        <w:rPr>
          <w:sz w:val="28"/>
          <w:szCs w:val="28"/>
        </w:rPr>
        <w:t xml:space="preserve">Education </w:t>
      </w:r>
      <w:r w:rsidR="00C567D5" w:rsidRPr="00AB0A83">
        <w:rPr>
          <w:sz w:val="28"/>
          <w:szCs w:val="28"/>
        </w:rPr>
        <w:t>Experience</w:t>
      </w:r>
    </w:p>
    <w:p w14:paraId="42C0D77F" w14:textId="1D519365" w:rsidR="00C567D5" w:rsidRPr="00D933CA" w:rsidRDefault="00E949A3" w:rsidP="00C567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Green Office Certification Coordinator</w:t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        </w:t>
      </w:r>
      <w:r w:rsidR="00C567D5" w:rsidRPr="00D933CA">
        <w:rPr>
          <w:b/>
          <w:bCs/>
          <w:sz w:val="24"/>
          <w:szCs w:val="24"/>
        </w:rPr>
        <w:t xml:space="preserve">       </w:t>
      </w:r>
      <w:r w:rsidR="00D933CA">
        <w:rPr>
          <w:sz w:val="24"/>
          <w:szCs w:val="24"/>
        </w:rPr>
        <w:t>August</w:t>
      </w:r>
      <w:r w:rsidR="00D933CA" w:rsidRPr="00D933CA">
        <w:rPr>
          <w:sz w:val="24"/>
          <w:szCs w:val="24"/>
        </w:rPr>
        <w:t xml:space="preserve"> 20xx </w:t>
      </w:r>
      <w:r w:rsidR="00D933CA">
        <w:rPr>
          <w:sz w:val="24"/>
          <w:szCs w:val="24"/>
        </w:rPr>
        <w:t>–</w:t>
      </w:r>
      <w:r w:rsidR="00D933CA"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14:paraId="7B17EC7D" w14:textId="5962711F" w:rsidR="00C567D5" w:rsidRPr="00D933CA" w:rsidRDefault="00C567D5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 xml:space="preserve">Berea College </w:t>
      </w:r>
      <w:r w:rsidR="00E949A3">
        <w:rPr>
          <w:i/>
          <w:iCs/>
          <w:sz w:val="24"/>
          <w:szCs w:val="24"/>
        </w:rPr>
        <w:t>Office of Sustainability</w:t>
      </w:r>
      <w:r w:rsidR="00234626">
        <w:rPr>
          <w:i/>
          <w:iCs/>
          <w:sz w:val="24"/>
          <w:szCs w:val="24"/>
        </w:rPr>
        <w:t>, Berea, KY</w:t>
      </w:r>
    </w:p>
    <w:p w14:paraId="5FD870F1" w14:textId="0F80FBF4" w:rsidR="00C567D5" w:rsidRPr="00D933CA" w:rsidRDefault="00E949A3" w:rsidP="00C567D5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Oversee Green Office Certification initial meeting bookings to align with annual goals</w:t>
      </w:r>
    </w:p>
    <w:p w14:paraId="22339C25" w14:textId="0A20BFA2" w:rsidR="00D933CA" w:rsidRPr="004441A3" w:rsidRDefault="00E949A3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Coordinate 10 cross-campus events per year to promote Green Office Certification with an a</w:t>
      </w:r>
      <w:r w:rsidR="004441A3">
        <w:rPr>
          <w:sz w:val="24"/>
          <w:szCs w:val="24"/>
        </w:rPr>
        <w:t>verage of 55 attendees per event</w:t>
      </w:r>
    </w:p>
    <w:p w14:paraId="1B21D9C2" w14:textId="738E4242" w:rsidR="004441A3" w:rsidRPr="004441A3" w:rsidRDefault="004441A3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Solicited and analyze feedback from clients for any changes needed to the certification requirements</w:t>
      </w:r>
    </w:p>
    <w:p w14:paraId="602B3A86" w14:textId="0C00CF45" w:rsidR="004441A3" w:rsidRPr="00D933CA" w:rsidRDefault="004441A3" w:rsidP="004441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Friends of the Forest Volunteer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  <w:t xml:space="preserve">                               </w:t>
      </w:r>
      <w:r>
        <w:rPr>
          <w:b/>
          <w:bCs/>
          <w:sz w:val="24"/>
          <w:szCs w:val="24"/>
        </w:rPr>
        <w:t xml:space="preserve">    </w:t>
      </w:r>
      <w:r w:rsidRPr="00D933C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August</w:t>
      </w:r>
      <w:r w:rsidRPr="00D933CA">
        <w:rPr>
          <w:sz w:val="24"/>
          <w:szCs w:val="24"/>
        </w:rPr>
        <w:t xml:space="preserve"> 20xx </w:t>
      </w:r>
      <w:r>
        <w:rPr>
          <w:sz w:val="24"/>
          <w:szCs w:val="24"/>
        </w:rPr>
        <w:t>–</w:t>
      </w:r>
      <w:r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14:paraId="7571101A" w14:textId="015A87C2" w:rsidR="004441A3" w:rsidRPr="00D933CA" w:rsidRDefault="005904D4" w:rsidP="004441A3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Berea College Forestry Outreach Center</w:t>
      </w:r>
      <w:r w:rsidR="00234626">
        <w:rPr>
          <w:i/>
          <w:iCs/>
          <w:sz w:val="24"/>
          <w:szCs w:val="24"/>
        </w:rPr>
        <w:t>, Berea, KY</w:t>
      </w:r>
    </w:p>
    <w:p w14:paraId="2147F268" w14:textId="619CAE90" w:rsidR="004441A3" w:rsidRPr="004441A3" w:rsidRDefault="004441A3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Lead </w:t>
      </w:r>
      <w:r w:rsidR="005904D4">
        <w:rPr>
          <w:sz w:val="24"/>
          <w:szCs w:val="24"/>
        </w:rPr>
        <w:t>college students on a hike once a month focused on education concerning invasive species</w:t>
      </w:r>
    </w:p>
    <w:p w14:paraId="5A89CE2E" w14:textId="77777777" w:rsidR="005904D4" w:rsidRDefault="004441A3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 w:rsidRPr="005904D4">
        <w:rPr>
          <w:sz w:val="24"/>
          <w:szCs w:val="24"/>
        </w:rPr>
        <w:t xml:space="preserve">Greet </w:t>
      </w:r>
      <w:r w:rsidR="005904D4" w:rsidRPr="005904D4">
        <w:rPr>
          <w:sz w:val="24"/>
          <w:szCs w:val="24"/>
        </w:rPr>
        <w:t xml:space="preserve">and educate </w:t>
      </w:r>
      <w:r w:rsidRPr="005904D4">
        <w:rPr>
          <w:sz w:val="24"/>
          <w:szCs w:val="24"/>
        </w:rPr>
        <w:t xml:space="preserve">approx. 20 visitors daily </w:t>
      </w:r>
      <w:r w:rsidR="005904D4" w:rsidRPr="005904D4">
        <w:rPr>
          <w:sz w:val="24"/>
          <w:szCs w:val="24"/>
        </w:rPr>
        <w:t xml:space="preserve">on the history of the forest and </w:t>
      </w:r>
      <w:r w:rsidR="005904D4">
        <w:rPr>
          <w:sz w:val="24"/>
          <w:szCs w:val="24"/>
        </w:rPr>
        <w:t>trails that fit their needs</w:t>
      </w:r>
    </w:p>
    <w:p w14:paraId="26449F9C" w14:textId="77777777" w:rsidR="005904D4" w:rsidRDefault="005904D4" w:rsidP="005904D4">
      <w:pPr>
        <w:spacing w:before="0" w:after="0" w:line="240" w:lineRule="auto"/>
        <w:rPr>
          <w:b/>
          <w:bCs/>
          <w:sz w:val="24"/>
          <w:szCs w:val="24"/>
        </w:rPr>
      </w:pPr>
    </w:p>
    <w:p w14:paraId="3FE9499E" w14:textId="6597E231" w:rsidR="00D933CA" w:rsidRPr="005904D4" w:rsidRDefault="005904D4" w:rsidP="005904D4">
      <w:pPr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Outdoor Educator Intern</w:t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  <w:t xml:space="preserve">                                    </w:t>
      </w:r>
      <w:r w:rsidR="00D933CA" w:rsidRPr="005904D4">
        <w:rPr>
          <w:sz w:val="24"/>
          <w:szCs w:val="24"/>
        </w:rPr>
        <w:t>June 20xx – August 20xx</w:t>
      </w:r>
    </w:p>
    <w:p w14:paraId="73BA0EEF" w14:textId="7D901C64" w:rsidR="00D933CA" w:rsidRPr="00D933CA" w:rsidRDefault="005904D4" w:rsidP="00D933CA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Lake </w:t>
      </w:r>
      <w:proofErr w:type="spellStart"/>
      <w:r>
        <w:rPr>
          <w:i/>
          <w:iCs/>
          <w:sz w:val="24"/>
          <w:szCs w:val="24"/>
        </w:rPr>
        <w:t>Metigoshe</w:t>
      </w:r>
      <w:proofErr w:type="spellEnd"/>
      <w:r>
        <w:rPr>
          <w:i/>
          <w:iCs/>
          <w:sz w:val="24"/>
          <w:szCs w:val="24"/>
        </w:rPr>
        <w:t xml:space="preserve"> State Park</w:t>
      </w:r>
      <w:r w:rsidR="00234626">
        <w:rPr>
          <w:i/>
          <w:iCs/>
          <w:sz w:val="24"/>
          <w:szCs w:val="24"/>
        </w:rPr>
        <w:t>, Bottineau, ND</w:t>
      </w:r>
    </w:p>
    <w:p w14:paraId="71A5C6CF" w14:textId="79F28F09" w:rsidR="000F0E51" w:rsidRPr="005904D4" w:rsidRDefault="005904D4" w:rsidP="00176F0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Researched and executed 4 programs weekly to highlight the natural and historical resources along with the recreation opportunities in the park with an average of 23 participants per program</w:t>
      </w:r>
    </w:p>
    <w:p w14:paraId="6966432E" w14:textId="0A37247D" w:rsidR="005904D4" w:rsidRPr="00176F01" w:rsidRDefault="005904D4" w:rsidP="00176F0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Planned programming for youth school, scout, and camp trips consisting of safety, environmental, and physical activity instruction</w:t>
      </w:r>
    </w:p>
    <w:p w14:paraId="134B47B7" w14:textId="5BC21322" w:rsidR="00176F01" w:rsidRPr="00D933CA" w:rsidRDefault="004441A3" w:rsidP="00176F0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Interpretive </w:t>
      </w:r>
      <w:proofErr w:type="gramStart"/>
      <w:r>
        <w:rPr>
          <w:b/>
          <w:bCs/>
          <w:sz w:val="24"/>
          <w:szCs w:val="24"/>
        </w:rPr>
        <w:t>Intern</w:t>
      </w:r>
      <w:r w:rsidR="00AB0A83">
        <w:rPr>
          <w:b/>
          <w:bCs/>
          <w:sz w:val="24"/>
          <w:szCs w:val="24"/>
        </w:rPr>
        <w:t xml:space="preserve">  </w:t>
      </w:r>
      <w:r w:rsidR="00176F01" w:rsidRPr="00D933CA">
        <w:rPr>
          <w:b/>
          <w:bCs/>
          <w:sz w:val="24"/>
          <w:szCs w:val="24"/>
        </w:rPr>
        <w:tab/>
      </w:r>
      <w:proofErr w:type="gramEnd"/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</w:r>
      <w:r w:rsidR="00176F01" w:rsidRPr="00D933CA">
        <w:rPr>
          <w:b/>
          <w:bCs/>
          <w:sz w:val="24"/>
          <w:szCs w:val="24"/>
        </w:rPr>
        <w:tab/>
        <w:t xml:space="preserve">                                      </w:t>
      </w:r>
      <w:r w:rsidR="00176F01">
        <w:rPr>
          <w:b/>
          <w:bCs/>
          <w:sz w:val="24"/>
          <w:szCs w:val="24"/>
        </w:rPr>
        <w:t xml:space="preserve"> </w:t>
      </w:r>
      <w:r w:rsidR="00176F01" w:rsidRPr="00D933CA">
        <w:rPr>
          <w:b/>
          <w:bCs/>
          <w:sz w:val="24"/>
          <w:szCs w:val="24"/>
        </w:rPr>
        <w:t xml:space="preserve">  </w:t>
      </w:r>
      <w:r w:rsidR="00176F01">
        <w:rPr>
          <w:b/>
          <w:bCs/>
          <w:sz w:val="24"/>
          <w:szCs w:val="24"/>
        </w:rPr>
        <w:t xml:space="preserve">   </w:t>
      </w:r>
      <w:r w:rsidR="00AB0A83">
        <w:rPr>
          <w:b/>
          <w:bCs/>
          <w:sz w:val="24"/>
          <w:szCs w:val="24"/>
        </w:rPr>
        <w:t xml:space="preserve">    </w:t>
      </w:r>
      <w:r w:rsidR="00176F0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176F01" w:rsidRPr="00D933CA">
        <w:rPr>
          <w:sz w:val="24"/>
          <w:szCs w:val="24"/>
        </w:rPr>
        <w:t xml:space="preserve"> 20xx </w:t>
      </w:r>
      <w:r w:rsidR="00176F01">
        <w:rPr>
          <w:sz w:val="24"/>
          <w:szCs w:val="24"/>
        </w:rPr>
        <w:t>–</w:t>
      </w:r>
      <w:r w:rsidR="00176F01"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176F01">
        <w:rPr>
          <w:sz w:val="24"/>
          <w:szCs w:val="24"/>
        </w:rPr>
        <w:t xml:space="preserve"> 20xx</w:t>
      </w:r>
    </w:p>
    <w:p w14:paraId="4A0AFC0A" w14:textId="7C0C07C5" w:rsidR="00176F01" w:rsidRPr="00D933CA" w:rsidRDefault="004441A3" w:rsidP="00176F01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White Sands National Park</w:t>
      </w:r>
      <w:r w:rsidR="00234626">
        <w:rPr>
          <w:i/>
          <w:iCs/>
          <w:sz w:val="24"/>
          <w:szCs w:val="24"/>
        </w:rPr>
        <w:t>, Holloman Air Force Base, NM</w:t>
      </w:r>
    </w:p>
    <w:p w14:paraId="5CF6371F" w14:textId="7511DF74" w:rsidR="00C567D5" w:rsidRPr="004441A3" w:rsidRDefault="004441A3" w:rsidP="00AB0A8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Presented short formal interpretive programs weekly to audiences ranging from age 3 to age 78</w:t>
      </w:r>
    </w:p>
    <w:p w14:paraId="49B66C50" w14:textId="3501B38A" w:rsidR="004441A3" w:rsidRPr="00AB0A83" w:rsidRDefault="004441A3" w:rsidP="00AB0A8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Provided roving interpretation daily to groups of 1-12 on topics ranging from sand to wildlife</w:t>
      </w:r>
    </w:p>
    <w:p w14:paraId="78990A3A" w14:textId="659DE2C7" w:rsidR="00AB0A83" w:rsidRPr="001A0C40" w:rsidRDefault="00AB0A83" w:rsidP="00AB0A8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color w:val="8AB833" w:themeColor="accent2"/>
          <w:sz w:val="24"/>
          <w:szCs w:val="24"/>
        </w:rPr>
      </w:pPr>
      <w:r>
        <w:rPr>
          <w:sz w:val="24"/>
          <w:szCs w:val="24"/>
        </w:rPr>
        <w:t xml:space="preserve">Developed </w:t>
      </w:r>
      <w:r w:rsidR="004441A3">
        <w:rPr>
          <w:sz w:val="24"/>
          <w:szCs w:val="24"/>
        </w:rPr>
        <w:t xml:space="preserve">5 virtual educational tours for children published on the </w:t>
      </w:r>
      <w:hyperlink r:id="rId9" w:history="1">
        <w:r w:rsidR="004441A3" w:rsidRPr="001A0C40">
          <w:rPr>
            <w:rStyle w:val="Hyperlink"/>
            <w:color w:val="455F51" w:themeColor="accent1"/>
            <w:sz w:val="24"/>
            <w:szCs w:val="24"/>
          </w:rPr>
          <w:t>National Parks Service App</w:t>
        </w:r>
      </w:hyperlink>
      <w:r w:rsidR="004441A3" w:rsidRPr="001A0C40">
        <w:rPr>
          <w:color w:val="455F51" w:themeColor="accent1"/>
          <w:sz w:val="24"/>
          <w:szCs w:val="24"/>
        </w:rPr>
        <w:t xml:space="preserve"> </w:t>
      </w:r>
    </w:p>
    <w:p w14:paraId="48609B7E" w14:textId="02A0EF88" w:rsidR="000F0E51" w:rsidRPr="000F0E51" w:rsidRDefault="00195313" w:rsidP="000F0E5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Agriculture</w:t>
      </w:r>
      <w:r w:rsidR="000F0E51">
        <w:rPr>
          <w:sz w:val="28"/>
          <w:szCs w:val="28"/>
        </w:rPr>
        <w:t xml:space="preserve"> eXPERIENCE</w:t>
      </w:r>
    </w:p>
    <w:p w14:paraId="1D0F9414" w14:textId="5A45F6E0" w:rsidR="00195313" w:rsidRPr="00D933CA" w:rsidRDefault="00E949A3" w:rsidP="0019531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Agriculture and Natural Resources Apprentice</w:t>
      </w:r>
      <w:r w:rsidR="00195313" w:rsidRPr="00D933CA">
        <w:rPr>
          <w:b/>
          <w:bCs/>
          <w:sz w:val="24"/>
          <w:szCs w:val="24"/>
        </w:rPr>
        <w:tab/>
      </w:r>
      <w:r w:rsidR="00195313" w:rsidRPr="00D933CA">
        <w:rPr>
          <w:b/>
          <w:bCs/>
          <w:sz w:val="24"/>
          <w:szCs w:val="24"/>
        </w:rPr>
        <w:tab/>
      </w:r>
      <w:r w:rsidR="00195313" w:rsidRPr="00D933CA">
        <w:rPr>
          <w:b/>
          <w:bCs/>
          <w:sz w:val="24"/>
          <w:szCs w:val="24"/>
        </w:rPr>
        <w:tab/>
      </w:r>
      <w:r w:rsidR="00195313" w:rsidRPr="00D933CA">
        <w:rPr>
          <w:b/>
          <w:bCs/>
          <w:sz w:val="24"/>
          <w:szCs w:val="24"/>
        </w:rPr>
        <w:tab/>
        <w:t xml:space="preserve">                   </w:t>
      </w:r>
      <w:r w:rsidR="00195313">
        <w:rPr>
          <w:sz w:val="24"/>
          <w:szCs w:val="24"/>
        </w:rPr>
        <w:t>August</w:t>
      </w:r>
      <w:r w:rsidR="00195313" w:rsidRPr="00D933CA">
        <w:rPr>
          <w:sz w:val="24"/>
          <w:szCs w:val="24"/>
        </w:rPr>
        <w:t xml:space="preserve"> 20xx </w:t>
      </w:r>
      <w:r w:rsidR="00195313">
        <w:rPr>
          <w:sz w:val="24"/>
          <w:szCs w:val="24"/>
        </w:rPr>
        <w:t>–</w:t>
      </w:r>
      <w:r w:rsidR="00195313" w:rsidRPr="00D933CA">
        <w:rPr>
          <w:sz w:val="24"/>
          <w:szCs w:val="24"/>
        </w:rPr>
        <w:t xml:space="preserve"> </w:t>
      </w:r>
      <w:r w:rsidR="00195313">
        <w:rPr>
          <w:sz w:val="24"/>
          <w:szCs w:val="24"/>
        </w:rPr>
        <w:t>August 20xx</w:t>
      </w:r>
    </w:p>
    <w:p w14:paraId="79B08E57" w14:textId="6023B7A1" w:rsidR="00195313" w:rsidRPr="00D933CA" w:rsidRDefault="00195313" w:rsidP="00195313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 xml:space="preserve">Berea College </w:t>
      </w:r>
      <w:r w:rsidR="00E949A3">
        <w:rPr>
          <w:i/>
          <w:iCs/>
          <w:sz w:val="24"/>
          <w:szCs w:val="24"/>
        </w:rPr>
        <w:t>Farm</w:t>
      </w:r>
      <w:r w:rsidR="00234626">
        <w:rPr>
          <w:i/>
          <w:iCs/>
          <w:sz w:val="24"/>
          <w:szCs w:val="24"/>
        </w:rPr>
        <w:t>, Berea, KY</w:t>
      </w:r>
    </w:p>
    <w:p w14:paraId="19E03897" w14:textId="714E285E" w:rsidR="00E949A3" w:rsidRPr="00E949A3" w:rsidRDefault="00E949A3" w:rsidP="00E949A3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Enhanced understanding of best practices in composting by participating professional development seminars</w:t>
      </w:r>
    </w:p>
    <w:p w14:paraId="39074275" w14:textId="6FBF5301" w:rsidR="003E72A7" w:rsidRPr="00E949A3" w:rsidRDefault="00E949A3" w:rsidP="00195313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Created and tracked daily feeding schedule for cattle and poultry with a team of 15 students</w:t>
      </w:r>
    </w:p>
    <w:sectPr w:rsidR="003E72A7" w:rsidRPr="00E949A3" w:rsidSect="00744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B5FB" w14:textId="77777777" w:rsidR="00BC0107" w:rsidRDefault="00BC0107" w:rsidP="00A72170">
      <w:pPr>
        <w:spacing w:before="0" w:after="0" w:line="240" w:lineRule="auto"/>
      </w:pPr>
      <w:r>
        <w:separator/>
      </w:r>
    </w:p>
  </w:endnote>
  <w:endnote w:type="continuationSeparator" w:id="0">
    <w:p w14:paraId="63BB5A85" w14:textId="77777777" w:rsidR="00BC0107" w:rsidRDefault="00BC0107" w:rsidP="00A72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282B" w14:textId="77777777" w:rsidR="00BC0107" w:rsidRDefault="00BC0107" w:rsidP="00A72170">
      <w:pPr>
        <w:spacing w:before="0" w:after="0" w:line="240" w:lineRule="auto"/>
      </w:pPr>
      <w:r>
        <w:separator/>
      </w:r>
    </w:p>
  </w:footnote>
  <w:footnote w:type="continuationSeparator" w:id="0">
    <w:p w14:paraId="746FD392" w14:textId="77777777" w:rsidR="00BC0107" w:rsidRDefault="00BC0107" w:rsidP="00A721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171"/>
    <w:multiLevelType w:val="hybridMultilevel"/>
    <w:tmpl w:val="23F853B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473A3C21"/>
    <w:multiLevelType w:val="multilevel"/>
    <w:tmpl w:val="01D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03309"/>
    <w:multiLevelType w:val="multilevel"/>
    <w:tmpl w:val="2D5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22D52"/>
    <w:multiLevelType w:val="hybridMultilevel"/>
    <w:tmpl w:val="E0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2427F"/>
    <w:multiLevelType w:val="multilevel"/>
    <w:tmpl w:val="62C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3657B"/>
    <w:multiLevelType w:val="hybridMultilevel"/>
    <w:tmpl w:val="F6A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00DE3"/>
    <w:multiLevelType w:val="hybridMultilevel"/>
    <w:tmpl w:val="00F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2FBD"/>
    <w:multiLevelType w:val="hybridMultilevel"/>
    <w:tmpl w:val="385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75FE"/>
    <w:multiLevelType w:val="multilevel"/>
    <w:tmpl w:val="ABE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64631"/>
    <w:multiLevelType w:val="hybridMultilevel"/>
    <w:tmpl w:val="FF2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C"/>
    <w:rsid w:val="000227E1"/>
    <w:rsid w:val="000F0E51"/>
    <w:rsid w:val="00112854"/>
    <w:rsid w:val="00112D4C"/>
    <w:rsid w:val="00176F01"/>
    <w:rsid w:val="00195313"/>
    <w:rsid w:val="001A0C40"/>
    <w:rsid w:val="001B0BFC"/>
    <w:rsid w:val="00234626"/>
    <w:rsid w:val="00296278"/>
    <w:rsid w:val="003B7685"/>
    <w:rsid w:val="003E72A7"/>
    <w:rsid w:val="003F5512"/>
    <w:rsid w:val="004441A3"/>
    <w:rsid w:val="004A6E1F"/>
    <w:rsid w:val="004E0BC6"/>
    <w:rsid w:val="00526659"/>
    <w:rsid w:val="005546BF"/>
    <w:rsid w:val="005904D4"/>
    <w:rsid w:val="005B6DE6"/>
    <w:rsid w:val="005C4475"/>
    <w:rsid w:val="0072650A"/>
    <w:rsid w:val="00744B4C"/>
    <w:rsid w:val="00856E36"/>
    <w:rsid w:val="0090016A"/>
    <w:rsid w:val="00962F38"/>
    <w:rsid w:val="00A55705"/>
    <w:rsid w:val="00A72170"/>
    <w:rsid w:val="00AB0A83"/>
    <w:rsid w:val="00AE073F"/>
    <w:rsid w:val="00BC0107"/>
    <w:rsid w:val="00C567D5"/>
    <w:rsid w:val="00D90145"/>
    <w:rsid w:val="00D933CA"/>
    <w:rsid w:val="00E949A3"/>
    <w:rsid w:val="00E957D9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336"/>
  <w15:chartTrackingRefBased/>
  <w15:docId w15:val="{B77F43C3-0771-47F1-AA77-3B334D2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13"/>
  </w:style>
  <w:style w:type="paragraph" w:styleId="Heading1">
    <w:name w:val="heading 1"/>
    <w:basedOn w:val="Normal"/>
    <w:next w:val="Normal"/>
    <w:link w:val="Heading1Char"/>
    <w:uiPriority w:val="9"/>
    <w:qFormat/>
    <w:rsid w:val="00744B4C"/>
    <w:pPr>
      <w:pBdr>
        <w:top w:val="single" w:sz="24" w:space="0" w:color="455F51" w:themeColor="accent1"/>
        <w:left w:val="single" w:sz="24" w:space="0" w:color="455F51" w:themeColor="accent1"/>
        <w:bottom w:val="single" w:sz="24" w:space="0" w:color="455F51" w:themeColor="accent1"/>
        <w:right w:val="single" w:sz="24" w:space="0" w:color="455F51" w:themeColor="accent1"/>
      </w:pBdr>
      <w:shd w:val="clear" w:color="auto" w:fill="455F5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B4C"/>
    <w:pPr>
      <w:pBdr>
        <w:top w:val="single" w:sz="24" w:space="0" w:color="D6E1DB" w:themeColor="accent1" w:themeTint="33"/>
        <w:left w:val="single" w:sz="24" w:space="0" w:color="D6E1DB" w:themeColor="accent1" w:themeTint="33"/>
        <w:bottom w:val="single" w:sz="24" w:space="0" w:color="D6E1DB" w:themeColor="accent1" w:themeTint="33"/>
        <w:right w:val="single" w:sz="24" w:space="0" w:color="D6E1DB" w:themeColor="accent1" w:themeTint="33"/>
      </w:pBdr>
      <w:shd w:val="clear" w:color="auto" w:fill="D6E1D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B4C"/>
    <w:pPr>
      <w:pBdr>
        <w:top w:val="single" w:sz="6" w:space="2" w:color="455F51" w:themeColor="accent1"/>
      </w:pBdr>
      <w:spacing w:before="300" w:after="0"/>
      <w:outlineLvl w:val="2"/>
    </w:pPr>
    <w:rPr>
      <w:caps/>
      <w:color w:val="222F2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B4C"/>
    <w:pPr>
      <w:pBdr>
        <w:top w:val="dotted" w:sz="6" w:space="2" w:color="455F51" w:themeColor="accent1"/>
      </w:pBdr>
      <w:spacing w:before="200" w:after="0"/>
      <w:outlineLvl w:val="3"/>
    </w:pPr>
    <w:rPr>
      <w:caps/>
      <w:color w:val="33473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B4C"/>
    <w:pPr>
      <w:pBdr>
        <w:bottom w:val="single" w:sz="6" w:space="1" w:color="455F51" w:themeColor="accent1"/>
      </w:pBdr>
      <w:spacing w:before="200" w:after="0"/>
      <w:outlineLvl w:val="4"/>
    </w:pPr>
    <w:rPr>
      <w:caps/>
      <w:color w:val="33473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4C"/>
    <w:pPr>
      <w:pBdr>
        <w:bottom w:val="dotted" w:sz="6" w:space="1" w:color="455F51" w:themeColor="accent1"/>
      </w:pBdr>
      <w:spacing w:before="200" w:after="0"/>
      <w:outlineLvl w:val="5"/>
    </w:pPr>
    <w:rPr>
      <w:caps/>
      <w:color w:val="33473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B4C"/>
    <w:pPr>
      <w:spacing w:before="200" w:after="0"/>
      <w:outlineLvl w:val="6"/>
    </w:pPr>
    <w:rPr>
      <w:caps/>
      <w:color w:val="33473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B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B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4C"/>
    <w:rPr>
      <w:caps/>
      <w:color w:val="FFFFFF" w:themeColor="background1"/>
      <w:spacing w:val="15"/>
      <w:sz w:val="22"/>
      <w:szCs w:val="22"/>
      <w:shd w:val="clear" w:color="auto" w:fill="455F5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4B4C"/>
    <w:rPr>
      <w:caps/>
      <w:spacing w:val="15"/>
      <w:shd w:val="clear" w:color="auto" w:fill="D6E1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4B4C"/>
    <w:rPr>
      <w:caps/>
      <w:color w:val="222F2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4C"/>
    <w:rPr>
      <w:caps/>
      <w:color w:val="33473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4C"/>
    <w:rPr>
      <w:caps/>
      <w:color w:val="33473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4C"/>
    <w:rPr>
      <w:caps/>
      <w:color w:val="33473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4C"/>
    <w:rPr>
      <w:caps/>
      <w:color w:val="33473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B4C"/>
    <w:rPr>
      <w:b/>
      <w:bCs/>
      <w:color w:val="33473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B4C"/>
    <w:pPr>
      <w:spacing w:before="0" w:after="0"/>
    </w:pPr>
    <w:rPr>
      <w:rFonts w:asciiTheme="majorHAnsi" w:eastAsiaTheme="majorEastAsia" w:hAnsiTheme="majorHAnsi" w:cstheme="majorBidi"/>
      <w:caps/>
      <w:color w:val="455F5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B4C"/>
    <w:rPr>
      <w:rFonts w:asciiTheme="majorHAnsi" w:eastAsiaTheme="majorEastAsia" w:hAnsiTheme="majorHAnsi" w:cstheme="majorBidi"/>
      <w:caps/>
      <w:color w:val="455F5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B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4B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4B4C"/>
    <w:rPr>
      <w:b/>
      <w:bCs/>
    </w:rPr>
  </w:style>
  <w:style w:type="character" w:styleId="Emphasis">
    <w:name w:val="Emphasis"/>
    <w:uiPriority w:val="20"/>
    <w:qFormat/>
    <w:rsid w:val="00744B4C"/>
    <w:rPr>
      <w:caps/>
      <w:color w:val="222F28" w:themeColor="accent1" w:themeShade="7F"/>
      <w:spacing w:val="5"/>
    </w:rPr>
  </w:style>
  <w:style w:type="paragraph" w:styleId="NoSpacing">
    <w:name w:val="No Spacing"/>
    <w:uiPriority w:val="1"/>
    <w:qFormat/>
    <w:rsid w:val="00744B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B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4B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B4C"/>
    <w:pPr>
      <w:spacing w:before="240" w:after="240" w:line="240" w:lineRule="auto"/>
      <w:ind w:left="1080" w:right="1080"/>
      <w:jc w:val="center"/>
    </w:pPr>
    <w:rPr>
      <w:color w:val="455F5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B4C"/>
    <w:rPr>
      <w:color w:val="455F51" w:themeColor="accent1"/>
      <w:sz w:val="24"/>
      <w:szCs w:val="24"/>
    </w:rPr>
  </w:style>
  <w:style w:type="character" w:styleId="SubtleEmphasis">
    <w:name w:val="Subtle Emphasis"/>
    <w:uiPriority w:val="19"/>
    <w:qFormat/>
    <w:rsid w:val="00744B4C"/>
    <w:rPr>
      <w:i/>
      <w:iCs/>
      <w:color w:val="222F28" w:themeColor="accent1" w:themeShade="7F"/>
    </w:rPr>
  </w:style>
  <w:style w:type="character" w:styleId="IntenseEmphasis">
    <w:name w:val="Intense Emphasis"/>
    <w:uiPriority w:val="21"/>
    <w:qFormat/>
    <w:rsid w:val="00744B4C"/>
    <w:rPr>
      <w:b/>
      <w:bCs/>
      <w:caps/>
      <w:color w:val="222F28" w:themeColor="accent1" w:themeShade="7F"/>
      <w:spacing w:val="10"/>
    </w:rPr>
  </w:style>
  <w:style w:type="character" w:styleId="SubtleReference">
    <w:name w:val="Subtle Reference"/>
    <w:uiPriority w:val="31"/>
    <w:qFormat/>
    <w:rsid w:val="00744B4C"/>
    <w:rPr>
      <w:b/>
      <w:bCs/>
      <w:color w:val="455F51" w:themeColor="accent1"/>
    </w:rPr>
  </w:style>
  <w:style w:type="character" w:styleId="IntenseReference">
    <w:name w:val="Intense Reference"/>
    <w:uiPriority w:val="32"/>
    <w:qFormat/>
    <w:rsid w:val="00744B4C"/>
    <w:rPr>
      <w:b/>
      <w:bCs/>
      <w:i/>
      <w:iCs/>
      <w:caps/>
      <w:color w:val="455F51" w:themeColor="accent1"/>
    </w:rPr>
  </w:style>
  <w:style w:type="character" w:styleId="BookTitle">
    <w:name w:val="Book Title"/>
    <w:uiPriority w:val="33"/>
    <w:qFormat/>
    <w:rsid w:val="00744B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B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4B4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B4C"/>
    <w:pPr>
      <w:ind w:left="720"/>
      <w:contextualSpacing/>
    </w:pPr>
  </w:style>
  <w:style w:type="table" w:styleId="TableGrid">
    <w:name w:val="Table Grid"/>
    <w:basedOn w:val="TableNormal"/>
    <w:uiPriority w:val="39"/>
    <w:rsid w:val="00A55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5705"/>
    <w:pPr>
      <w:spacing w:after="0" w:line="240" w:lineRule="auto"/>
    </w:pPr>
    <w:tblPr>
      <w:tblStyleRowBandSize w:val="1"/>
      <w:tblStyleColBandSize w:val="1"/>
      <w:tblBorders>
        <w:top w:val="single" w:sz="4" w:space="0" w:color="86A795" w:themeColor="accent1" w:themeTint="99"/>
        <w:left w:val="single" w:sz="4" w:space="0" w:color="86A795" w:themeColor="accent1" w:themeTint="99"/>
        <w:bottom w:val="single" w:sz="4" w:space="0" w:color="86A795" w:themeColor="accent1" w:themeTint="99"/>
        <w:right w:val="single" w:sz="4" w:space="0" w:color="86A795" w:themeColor="accent1" w:themeTint="99"/>
        <w:insideH w:val="single" w:sz="4" w:space="0" w:color="86A795" w:themeColor="accent1" w:themeTint="99"/>
        <w:insideV w:val="single" w:sz="4" w:space="0" w:color="86A7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5F51" w:themeColor="accent1"/>
          <w:left w:val="single" w:sz="4" w:space="0" w:color="455F51" w:themeColor="accent1"/>
          <w:bottom w:val="single" w:sz="4" w:space="0" w:color="455F51" w:themeColor="accent1"/>
          <w:right w:val="single" w:sz="4" w:space="0" w:color="455F51" w:themeColor="accent1"/>
          <w:insideH w:val="nil"/>
          <w:insideV w:val="nil"/>
        </w:tcBorders>
        <w:shd w:val="clear" w:color="auto" w:fill="455F51" w:themeFill="accent1"/>
      </w:tcPr>
    </w:tblStylePr>
    <w:tblStylePr w:type="lastRow">
      <w:rPr>
        <w:b/>
        <w:bCs/>
      </w:rPr>
      <w:tblPr/>
      <w:tcPr>
        <w:tcBorders>
          <w:top w:val="double" w:sz="4" w:space="0" w:color="455F5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DB" w:themeFill="accent1" w:themeFillTint="33"/>
      </w:tcPr>
    </w:tblStylePr>
    <w:tblStylePr w:type="band1Horz">
      <w:tblPr/>
      <w:tcPr>
        <w:shd w:val="clear" w:color="auto" w:fill="D6E1DB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70"/>
  </w:style>
  <w:style w:type="paragraph" w:styleId="Footer">
    <w:name w:val="footer"/>
    <w:basedOn w:val="Normal"/>
    <w:link w:val="Foot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elopment@bere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us/app/national-park-service/id1549226484" TargetMode="External"/></Relationships>
</file>

<file path=word/theme/theme1.xml><?xml version="1.0" encoding="utf-8"?>
<a:theme xmlns:a="http://schemas.openxmlformats.org/drawingml/2006/main" name="Metropolitan">
  <a:themeElements>
    <a:clrScheme name="Custom 5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55F51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92F-8043-4A53-965B-B3BFDA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Gardiner</dc:creator>
  <cp:keywords/>
  <dc:description/>
  <cp:lastModifiedBy>Amelia Gardiner</cp:lastModifiedBy>
  <cp:revision>2</cp:revision>
  <dcterms:created xsi:type="dcterms:W3CDTF">2022-03-04T19:42:00Z</dcterms:created>
  <dcterms:modified xsi:type="dcterms:W3CDTF">2022-03-04T19:42:00Z</dcterms:modified>
</cp:coreProperties>
</file>