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A625" w14:textId="250FB6CF" w:rsidR="00527896" w:rsidRDefault="009E6BC9" w:rsidP="00F67D75">
      <w:pPr>
        <w:spacing w:after="0" w:line="240" w:lineRule="auto"/>
        <w:jc w:val="center"/>
        <w:rPr>
          <w:b/>
          <w:sz w:val="32"/>
          <w:szCs w:val="32"/>
        </w:rPr>
      </w:pPr>
      <w:r>
        <w:rPr>
          <w:b/>
          <w:sz w:val="32"/>
          <w:szCs w:val="32"/>
        </w:rPr>
        <w:t xml:space="preserve">UGR </w:t>
      </w:r>
      <w:r w:rsidR="00A66396">
        <w:rPr>
          <w:b/>
          <w:sz w:val="32"/>
          <w:szCs w:val="32"/>
        </w:rPr>
        <w:t xml:space="preserve">Internship </w:t>
      </w:r>
      <w:r w:rsidR="002B3E19">
        <w:rPr>
          <w:b/>
          <w:sz w:val="32"/>
          <w:szCs w:val="32"/>
        </w:rPr>
        <w:t>P</w:t>
      </w:r>
      <w:r w:rsidR="005D3597">
        <w:rPr>
          <w:b/>
          <w:sz w:val="32"/>
          <w:szCs w:val="32"/>
        </w:rPr>
        <w:t xml:space="preserve">roposal </w:t>
      </w:r>
      <w:r w:rsidR="002B3E19">
        <w:rPr>
          <w:b/>
          <w:sz w:val="32"/>
          <w:szCs w:val="32"/>
        </w:rPr>
        <w:t>Form</w:t>
      </w:r>
      <w:r w:rsidR="0007047D">
        <w:rPr>
          <w:b/>
          <w:sz w:val="32"/>
          <w:szCs w:val="32"/>
        </w:rPr>
        <w:t xml:space="preserve"> – Summer 202</w:t>
      </w:r>
      <w:r>
        <w:rPr>
          <w:b/>
          <w:sz w:val="32"/>
          <w:szCs w:val="32"/>
        </w:rPr>
        <w:t>4</w:t>
      </w:r>
    </w:p>
    <w:p w14:paraId="451FC6E3" w14:textId="77777777" w:rsidR="00F67D75" w:rsidRPr="002B3E19" w:rsidRDefault="00F67D75" w:rsidP="00AC06A9">
      <w:pPr>
        <w:spacing w:after="0" w:line="240" w:lineRule="auto"/>
        <w:jc w:val="center"/>
        <w:rPr>
          <w:i/>
          <w:color w:val="C00000"/>
        </w:rPr>
      </w:pPr>
    </w:p>
    <w:p w14:paraId="72E857D3" w14:textId="52FD091C" w:rsidR="004B28A4" w:rsidRDefault="00F67D75" w:rsidP="00965FE8">
      <w:pPr>
        <w:pStyle w:val="ListParagraph"/>
        <w:numPr>
          <w:ilvl w:val="0"/>
          <w:numId w:val="3"/>
        </w:numPr>
        <w:spacing w:after="0" w:line="240" w:lineRule="auto"/>
        <w:ind w:left="450" w:hanging="270"/>
        <w:rPr>
          <w:i/>
          <w:sz w:val="20"/>
          <w:szCs w:val="20"/>
        </w:rPr>
      </w:pPr>
      <w:r w:rsidRPr="0073575E">
        <w:rPr>
          <w:i/>
          <w:sz w:val="20"/>
          <w:szCs w:val="20"/>
        </w:rPr>
        <w:t xml:space="preserve">Use this form as you work with your faculty sponsor to DRAFT and REVISE the </w:t>
      </w:r>
      <w:r w:rsidR="0007047D">
        <w:rPr>
          <w:i/>
          <w:sz w:val="20"/>
          <w:szCs w:val="20"/>
        </w:rPr>
        <w:t>plans for</w:t>
      </w:r>
      <w:r w:rsidRPr="0073575E">
        <w:rPr>
          <w:i/>
          <w:sz w:val="20"/>
          <w:szCs w:val="20"/>
        </w:rPr>
        <w:t xml:space="preserve"> your </w:t>
      </w:r>
      <w:r>
        <w:rPr>
          <w:i/>
          <w:sz w:val="20"/>
          <w:szCs w:val="20"/>
        </w:rPr>
        <w:t xml:space="preserve">off-campus </w:t>
      </w:r>
      <w:r w:rsidR="009E6BC9">
        <w:rPr>
          <w:i/>
          <w:sz w:val="20"/>
          <w:szCs w:val="20"/>
        </w:rPr>
        <w:t xml:space="preserve">UGR 020 </w:t>
      </w:r>
      <w:r>
        <w:rPr>
          <w:i/>
          <w:sz w:val="20"/>
          <w:szCs w:val="20"/>
        </w:rPr>
        <w:t xml:space="preserve">research </w:t>
      </w:r>
      <w:r w:rsidR="009E6BC9">
        <w:rPr>
          <w:i/>
          <w:sz w:val="20"/>
          <w:szCs w:val="20"/>
        </w:rPr>
        <w:t>internship</w:t>
      </w:r>
      <w:r w:rsidRPr="0073575E">
        <w:rPr>
          <w:i/>
          <w:sz w:val="20"/>
          <w:szCs w:val="20"/>
        </w:rPr>
        <w:t xml:space="preserve">. </w:t>
      </w:r>
      <w:r w:rsidRPr="00F67D75">
        <w:rPr>
          <w:i/>
          <w:color w:val="C00000"/>
          <w:sz w:val="20"/>
          <w:szCs w:val="20"/>
        </w:rPr>
        <w:t>Faculty pre-approval</w:t>
      </w:r>
      <w:r w:rsidR="005523C1">
        <w:rPr>
          <w:i/>
          <w:color w:val="C00000"/>
          <w:sz w:val="20"/>
          <w:szCs w:val="20"/>
        </w:rPr>
        <w:t xml:space="preserve"> to apply </w:t>
      </w:r>
      <w:r w:rsidR="009E6BC9">
        <w:rPr>
          <w:i/>
          <w:color w:val="C00000"/>
          <w:sz w:val="20"/>
          <w:szCs w:val="20"/>
        </w:rPr>
        <w:t xml:space="preserve">is required </w:t>
      </w:r>
      <w:r w:rsidR="005523C1">
        <w:rPr>
          <w:i/>
          <w:color w:val="C00000"/>
          <w:sz w:val="20"/>
          <w:szCs w:val="20"/>
        </w:rPr>
        <w:t>for any UGR</w:t>
      </w:r>
      <w:r w:rsidRPr="00F67D75">
        <w:rPr>
          <w:i/>
          <w:color w:val="C00000"/>
          <w:sz w:val="20"/>
          <w:szCs w:val="20"/>
        </w:rPr>
        <w:t xml:space="preserve"> </w:t>
      </w:r>
      <w:r w:rsidR="009E6BC9">
        <w:rPr>
          <w:i/>
          <w:color w:val="C00000"/>
          <w:sz w:val="20"/>
          <w:szCs w:val="20"/>
        </w:rPr>
        <w:t xml:space="preserve">experience. </w:t>
      </w:r>
      <w:r w:rsidR="009E6BC9" w:rsidRPr="009E6BC9">
        <w:rPr>
          <w:i/>
          <w:sz w:val="20"/>
          <w:szCs w:val="20"/>
        </w:rPr>
        <w:t xml:space="preserve">The pre-approval form can be found on </w:t>
      </w:r>
      <w:hyperlink r:id="rId7" w:history="1">
        <w:r w:rsidR="00965FE8" w:rsidRPr="00C432A1">
          <w:rPr>
            <w:rStyle w:val="Hyperlink"/>
            <w:i/>
            <w:sz w:val="20"/>
            <w:szCs w:val="20"/>
          </w:rPr>
          <w:t>www.beyondberea.org</w:t>
        </w:r>
      </w:hyperlink>
      <w:r w:rsidR="00965FE8">
        <w:rPr>
          <w:i/>
          <w:sz w:val="20"/>
          <w:szCs w:val="20"/>
        </w:rPr>
        <w:t xml:space="preserve"> Internships|Students|Forms</w:t>
      </w:r>
      <w:r w:rsidR="005D3597">
        <w:rPr>
          <w:i/>
          <w:sz w:val="20"/>
          <w:szCs w:val="20"/>
        </w:rPr>
        <w:t>).</w:t>
      </w:r>
    </w:p>
    <w:p w14:paraId="36F6C43D" w14:textId="77777777" w:rsidR="00397C83" w:rsidRPr="00965FE8" w:rsidRDefault="00397C83" w:rsidP="00965FE8">
      <w:pPr>
        <w:spacing w:after="0" w:line="240" w:lineRule="auto"/>
        <w:ind w:left="450" w:hanging="270"/>
        <w:rPr>
          <w:i/>
          <w:sz w:val="10"/>
          <w:szCs w:val="10"/>
        </w:rPr>
      </w:pPr>
    </w:p>
    <w:p w14:paraId="65C72C9A" w14:textId="0276097F" w:rsidR="00965FE8" w:rsidRPr="00965FE8" w:rsidRDefault="00965FE8" w:rsidP="00965FE8">
      <w:pPr>
        <w:pStyle w:val="ListParagraph"/>
        <w:numPr>
          <w:ilvl w:val="0"/>
          <w:numId w:val="3"/>
        </w:numPr>
        <w:spacing w:after="0" w:line="240" w:lineRule="auto"/>
        <w:ind w:left="360" w:hanging="180"/>
        <w:rPr>
          <w:i/>
          <w:sz w:val="20"/>
          <w:szCs w:val="20"/>
        </w:rPr>
      </w:pPr>
      <w:r w:rsidRPr="00965FE8">
        <w:rPr>
          <w:b/>
          <w:bCs/>
          <w:i/>
          <w:sz w:val="20"/>
          <w:szCs w:val="20"/>
        </w:rPr>
        <w:t>When all revisions have been made and your faculty sponsor has given you approval to submit,</w:t>
      </w:r>
      <w:r w:rsidRPr="00965FE8">
        <w:rPr>
          <w:i/>
          <w:sz w:val="20"/>
          <w:szCs w:val="20"/>
        </w:rPr>
        <w:t xml:space="preserve"> go to Handshake, </w:t>
      </w:r>
      <w:r w:rsidRPr="00965FE8">
        <w:rPr>
          <w:i/>
          <w:sz w:val="20"/>
          <w:szCs w:val="20"/>
        </w:rPr>
        <w:br/>
        <w:t xml:space="preserve">choose </w:t>
      </w:r>
      <w:r w:rsidR="009E6BC9">
        <w:rPr>
          <w:i/>
          <w:sz w:val="20"/>
          <w:szCs w:val="20"/>
        </w:rPr>
        <w:t xml:space="preserve">applicable </w:t>
      </w:r>
      <w:r w:rsidRPr="00965FE8">
        <w:rPr>
          <w:i/>
          <w:sz w:val="20"/>
          <w:szCs w:val="20"/>
        </w:rPr>
        <w:t xml:space="preserve">UGR 020 template, </w:t>
      </w:r>
      <w:r w:rsidR="009E6BC9">
        <w:rPr>
          <w:i/>
          <w:sz w:val="20"/>
          <w:szCs w:val="20"/>
        </w:rPr>
        <w:t xml:space="preserve">(there is a set of templates specifically for F-1 students), </w:t>
      </w:r>
      <w:r w:rsidR="009E6BC9" w:rsidRPr="0073575E">
        <w:rPr>
          <w:i/>
          <w:sz w:val="20"/>
          <w:szCs w:val="20"/>
        </w:rPr>
        <w:t>enter the</w:t>
      </w:r>
      <w:r w:rsidR="009E6BC9">
        <w:rPr>
          <w:i/>
          <w:sz w:val="20"/>
          <w:szCs w:val="20"/>
        </w:rPr>
        <w:t xml:space="preserve"> required</w:t>
      </w:r>
      <w:r w:rsidR="009E6BC9" w:rsidRPr="0073575E">
        <w:rPr>
          <w:i/>
          <w:sz w:val="20"/>
          <w:szCs w:val="20"/>
        </w:rPr>
        <w:t xml:space="preserve"> </w:t>
      </w:r>
      <w:r w:rsidR="009E6BC9">
        <w:rPr>
          <w:i/>
          <w:sz w:val="20"/>
          <w:szCs w:val="20"/>
        </w:rPr>
        <w:br/>
      </w:r>
      <w:r w:rsidR="009E6BC9" w:rsidRPr="0073575E">
        <w:rPr>
          <w:i/>
          <w:sz w:val="20"/>
          <w:szCs w:val="20"/>
        </w:rPr>
        <w:t xml:space="preserve">information </w:t>
      </w:r>
      <w:r w:rsidR="009E6BC9">
        <w:rPr>
          <w:i/>
          <w:sz w:val="20"/>
          <w:szCs w:val="20"/>
        </w:rPr>
        <w:t>as prompted and then upload/attach the completed Proposal Form as Word document.</w:t>
      </w:r>
    </w:p>
    <w:p w14:paraId="25070CA1" w14:textId="77777777" w:rsidR="00965FE8" w:rsidRPr="00965FE8" w:rsidRDefault="00965FE8" w:rsidP="00965FE8">
      <w:pPr>
        <w:spacing w:after="0" w:line="240" w:lineRule="auto"/>
        <w:ind w:left="360" w:hanging="180"/>
        <w:rPr>
          <w:b/>
          <w:sz w:val="20"/>
          <w:szCs w:val="20"/>
        </w:rPr>
      </w:pPr>
      <w:r w:rsidRPr="00965FE8">
        <w:rPr>
          <w:i/>
          <w:sz w:val="10"/>
          <w:szCs w:val="10"/>
        </w:rPr>
        <w:br/>
      </w:r>
      <w:r w:rsidRPr="00965FE8">
        <w:rPr>
          <w:sz w:val="20"/>
          <w:szCs w:val="20"/>
        </w:rPr>
        <w:t xml:space="preserve">              </w:t>
      </w:r>
      <w:r w:rsidRPr="00965FE8">
        <w:rPr>
          <w:sz w:val="20"/>
          <w:szCs w:val="20"/>
        </w:rPr>
        <w:tab/>
      </w:r>
      <w:r w:rsidRPr="00965FE8">
        <w:rPr>
          <w:sz w:val="20"/>
          <w:szCs w:val="20"/>
        </w:rPr>
        <w:tab/>
      </w:r>
      <w:hyperlink r:id="rId8" w:history="1">
        <w:r w:rsidRPr="00965FE8">
          <w:rPr>
            <w:rStyle w:val="Hyperlink"/>
            <w:b/>
            <w:color w:val="auto"/>
            <w:sz w:val="20"/>
            <w:szCs w:val="20"/>
            <w:u w:val="none"/>
          </w:rPr>
          <w:t>Handshake</w:t>
        </w:r>
      </w:hyperlink>
      <w:r w:rsidRPr="00965FE8">
        <w:rPr>
          <w:b/>
          <w:sz w:val="20"/>
          <w:szCs w:val="20"/>
        </w:rPr>
        <w:t xml:space="preserve"> &gt; Career Center &gt; Experiences &gt; Request Experience </w:t>
      </w:r>
    </w:p>
    <w:p w14:paraId="1A7C398F" w14:textId="77777777" w:rsidR="00965FE8" w:rsidRPr="00965FE8" w:rsidRDefault="00965FE8" w:rsidP="00965FE8">
      <w:pPr>
        <w:spacing w:after="0" w:line="240" w:lineRule="auto"/>
        <w:ind w:left="360" w:hanging="180"/>
        <w:rPr>
          <w:sz w:val="10"/>
          <w:szCs w:val="10"/>
        </w:rPr>
      </w:pPr>
      <w:r w:rsidRPr="00965FE8">
        <w:rPr>
          <w:color w:val="FF0000"/>
          <w:sz w:val="20"/>
          <w:szCs w:val="20"/>
        </w:rPr>
        <w:t xml:space="preserve">                     Don’t forget to add the Proposal Form as a “New Attachment” </w:t>
      </w:r>
      <w:r w:rsidRPr="00965FE8">
        <w:rPr>
          <w:i/>
          <w:color w:val="FF0000"/>
          <w:sz w:val="20"/>
          <w:szCs w:val="20"/>
        </w:rPr>
        <w:t>after</w:t>
      </w:r>
      <w:r w:rsidRPr="00965FE8">
        <w:rPr>
          <w:color w:val="FF0000"/>
          <w:sz w:val="20"/>
          <w:szCs w:val="20"/>
        </w:rPr>
        <w:t xml:space="preserve"> you fill out the template!</w:t>
      </w:r>
      <w:r w:rsidRPr="00965FE8">
        <w:rPr>
          <w:sz w:val="20"/>
          <w:szCs w:val="20"/>
        </w:rPr>
        <w:br/>
      </w:r>
    </w:p>
    <w:p w14:paraId="2AB8D7DA" w14:textId="77777777" w:rsidR="00965FE8" w:rsidRPr="00965FE8" w:rsidRDefault="00965FE8" w:rsidP="00965FE8">
      <w:pPr>
        <w:pStyle w:val="ListParagraph"/>
        <w:numPr>
          <w:ilvl w:val="0"/>
          <w:numId w:val="3"/>
        </w:numPr>
        <w:spacing w:after="0" w:line="240" w:lineRule="auto"/>
        <w:ind w:left="360" w:hanging="180"/>
        <w:rPr>
          <w:i/>
          <w:sz w:val="20"/>
          <w:szCs w:val="20"/>
        </w:rPr>
      </w:pPr>
      <w:r w:rsidRPr="00965FE8">
        <w:rPr>
          <w:i/>
          <w:sz w:val="20"/>
          <w:szCs w:val="20"/>
        </w:rPr>
        <w:t>The Experience Request with the attached Proposal Form will be routed automatically for electronic approval by reviewers.</w:t>
      </w:r>
    </w:p>
    <w:p w14:paraId="103D82D1" w14:textId="77777777" w:rsidR="00965FE8" w:rsidRPr="00965FE8" w:rsidRDefault="00965FE8" w:rsidP="00965FE8">
      <w:pPr>
        <w:spacing w:after="0" w:line="240" w:lineRule="auto"/>
        <w:ind w:left="360" w:hanging="180"/>
        <w:rPr>
          <w:i/>
          <w:sz w:val="10"/>
          <w:szCs w:val="10"/>
        </w:rPr>
      </w:pPr>
    </w:p>
    <w:p w14:paraId="22D03D61" w14:textId="73336E03" w:rsidR="00965FE8" w:rsidRDefault="00965FE8" w:rsidP="00965FE8">
      <w:pPr>
        <w:pStyle w:val="ListParagraph"/>
        <w:numPr>
          <w:ilvl w:val="0"/>
          <w:numId w:val="3"/>
        </w:numPr>
        <w:spacing w:after="0" w:line="240" w:lineRule="auto"/>
        <w:ind w:left="360" w:hanging="180"/>
        <w:rPr>
          <w:i/>
          <w:sz w:val="20"/>
          <w:szCs w:val="20"/>
        </w:rPr>
      </w:pPr>
      <w:r w:rsidRPr="00965FE8">
        <w:rPr>
          <w:i/>
          <w:sz w:val="20"/>
          <w:szCs w:val="20"/>
        </w:rPr>
        <w:t xml:space="preserve">Submission of the online experience request and electronic approvals should be finished by </w:t>
      </w:r>
      <w:r w:rsidRPr="00965FE8">
        <w:rPr>
          <w:b/>
          <w:i/>
          <w:sz w:val="20"/>
          <w:szCs w:val="20"/>
          <w:u w:val="single"/>
        </w:rPr>
        <w:t>April 1</w:t>
      </w:r>
      <w:r w:rsidR="009E6BC9">
        <w:rPr>
          <w:b/>
          <w:i/>
          <w:sz w:val="20"/>
          <w:szCs w:val="20"/>
          <w:u w:val="single"/>
        </w:rPr>
        <w:t>2</w:t>
      </w:r>
      <w:r w:rsidRPr="00965FE8">
        <w:rPr>
          <w:b/>
          <w:i/>
          <w:sz w:val="20"/>
          <w:szCs w:val="20"/>
          <w:u w:val="single"/>
        </w:rPr>
        <w:t>, 202</w:t>
      </w:r>
      <w:r w:rsidR="009E6BC9">
        <w:rPr>
          <w:b/>
          <w:i/>
          <w:sz w:val="20"/>
          <w:szCs w:val="20"/>
          <w:u w:val="single"/>
        </w:rPr>
        <w:t>4</w:t>
      </w:r>
      <w:r w:rsidRPr="00965FE8">
        <w:rPr>
          <w:i/>
          <w:sz w:val="20"/>
          <w:szCs w:val="20"/>
        </w:rPr>
        <w:t>.</w:t>
      </w:r>
    </w:p>
    <w:p w14:paraId="50D766BA" w14:textId="39910BA0" w:rsidR="009F348A" w:rsidRDefault="009F348A" w:rsidP="009E6BC9">
      <w:pPr>
        <w:spacing w:after="0" w:line="240" w:lineRule="auto"/>
      </w:pPr>
    </w:p>
    <w:p w14:paraId="728CDBF0" w14:textId="77777777" w:rsidR="00D533BA" w:rsidRPr="00AF4AFB" w:rsidRDefault="00AF4AFB" w:rsidP="00AF4AFB">
      <w:pPr>
        <w:spacing w:after="0" w:line="240" w:lineRule="auto"/>
        <w:rPr>
          <w:b/>
          <w:sz w:val="24"/>
          <w:szCs w:val="24"/>
        </w:rPr>
      </w:pPr>
      <w:r w:rsidRPr="00AF4AFB">
        <w:rPr>
          <w:b/>
          <w:sz w:val="24"/>
          <w:szCs w:val="24"/>
        </w:rPr>
        <w:t>1.</w:t>
      </w:r>
      <w:r>
        <w:rPr>
          <w:b/>
          <w:sz w:val="24"/>
          <w:szCs w:val="24"/>
        </w:rPr>
        <w:t xml:space="preserve"> </w:t>
      </w:r>
      <w:r w:rsidR="00D533BA" w:rsidRPr="00AF4AFB">
        <w:rPr>
          <w:b/>
          <w:sz w:val="24"/>
          <w:szCs w:val="24"/>
        </w:rPr>
        <w:t>Student Information</w:t>
      </w:r>
    </w:p>
    <w:tbl>
      <w:tblPr>
        <w:tblStyle w:val="TableGrid"/>
        <w:tblW w:w="0" w:type="auto"/>
        <w:tblLook w:val="04A0" w:firstRow="1" w:lastRow="0" w:firstColumn="1" w:lastColumn="0" w:noHBand="0" w:noVBand="1"/>
      </w:tblPr>
      <w:tblGrid>
        <w:gridCol w:w="5401"/>
        <w:gridCol w:w="5389"/>
      </w:tblGrid>
      <w:tr w:rsidR="00E738FA" w14:paraId="5DF00035" w14:textId="77777777" w:rsidTr="00E738FA">
        <w:tc>
          <w:tcPr>
            <w:tcW w:w="5508" w:type="dxa"/>
          </w:tcPr>
          <w:p w14:paraId="20DE7562" w14:textId="77777777" w:rsidR="00E738FA" w:rsidRDefault="00E738FA" w:rsidP="00D533BA">
            <w:r>
              <w:t>Name:</w:t>
            </w:r>
            <w:r w:rsidR="00776C00">
              <w:t xml:space="preserve"> </w:t>
            </w:r>
          </w:p>
        </w:tc>
        <w:tc>
          <w:tcPr>
            <w:tcW w:w="5490" w:type="dxa"/>
          </w:tcPr>
          <w:p w14:paraId="1149F95C" w14:textId="77777777" w:rsidR="00E738FA" w:rsidRDefault="00E738FA" w:rsidP="00D533BA">
            <w:r>
              <w:t>ID#:</w:t>
            </w:r>
          </w:p>
        </w:tc>
      </w:tr>
      <w:tr w:rsidR="00E738FA" w14:paraId="3F5A7BD2" w14:textId="77777777" w:rsidTr="00E738FA">
        <w:tc>
          <w:tcPr>
            <w:tcW w:w="5508" w:type="dxa"/>
          </w:tcPr>
          <w:p w14:paraId="5B44DD86" w14:textId="77777777" w:rsidR="00E738FA" w:rsidRDefault="00E738FA" w:rsidP="00D533BA">
            <w:r>
              <w:t>E-mail:</w:t>
            </w:r>
          </w:p>
        </w:tc>
        <w:tc>
          <w:tcPr>
            <w:tcW w:w="5490" w:type="dxa"/>
          </w:tcPr>
          <w:p w14:paraId="7BF34993" w14:textId="77777777" w:rsidR="00E738FA" w:rsidRDefault="00E738FA" w:rsidP="00D533BA">
            <w:r>
              <w:t>Phone:</w:t>
            </w:r>
          </w:p>
        </w:tc>
      </w:tr>
      <w:tr w:rsidR="00E738FA" w14:paraId="040C4F1A" w14:textId="77777777" w:rsidTr="00E738FA">
        <w:tc>
          <w:tcPr>
            <w:tcW w:w="5508" w:type="dxa"/>
          </w:tcPr>
          <w:p w14:paraId="0D4D0507" w14:textId="77777777" w:rsidR="00E738FA" w:rsidRDefault="00E738FA" w:rsidP="00D533BA">
            <w:r>
              <w:t>Class Level:</w:t>
            </w:r>
          </w:p>
        </w:tc>
        <w:tc>
          <w:tcPr>
            <w:tcW w:w="5490" w:type="dxa"/>
          </w:tcPr>
          <w:p w14:paraId="5EC699EF" w14:textId="77777777" w:rsidR="00E738FA" w:rsidRDefault="00E738FA" w:rsidP="00D533BA">
            <w:r>
              <w:t>Major:</w:t>
            </w:r>
          </w:p>
        </w:tc>
      </w:tr>
      <w:tr w:rsidR="00E738FA" w14:paraId="14ADD3B1" w14:textId="77777777" w:rsidTr="00E738FA">
        <w:tc>
          <w:tcPr>
            <w:tcW w:w="5508" w:type="dxa"/>
          </w:tcPr>
          <w:p w14:paraId="674353C9" w14:textId="77777777" w:rsidR="00E738FA" w:rsidRDefault="00E738FA" w:rsidP="00D533BA">
            <w:r>
              <w:t>Address:</w:t>
            </w:r>
          </w:p>
        </w:tc>
        <w:tc>
          <w:tcPr>
            <w:tcW w:w="5490" w:type="dxa"/>
          </w:tcPr>
          <w:p w14:paraId="1CF240D4" w14:textId="77777777" w:rsidR="00E738FA" w:rsidRDefault="00E738FA" w:rsidP="00D533BA">
            <w:r>
              <w:t>City/ST/Zip:</w:t>
            </w:r>
          </w:p>
        </w:tc>
      </w:tr>
    </w:tbl>
    <w:p w14:paraId="6B9EFC7F" w14:textId="77777777" w:rsidR="00AF4AFB" w:rsidRDefault="00AF4AFB" w:rsidP="00E738FA">
      <w:pPr>
        <w:spacing w:after="0" w:line="240" w:lineRule="auto"/>
      </w:pPr>
    </w:p>
    <w:p w14:paraId="4D49941D" w14:textId="77777777" w:rsidR="00AF4AFB" w:rsidRPr="005A70AB" w:rsidRDefault="00AF4AFB" w:rsidP="00AF4AFB">
      <w:pPr>
        <w:spacing w:after="0" w:line="240" w:lineRule="auto"/>
        <w:rPr>
          <w:i/>
        </w:rPr>
      </w:pPr>
      <w:r>
        <w:rPr>
          <w:b/>
          <w:sz w:val="24"/>
          <w:szCs w:val="24"/>
        </w:rPr>
        <w:t xml:space="preserve">2. </w:t>
      </w:r>
      <w:r w:rsidR="00B41EBA">
        <w:rPr>
          <w:b/>
          <w:sz w:val="24"/>
          <w:szCs w:val="24"/>
        </w:rPr>
        <w:t>Internship Site</w:t>
      </w:r>
      <w:r w:rsidR="00776C00">
        <w:rPr>
          <w:b/>
          <w:sz w:val="24"/>
          <w:szCs w:val="24"/>
        </w:rPr>
        <w:t xml:space="preserve"> and Supervisor</w:t>
      </w:r>
      <w:r w:rsidR="005A70AB">
        <w:rPr>
          <w:b/>
          <w:sz w:val="24"/>
          <w:szCs w:val="24"/>
        </w:rPr>
        <w:t xml:space="preserve"> </w:t>
      </w:r>
      <w:r w:rsidR="00F02EAA">
        <w:rPr>
          <w:b/>
          <w:sz w:val="24"/>
          <w:szCs w:val="24"/>
        </w:rPr>
        <w:br/>
      </w:r>
      <w:r w:rsidR="005A70AB" w:rsidRPr="00C12740">
        <w:rPr>
          <w:i/>
          <w:sz w:val="20"/>
          <w:szCs w:val="20"/>
        </w:rPr>
        <w:t>Provide complete, accurate information.  This will be used for communication with your supervisor</w:t>
      </w:r>
      <w:r w:rsidR="002B48AF" w:rsidRPr="00C12740">
        <w:rPr>
          <w:i/>
          <w:sz w:val="20"/>
          <w:szCs w:val="20"/>
        </w:rPr>
        <w:t>.</w:t>
      </w:r>
    </w:p>
    <w:tbl>
      <w:tblPr>
        <w:tblStyle w:val="TableGrid"/>
        <w:tblW w:w="0" w:type="auto"/>
        <w:tblLook w:val="04A0" w:firstRow="1" w:lastRow="0" w:firstColumn="1" w:lastColumn="0" w:noHBand="0" w:noVBand="1"/>
      </w:tblPr>
      <w:tblGrid>
        <w:gridCol w:w="5397"/>
        <w:gridCol w:w="5393"/>
      </w:tblGrid>
      <w:tr w:rsidR="00AF4AFB" w14:paraId="225128B1" w14:textId="77777777" w:rsidTr="00710FE1">
        <w:tc>
          <w:tcPr>
            <w:tcW w:w="5508" w:type="dxa"/>
          </w:tcPr>
          <w:p w14:paraId="1AC3FFAB" w14:textId="77777777" w:rsidR="00AF4AFB" w:rsidRDefault="00B41EBA" w:rsidP="00710FE1">
            <w:r>
              <w:t>Organization</w:t>
            </w:r>
            <w:r w:rsidR="00AF4AFB">
              <w:t xml:space="preserve"> Name:</w:t>
            </w:r>
          </w:p>
        </w:tc>
        <w:tc>
          <w:tcPr>
            <w:tcW w:w="5508" w:type="dxa"/>
          </w:tcPr>
          <w:p w14:paraId="6C340282" w14:textId="77777777" w:rsidR="00AF4AFB" w:rsidRDefault="002627A4" w:rsidP="00710FE1">
            <w:r>
              <w:t xml:space="preserve">Liaison or </w:t>
            </w:r>
            <w:r w:rsidR="00AF4AFB">
              <w:t>Supervisor’s Name:</w:t>
            </w:r>
          </w:p>
        </w:tc>
      </w:tr>
      <w:tr w:rsidR="00AF4AFB" w14:paraId="62C45E2B" w14:textId="77777777" w:rsidTr="00710FE1">
        <w:tc>
          <w:tcPr>
            <w:tcW w:w="5508" w:type="dxa"/>
          </w:tcPr>
          <w:p w14:paraId="1E92E4B2" w14:textId="77777777" w:rsidR="00AF4AFB" w:rsidRDefault="00AF4AFB" w:rsidP="00710FE1">
            <w:r>
              <w:t>Address:</w:t>
            </w:r>
          </w:p>
        </w:tc>
        <w:tc>
          <w:tcPr>
            <w:tcW w:w="5508" w:type="dxa"/>
          </w:tcPr>
          <w:p w14:paraId="045C44B4" w14:textId="77777777" w:rsidR="00AF4AFB" w:rsidRDefault="00AF4AFB" w:rsidP="00710FE1">
            <w:r>
              <w:t>Title:</w:t>
            </w:r>
          </w:p>
        </w:tc>
      </w:tr>
      <w:tr w:rsidR="00AF4AFB" w14:paraId="77EF48A2" w14:textId="77777777" w:rsidTr="00710FE1">
        <w:tc>
          <w:tcPr>
            <w:tcW w:w="5508" w:type="dxa"/>
          </w:tcPr>
          <w:p w14:paraId="225D7AFA" w14:textId="77777777" w:rsidR="00AF4AFB" w:rsidRDefault="00AF4AFB" w:rsidP="00710FE1">
            <w:r>
              <w:t>City/ST/Zip:</w:t>
            </w:r>
          </w:p>
        </w:tc>
        <w:tc>
          <w:tcPr>
            <w:tcW w:w="5508" w:type="dxa"/>
          </w:tcPr>
          <w:p w14:paraId="77439D1D" w14:textId="77777777" w:rsidR="00AF4AFB" w:rsidRDefault="00AF4AFB" w:rsidP="00710FE1">
            <w:r>
              <w:t>Phone:</w:t>
            </w:r>
          </w:p>
        </w:tc>
      </w:tr>
      <w:tr w:rsidR="00AF4AFB" w14:paraId="4C22B83C" w14:textId="77777777" w:rsidTr="00710FE1">
        <w:tc>
          <w:tcPr>
            <w:tcW w:w="5508" w:type="dxa"/>
          </w:tcPr>
          <w:p w14:paraId="31C26CA8" w14:textId="77777777" w:rsidR="00AF4AFB" w:rsidRDefault="00AF4AFB" w:rsidP="00710FE1">
            <w:r>
              <w:t>Country:</w:t>
            </w:r>
          </w:p>
        </w:tc>
        <w:tc>
          <w:tcPr>
            <w:tcW w:w="5508" w:type="dxa"/>
          </w:tcPr>
          <w:p w14:paraId="0ACF41FA" w14:textId="77777777" w:rsidR="00AF4AFB" w:rsidRDefault="00AF4AFB" w:rsidP="00710FE1">
            <w:r>
              <w:t>E-mail:</w:t>
            </w:r>
          </w:p>
        </w:tc>
      </w:tr>
      <w:tr w:rsidR="009F7EC4" w14:paraId="3B478754" w14:textId="77777777" w:rsidTr="00710FE1">
        <w:tc>
          <w:tcPr>
            <w:tcW w:w="5508" w:type="dxa"/>
          </w:tcPr>
          <w:p w14:paraId="6B02BA46" w14:textId="77777777" w:rsidR="009F7EC4" w:rsidRDefault="009F7EC4" w:rsidP="00710FE1">
            <w:r>
              <w:t>Is this a non-profit organization? (yes or no)</w:t>
            </w:r>
          </w:p>
        </w:tc>
        <w:tc>
          <w:tcPr>
            <w:tcW w:w="5508" w:type="dxa"/>
          </w:tcPr>
          <w:p w14:paraId="62B0FF85" w14:textId="77777777" w:rsidR="009F7EC4" w:rsidRDefault="009F7EC4" w:rsidP="00710FE1"/>
        </w:tc>
      </w:tr>
    </w:tbl>
    <w:p w14:paraId="421F7E94" w14:textId="77777777" w:rsidR="00AF4AFB" w:rsidRDefault="00AF4AFB" w:rsidP="00E738FA">
      <w:pPr>
        <w:spacing w:after="0" w:line="240" w:lineRule="auto"/>
        <w:rPr>
          <w:b/>
          <w:sz w:val="24"/>
          <w:szCs w:val="24"/>
        </w:rPr>
      </w:pPr>
    </w:p>
    <w:p w14:paraId="4D47BE2B" w14:textId="0EEA4C82" w:rsidR="00F7607E" w:rsidRDefault="00CA0837" w:rsidP="00E738FA">
      <w:pPr>
        <w:spacing w:after="0" w:line="240" w:lineRule="auto"/>
        <w:rPr>
          <w:b/>
          <w:sz w:val="24"/>
          <w:szCs w:val="24"/>
        </w:rPr>
      </w:pPr>
      <w:r>
        <w:rPr>
          <w:b/>
          <w:sz w:val="24"/>
          <w:szCs w:val="24"/>
        </w:rPr>
        <w:t>3</w:t>
      </w:r>
      <w:r w:rsidR="00F7607E">
        <w:rPr>
          <w:b/>
          <w:sz w:val="24"/>
          <w:szCs w:val="24"/>
        </w:rPr>
        <w:t>. Pay Status</w:t>
      </w:r>
      <w:r w:rsidR="00DC3DB9">
        <w:rPr>
          <w:b/>
          <w:sz w:val="24"/>
          <w:szCs w:val="24"/>
        </w:rPr>
        <w:t xml:space="preserve"> and Hours</w:t>
      </w:r>
    </w:p>
    <w:tbl>
      <w:tblPr>
        <w:tblStyle w:val="TableGrid"/>
        <w:tblW w:w="0" w:type="auto"/>
        <w:tblLook w:val="04A0" w:firstRow="1" w:lastRow="0" w:firstColumn="1" w:lastColumn="0" w:noHBand="0" w:noVBand="1"/>
      </w:tblPr>
      <w:tblGrid>
        <w:gridCol w:w="3605"/>
        <w:gridCol w:w="889"/>
        <w:gridCol w:w="720"/>
        <w:gridCol w:w="1975"/>
        <w:gridCol w:w="3601"/>
      </w:tblGrid>
      <w:tr w:rsidR="00965FE8" w14:paraId="1329BA0A" w14:textId="77777777" w:rsidTr="00E01C4D">
        <w:tc>
          <w:tcPr>
            <w:tcW w:w="4494" w:type="dxa"/>
            <w:gridSpan w:val="2"/>
          </w:tcPr>
          <w:p w14:paraId="6AB0BFED" w14:textId="77777777" w:rsidR="00965FE8" w:rsidRPr="008F3DB8" w:rsidRDefault="00965FE8" w:rsidP="00965FE8">
            <w:r w:rsidRPr="008F3DB8">
              <w:t>Will the organization be paying you?</w:t>
            </w:r>
            <w:r>
              <w:t xml:space="preserve">  </w:t>
            </w:r>
          </w:p>
          <w:p w14:paraId="19BFD459" w14:textId="77777777" w:rsidR="00965FE8" w:rsidRDefault="00965FE8" w:rsidP="00965FE8">
            <w:r>
              <w:t>If hourly, amount per hour</w:t>
            </w:r>
            <w:r w:rsidRPr="008F3DB8">
              <w:t>:</w:t>
            </w:r>
            <w:r>
              <w:t xml:space="preserve"> </w:t>
            </w:r>
          </w:p>
          <w:p w14:paraId="048DCDDD" w14:textId="6F42075D" w:rsidR="00965FE8" w:rsidRPr="00F7607E" w:rsidRDefault="00965FE8" w:rsidP="00965FE8">
            <w:pPr>
              <w:rPr>
                <w:sz w:val="24"/>
                <w:szCs w:val="24"/>
              </w:rPr>
            </w:pPr>
            <w:r>
              <w:t>If stipend, total amount to be paid:</w:t>
            </w:r>
          </w:p>
        </w:tc>
        <w:tc>
          <w:tcPr>
            <w:tcW w:w="6296" w:type="dxa"/>
            <w:gridSpan w:val="3"/>
          </w:tcPr>
          <w:p w14:paraId="59B86C90" w14:textId="41ACA4CE" w:rsidR="00965FE8" w:rsidRPr="00F7607E" w:rsidRDefault="00965FE8" w:rsidP="00965FE8">
            <w:pPr>
              <w:rPr>
                <w:sz w:val="24"/>
                <w:szCs w:val="24"/>
              </w:rPr>
            </w:pPr>
            <w:r w:rsidRPr="008F3DB8">
              <w:t xml:space="preserve">Is the organization providing </w:t>
            </w:r>
            <w:r>
              <w:t>other</w:t>
            </w:r>
            <w:r w:rsidRPr="008F3DB8">
              <w:t xml:space="preserve"> compensation</w:t>
            </w:r>
            <w:r>
              <w:t>, such as housing, meals, transportation, etc.</w:t>
            </w:r>
            <w:r w:rsidRPr="008F3DB8">
              <w:t>?</w:t>
            </w:r>
            <w:r>
              <w:t xml:space="preserve"> </w:t>
            </w:r>
          </w:p>
        </w:tc>
      </w:tr>
      <w:tr w:rsidR="00E01C4D" w:rsidRPr="008F3DB8" w14:paraId="1043715A" w14:textId="77777777" w:rsidTr="00456E80">
        <w:trPr>
          <w:trHeight w:val="368"/>
        </w:trPr>
        <w:tc>
          <w:tcPr>
            <w:tcW w:w="5214" w:type="dxa"/>
            <w:gridSpan w:val="3"/>
            <w:vAlign w:val="center"/>
          </w:tcPr>
          <w:p w14:paraId="42D2D06C" w14:textId="46733AD2" w:rsidR="0007047D" w:rsidRPr="008F3DB8" w:rsidRDefault="00E01C4D" w:rsidP="00710FE1">
            <w:r w:rsidRPr="008F3DB8">
              <w:t>Starting date:</w:t>
            </w:r>
            <w:r>
              <w:t xml:space="preserve"> </w:t>
            </w:r>
          </w:p>
        </w:tc>
        <w:tc>
          <w:tcPr>
            <w:tcW w:w="5576" w:type="dxa"/>
            <w:gridSpan w:val="2"/>
            <w:vAlign w:val="center"/>
          </w:tcPr>
          <w:p w14:paraId="2C92A151" w14:textId="77777777" w:rsidR="00E01C4D" w:rsidRPr="008F3DB8" w:rsidRDefault="00E01C4D" w:rsidP="00710FE1">
            <w:r w:rsidRPr="008F3DB8">
              <w:t>Ending date:</w:t>
            </w:r>
          </w:p>
        </w:tc>
      </w:tr>
      <w:tr w:rsidR="00E01C4D" w14:paraId="146FE682" w14:textId="77777777" w:rsidTr="00456E80">
        <w:trPr>
          <w:trHeight w:val="350"/>
        </w:trPr>
        <w:tc>
          <w:tcPr>
            <w:tcW w:w="3605" w:type="dxa"/>
            <w:vAlign w:val="center"/>
          </w:tcPr>
          <w:p w14:paraId="36148747" w14:textId="22454DAD" w:rsidR="00E01C4D" w:rsidRPr="006E0055" w:rsidRDefault="00E01C4D" w:rsidP="00710FE1">
            <w:r w:rsidRPr="008F3DB8">
              <w:t>Number of weeks:</w:t>
            </w:r>
          </w:p>
        </w:tc>
        <w:tc>
          <w:tcPr>
            <w:tcW w:w="3584" w:type="dxa"/>
            <w:gridSpan w:val="3"/>
            <w:vAlign w:val="center"/>
          </w:tcPr>
          <w:p w14:paraId="43585F4E" w14:textId="75116084" w:rsidR="00E01C4D" w:rsidRPr="00BA775F" w:rsidRDefault="00E01C4D" w:rsidP="00F67D75">
            <w:r w:rsidRPr="008F3DB8">
              <w:t>Hours per week:</w:t>
            </w:r>
          </w:p>
        </w:tc>
        <w:tc>
          <w:tcPr>
            <w:tcW w:w="3601" w:type="dxa"/>
            <w:vAlign w:val="center"/>
          </w:tcPr>
          <w:p w14:paraId="304CFC18" w14:textId="77777777" w:rsidR="00E01C4D" w:rsidRPr="008F3DB8" w:rsidRDefault="00E01C4D" w:rsidP="00710FE1">
            <w:r w:rsidRPr="008F3DB8">
              <w:t>Total hours:</w:t>
            </w:r>
          </w:p>
        </w:tc>
      </w:tr>
      <w:tr w:rsidR="006520B2" w14:paraId="18297460" w14:textId="77777777" w:rsidTr="009640EF">
        <w:trPr>
          <w:trHeight w:val="350"/>
        </w:trPr>
        <w:tc>
          <w:tcPr>
            <w:tcW w:w="10790" w:type="dxa"/>
            <w:gridSpan w:val="5"/>
            <w:vAlign w:val="center"/>
          </w:tcPr>
          <w:p w14:paraId="1D2E66C6" w14:textId="64D15112" w:rsidR="006520B2" w:rsidRPr="008F3DB8" w:rsidRDefault="006520B2" w:rsidP="006520B2">
            <w:r>
              <w:t>Is this a remote internship with the expectation that you will work virtually?</w:t>
            </w:r>
          </w:p>
        </w:tc>
      </w:tr>
    </w:tbl>
    <w:p w14:paraId="23EACF23" w14:textId="77777777" w:rsidR="00AF4AFB" w:rsidRDefault="00AF4AFB" w:rsidP="00E738FA">
      <w:pPr>
        <w:spacing w:after="0" w:line="240" w:lineRule="auto"/>
        <w:rPr>
          <w:b/>
          <w:sz w:val="24"/>
          <w:szCs w:val="24"/>
        </w:rPr>
      </w:pPr>
    </w:p>
    <w:p w14:paraId="1E686C29" w14:textId="425558D2" w:rsidR="00FB14C0" w:rsidRDefault="000E4849" w:rsidP="00FB14C0">
      <w:pPr>
        <w:spacing w:after="0" w:line="240" w:lineRule="auto"/>
        <w:rPr>
          <w:b/>
          <w:sz w:val="24"/>
          <w:szCs w:val="24"/>
        </w:rPr>
      </w:pPr>
      <w:r w:rsidRPr="000E4849">
        <w:rPr>
          <w:b/>
          <w:sz w:val="24"/>
          <w:szCs w:val="24"/>
        </w:rPr>
        <w:t xml:space="preserve"> </w:t>
      </w:r>
      <w:r w:rsidR="00BA2C77">
        <w:rPr>
          <w:b/>
          <w:sz w:val="24"/>
          <w:szCs w:val="24"/>
        </w:rPr>
        <w:t>4</w:t>
      </w:r>
      <w:r w:rsidR="00FB14C0">
        <w:rPr>
          <w:b/>
          <w:sz w:val="24"/>
          <w:szCs w:val="24"/>
        </w:rPr>
        <w:t xml:space="preserve">. Funding </w:t>
      </w:r>
    </w:p>
    <w:p w14:paraId="270A290E" w14:textId="77777777" w:rsidR="00FB14C0" w:rsidRPr="008F254B" w:rsidRDefault="00FB14C0" w:rsidP="00FB14C0">
      <w:pPr>
        <w:spacing w:after="0" w:line="240" w:lineRule="auto"/>
        <w:rPr>
          <w:b/>
          <w:sz w:val="8"/>
          <w:szCs w:val="8"/>
        </w:rPr>
      </w:pPr>
    </w:p>
    <w:tbl>
      <w:tblPr>
        <w:tblStyle w:val="TableGrid"/>
        <w:tblW w:w="0" w:type="auto"/>
        <w:tblLook w:val="04A0" w:firstRow="1" w:lastRow="0" w:firstColumn="1" w:lastColumn="0" w:noHBand="0" w:noVBand="1"/>
      </w:tblPr>
      <w:tblGrid>
        <w:gridCol w:w="3415"/>
        <w:gridCol w:w="7290"/>
      </w:tblGrid>
      <w:tr w:rsidR="00FB14C0" w14:paraId="044E4DDB" w14:textId="77777777" w:rsidTr="005E0075">
        <w:tc>
          <w:tcPr>
            <w:tcW w:w="3415" w:type="dxa"/>
          </w:tcPr>
          <w:p w14:paraId="4BD5C57E" w14:textId="77777777" w:rsidR="00FB14C0" w:rsidRDefault="00FB14C0" w:rsidP="005E0075">
            <w:pPr>
              <w:rPr>
                <w:b/>
                <w:sz w:val="24"/>
                <w:szCs w:val="24"/>
              </w:rPr>
            </w:pPr>
            <w:r>
              <w:rPr>
                <w:b/>
                <w:sz w:val="24"/>
                <w:szCs w:val="24"/>
              </w:rPr>
              <w:t>Are you requesting funding?</w:t>
            </w:r>
          </w:p>
        </w:tc>
        <w:tc>
          <w:tcPr>
            <w:tcW w:w="7290" w:type="dxa"/>
            <w:vAlign w:val="center"/>
          </w:tcPr>
          <w:p w14:paraId="63065095" w14:textId="77777777" w:rsidR="00FB14C0" w:rsidRPr="003E4E26" w:rsidRDefault="00FB14C0" w:rsidP="005E0075">
            <w:pPr>
              <w:rPr>
                <w:i/>
                <w:sz w:val="18"/>
                <w:szCs w:val="18"/>
              </w:rPr>
            </w:pPr>
            <w:r>
              <w:rPr>
                <w:b/>
                <w:sz w:val="24"/>
                <w:szCs w:val="24"/>
              </w:rPr>
              <w:t xml:space="preserve">                                                    </w:t>
            </w:r>
            <w:r w:rsidRPr="003E4E26">
              <w:rPr>
                <w:i/>
                <w:sz w:val="18"/>
                <w:szCs w:val="18"/>
              </w:rPr>
              <w:t>(respond Yes or No)</w:t>
            </w:r>
          </w:p>
        </w:tc>
      </w:tr>
      <w:tr w:rsidR="00FB14C0" w14:paraId="615AFD69" w14:textId="77777777" w:rsidTr="005E0075">
        <w:tc>
          <w:tcPr>
            <w:tcW w:w="10705" w:type="dxa"/>
            <w:gridSpan w:val="2"/>
          </w:tcPr>
          <w:p w14:paraId="4B0D8959" w14:textId="77777777" w:rsidR="00FB14C0" w:rsidRPr="00EF0FC5" w:rsidRDefault="00FB14C0" w:rsidP="005E0075">
            <w:pPr>
              <w:rPr>
                <w:i/>
                <w:iCs/>
                <w:sz w:val="18"/>
                <w:szCs w:val="18"/>
              </w:rPr>
            </w:pPr>
            <w:r w:rsidRPr="00EF0FC5">
              <w:rPr>
                <w:i/>
                <w:iCs/>
                <w:sz w:val="18"/>
                <w:szCs w:val="18"/>
              </w:rPr>
              <w:t>Funding is available for unpaid, or underpaid, internships. Funding levels/amounts can be seen on the ICD website and are determined by the type of internship and the location. The funding level will be confirmed at final appointment with the Office of Internships.</w:t>
            </w:r>
          </w:p>
        </w:tc>
      </w:tr>
    </w:tbl>
    <w:p w14:paraId="7AB89C6D" w14:textId="1EB7877F" w:rsidR="00FB14C0" w:rsidRDefault="00FB14C0" w:rsidP="00FB14C0">
      <w:pPr>
        <w:spacing w:after="0" w:line="240" w:lineRule="auto"/>
        <w:rPr>
          <w:b/>
          <w:sz w:val="24"/>
          <w:szCs w:val="24"/>
        </w:rPr>
      </w:pPr>
    </w:p>
    <w:p w14:paraId="01D5D8F9" w14:textId="03F18707" w:rsidR="00BA2C77" w:rsidRDefault="00BA2C77" w:rsidP="00FB14C0">
      <w:pPr>
        <w:spacing w:after="0" w:line="240" w:lineRule="auto"/>
        <w:rPr>
          <w:b/>
          <w:sz w:val="24"/>
          <w:szCs w:val="24"/>
        </w:rPr>
      </w:pPr>
    </w:p>
    <w:p w14:paraId="63D5BE5B" w14:textId="77777777" w:rsidR="00BA2C77" w:rsidRDefault="00BA2C77" w:rsidP="00FB14C0">
      <w:pPr>
        <w:spacing w:after="0" w:line="240" w:lineRule="auto"/>
        <w:rPr>
          <w:b/>
          <w:sz w:val="24"/>
          <w:szCs w:val="24"/>
        </w:rPr>
      </w:pPr>
    </w:p>
    <w:p w14:paraId="3E4CCDFC" w14:textId="77777777" w:rsidR="00C01C18" w:rsidRDefault="00C01C18" w:rsidP="00FB14C0">
      <w:pPr>
        <w:spacing w:after="0" w:line="240" w:lineRule="auto"/>
        <w:rPr>
          <w:b/>
          <w:sz w:val="24"/>
          <w:szCs w:val="24"/>
        </w:rPr>
      </w:pPr>
    </w:p>
    <w:p w14:paraId="5F3D584A" w14:textId="3F078649" w:rsidR="00BA2C77" w:rsidRPr="000E4849" w:rsidRDefault="00BA2C77" w:rsidP="00BA2C77">
      <w:pPr>
        <w:spacing w:after="0" w:line="240" w:lineRule="auto"/>
        <w:rPr>
          <w:b/>
          <w:sz w:val="24"/>
          <w:szCs w:val="24"/>
        </w:rPr>
      </w:pPr>
      <w:r>
        <w:rPr>
          <w:b/>
          <w:sz w:val="24"/>
          <w:szCs w:val="24"/>
        </w:rPr>
        <w:lastRenderedPageBreak/>
        <w:t xml:space="preserve">5. </w:t>
      </w:r>
      <w:r w:rsidRPr="000E4849">
        <w:rPr>
          <w:b/>
          <w:sz w:val="24"/>
          <w:szCs w:val="24"/>
        </w:rPr>
        <w:t>Course Information</w:t>
      </w:r>
    </w:p>
    <w:tbl>
      <w:tblPr>
        <w:tblStyle w:val="TableGrid"/>
        <w:tblW w:w="0" w:type="auto"/>
        <w:tblLook w:val="04A0" w:firstRow="1" w:lastRow="0" w:firstColumn="1" w:lastColumn="0" w:noHBand="0" w:noVBand="1"/>
      </w:tblPr>
      <w:tblGrid>
        <w:gridCol w:w="5389"/>
        <w:gridCol w:w="5401"/>
      </w:tblGrid>
      <w:tr w:rsidR="00BA2C77" w14:paraId="28D3AC92" w14:textId="77777777" w:rsidTr="005E0075">
        <w:tc>
          <w:tcPr>
            <w:tcW w:w="5508" w:type="dxa"/>
          </w:tcPr>
          <w:p w14:paraId="4F70ED38" w14:textId="77777777" w:rsidR="00BA2C77" w:rsidRDefault="00BA2C77" w:rsidP="005E0075">
            <w:r>
              <w:t xml:space="preserve">Course:   </w:t>
            </w:r>
            <w:r w:rsidRPr="00EF0FC5">
              <w:rPr>
                <w:bCs/>
              </w:rPr>
              <w:t>UGR 020</w:t>
            </w:r>
          </w:p>
        </w:tc>
        <w:tc>
          <w:tcPr>
            <w:tcW w:w="5508" w:type="dxa"/>
          </w:tcPr>
          <w:p w14:paraId="3A494B1F" w14:textId="77777777" w:rsidR="00BA2C77" w:rsidRDefault="00BA2C77" w:rsidP="005E0075">
            <w:r>
              <w:t xml:space="preserve">Course Credit: </w:t>
            </w:r>
            <w:r w:rsidRPr="00EF0FC5">
              <w:rPr>
                <w:bCs/>
              </w:rPr>
              <w:t xml:space="preserve"> 0</w:t>
            </w:r>
            <w:r>
              <w:rPr>
                <w:b/>
              </w:rPr>
              <w:t xml:space="preserve">     </w:t>
            </w:r>
            <w:r w:rsidRPr="008F254B">
              <w:rPr>
                <w:i/>
              </w:rPr>
              <w:t>(fulfills ALE requirement)</w:t>
            </w:r>
          </w:p>
        </w:tc>
      </w:tr>
      <w:tr w:rsidR="00BA2C77" w14:paraId="57EA1B94" w14:textId="77777777" w:rsidTr="005E0075">
        <w:tc>
          <w:tcPr>
            <w:tcW w:w="5508" w:type="dxa"/>
          </w:tcPr>
          <w:p w14:paraId="427736DF" w14:textId="49371B40" w:rsidR="00BA2C77" w:rsidRDefault="00BA2C77" w:rsidP="00EF0FC5">
            <w:r>
              <w:t>Course Title</w:t>
            </w:r>
            <w:r w:rsidR="00EF0FC5">
              <w:t xml:space="preserve"> </w:t>
            </w:r>
            <w:r w:rsidR="00EF0FC5" w:rsidRPr="00E01C4D">
              <w:rPr>
                <w:i/>
                <w:sz w:val="18"/>
                <w:szCs w:val="18"/>
              </w:rPr>
              <w:t>(</w:t>
            </w:r>
            <w:r w:rsidR="00EF0FC5">
              <w:rPr>
                <w:i/>
                <w:sz w:val="18"/>
                <w:szCs w:val="18"/>
              </w:rPr>
              <w:t>30</w:t>
            </w:r>
            <w:r w:rsidR="00EF0FC5" w:rsidRPr="00E01C4D">
              <w:rPr>
                <w:i/>
                <w:sz w:val="18"/>
                <w:szCs w:val="18"/>
              </w:rPr>
              <w:t xml:space="preserve"> character</w:t>
            </w:r>
            <w:r w:rsidR="00EF0FC5">
              <w:rPr>
                <w:i/>
                <w:sz w:val="18"/>
                <w:szCs w:val="18"/>
              </w:rPr>
              <w:t xml:space="preserve"> limit</w:t>
            </w:r>
            <w:r w:rsidR="00EF0FC5" w:rsidRPr="00E01C4D">
              <w:rPr>
                <w:i/>
                <w:sz w:val="18"/>
                <w:szCs w:val="18"/>
              </w:rPr>
              <w:t>)</w:t>
            </w:r>
            <w:r w:rsidR="00EF0FC5">
              <w:rPr>
                <w:i/>
                <w:sz w:val="18"/>
                <w:szCs w:val="18"/>
              </w:rPr>
              <w:t>:</w:t>
            </w:r>
            <w:r>
              <w:t xml:space="preserve"> </w:t>
            </w:r>
          </w:p>
        </w:tc>
        <w:tc>
          <w:tcPr>
            <w:tcW w:w="5508" w:type="dxa"/>
            <w:vAlign w:val="center"/>
          </w:tcPr>
          <w:p w14:paraId="7280F2A8" w14:textId="56558DEC" w:rsidR="00BA2C77" w:rsidRDefault="00BA2C77" w:rsidP="005E0075">
            <w:r>
              <w:t xml:space="preserve">Term and Year:   Summer </w:t>
            </w:r>
            <w:r w:rsidR="005D3597">
              <w:t>202</w:t>
            </w:r>
            <w:r w:rsidR="00CA4CA8">
              <w:t>4</w:t>
            </w:r>
          </w:p>
        </w:tc>
      </w:tr>
    </w:tbl>
    <w:p w14:paraId="4B30E30B" w14:textId="77777777" w:rsidR="00BA2C77" w:rsidRDefault="00BA2C77" w:rsidP="00BA2C77">
      <w:pPr>
        <w:spacing w:after="0" w:line="240" w:lineRule="auto"/>
      </w:pPr>
    </w:p>
    <w:p w14:paraId="65239174" w14:textId="48FB278D" w:rsidR="000E4849" w:rsidRPr="000E4849" w:rsidRDefault="00FB14C0" w:rsidP="00E738FA">
      <w:pPr>
        <w:spacing w:after="0" w:line="240" w:lineRule="auto"/>
        <w:rPr>
          <w:b/>
          <w:sz w:val="24"/>
          <w:szCs w:val="24"/>
        </w:rPr>
      </w:pPr>
      <w:r>
        <w:rPr>
          <w:b/>
          <w:sz w:val="24"/>
          <w:szCs w:val="24"/>
        </w:rPr>
        <w:t>6</w:t>
      </w:r>
      <w:r w:rsidR="00AF4AFB">
        <w:rPr>
          <w:b/>
          <w:sz w:val="24"/>
          <w:szCs w:val="24"/>
        </w:rPr>
        <w:t xml:space="preserve">. </w:t>
      </w:r>
      <w:r w:rsidR="003330B5">
        <w:rPr>
          <w:b/>
          <w:sz w:val="24"/>
          <w:szCs w:val="24"/>
        </w:rPr>
        <w:t>Faculty Sponsor</w:t>
      </w:r>
      <w:r w:rsidR="00527896">
        <w:rPr>
          <w:b/>
          <w:sz w:val="24"/>
          <w:szCs w:val="24"/>
        </w:rPr>
        <w:t xml:space="preserve">  </w:t>
      </w:r>
    </w:p>
    <w:tbl>
      <w:tblPr>
        <w:tblStyle w:val="TableGrid"/>
        <w:tblW w:w="10795" w:type="dxa"/>
        <w:tblLook w:val="04A0" w:firstRow="1" w:lastRow="0" w:firstColumn="1" w:lastColumn="0" w:noHBand="0" w:noVBand="1"/>
      </w:tblPr>
      <w:tblGrid>
        <w:gridCol w:w="4677"/>
        <w:gridCol w:w="6118"/>
      </w:tblGrid>
      <w:tr w:rsidR="00226331" w14:paraId="4F7EAD9A" w14:textId="77777777" w:rsidTr="0044350E">
        <w:trPr>
          <w:trHeight w:val="270"/>
        </w:trPr>
        <w:tc>
          <w:tcPr>
            <w:tcW w:w="4677" w:type="dxa"/>
          </w:tcPr>
          <w:p w14:paraId="63D6DF1B" w14:textId="77777777" w:rsidR="00226331" w:rsidRDefault="00226331" w:rsidP="005014C5">
            <w:r>
              <w:t xml:space="preserve">Name: </w:t>
            </w:r>
          </w:p>
        </w:tc>
        <w:tc>
          <w:tcPr>
            <w:tcW w:w="6118" w:type="dxa"/>
          </w:tcPr>
          <w:p w14:paraId="209000E2" w14:textId="1936BBFF" w:rsidR="00226331" w:rsidRDefault="00226331" w:rsidP="005014C5">
            <w:r>
              <w:t>Dept:</w:t>
            </w:r>
          </w:p>
        </w:tc>
      </w:tr>
      <w:tr w:rsidR="00226331" w14:paraId="0D5955EF" w14:textId="77777777" w:rsidTr="0044350E">
        <w:trPr>
          <w:trHeight w:val="270"/>
        </w:trPr>
        <w:tc>
          <w:tcPr>
            <w:tcW w:w="4677" w:type="dxa"/>
          </w:tcPr>
          <w:p w14:paraId="458EFAC2" w14:textId="5B7384E5" w:rsidR="00226331" w:rsidRDefault="00226331" w:rsidP="005014C5">
            <w:r>
              <w:t>E-mail:</w:t>
            </w:r>
          </w:p>
        </w:tc>
        <w:tc>
          <w:tcPr>
            <w:tcW w:w="6118" w:type="dxa"/>
          </w:tcPr>
          <w:p w14:paraId="38937E19" w14:textId="215F2972" w:rsidR="00226331" w:rsidRDefault="00226331" w:rsidP="005014C5">
            <w:r>
              <w:t>Phone:</w:t>
            </w:r>
          </w:p>
        </w:tc>
      </w:tr>
    </w:tbl>
    <w:p w14:paraId="15DD8624" w14:textId="77777777" w:rsidR="0044350E" w:rsidRDefault="0044350E" w:rsidP="00E87492">
      <w:pPr>
        <w:spacing w:after="0" w:line="240" w:lineRule="auto"/>
        <w:rPr>
          <w:b/>
          <w:sz w:val="24"/>
          <w:szCs w:val="24"/>
        </w:rPr>
      </w:pPr>
    </w:p>
    <w:p w14:paraId="1CA084D7" w14:textId="5C08ACC9" w:rsidR="00F10B53" w:rsidRDefault="00FB14C0" w:rsidP="00E87492">
      <w:pPr>
        <w:spacing w:after="0" w:line="240" w:lineRule="auto"/>
        <w:rPr>
          <w:b/>
          <w:sz w:val="28"/>
          <w:szCs w:val="28"/>
        </w:rPr>
      </w:pPr>
      <w:r>
        <w:rPr>
          <w:b/>
          <w:sz w:val="24"/>
          <w:szCs w:val="24"/>
        </w:rPr>
        <w:t>7</w:t>
      </w:r>
      <w:r w:rsidR="007B3239">
        <w:rPr>
          <w:b/>
          <w:sz w:val="24"/>
          <w:szCs w:val="24"/>
        </w:rPr>
        <w:t xml:space="preserve">. </w:t>
      </w:r>
      <w:r w:rsidR="00F10B53">
        <w:rPr>
          <w:b/>
          <w:sz w:val="24"/>
          <w:szCs w:val="24"/>
        </w:rPr>
        <w:t>D</w:t>
      </w:r>
      <w:r w:rsidR="00F10B53" w:rsidRPr="00F10B53">
        <w:rPr>
          <w:b/>
          <w:sz w:val="24"/>
          <w:szCs w:val="24"/>
        </w:rPr>
        <w:t xml:space="preserve">escribe your position </w:t>
      </w:r>
      <w:r w:rsidR="00F10B53">
        <w:rPr>
          <w:b/>
          <w:sz w:val="24"/>
          <w:szCs w:val="24"/>
        </w:rPr>
        <w:t>briefly</w:t>
      </w:r>
      <w:r w:rsidR="00F02EAA">
        <w:rPr>
          <w:b/>
          <w:sz w:val="24"/>
          <w:szCs w:val="24"/>
        </w:rPr>
        <w:t xml:space="preserve"> </w:t>
      </w:r>
      <w:r w:rsidR="00F02EAA" w:rsidRPr="00F02EAA">
        <w:rPr>
          <w:i/>
          <w:sz w:val="24"/>
          <w:szCs w:val="24"/>
        </w:rPr>
        <w:t>(</w:t>
      </w:r>
      <w:r w:rsidR="00774903">
        <w:rPr>
          <w:i/>
          <w:sz w:val="24"/>
          <w:szCs w:val="24"/>
        </w:rPr>
        <w:t xml:space="preserve">research, </w:t>
      </w:r>
      <w:r w:rsidR="00F02EAA" w:rsidRPr="00F02EAA">
        <w:rPr>
          <w:i/>
          <w:sz w:val="24"/>
          <w:szCs w:val="24"/>
        </w:rPr>
        <w:t>duties, projects, etc)</w:t>
      </w:r>
      <w:r w:rsidR="000F42C8" w:rsidRPr="00F02EAA">
        <w:rPr>
          <w:i/>
          <w:sz w:val="24"/>
          <w:szCs w:val="24"/>
        </w:rPr>
        <w:t>.</w:t>
      </w:r>
      <w:r w:rsidR="00F10B53" w:rsidRPr="00F02EAA">
        <w:rPr>
          <w:i/>
          <w:sz w:val="24"/>
          <w:szCs w:val="24"/>
        </w:rPr>
        <w:t xml:space="preserve"> </w:t>
      </w:r>
    </w:p>
    <w:tbl>
      <w:tblPr>
        <w:tblStyle w:val="TableGrid"/>
        <w:tblW w:w="10705" w:type="dxa"/>
        <w:tblLook w:val="04A0" w:firstRow="1" w:lastRow="0" w:firstColumn="1" w:lastColumn="0" w:noHBand="0" w:noVBand="1"/>
      </w:tblPr>
      <w:tblGrid>
        <w:gridCol w:w="10705"/>
      </w:tblGrid>
      <w:tr w:rsidR="00F10B53" w14:paraId="66C227CD" w14:textId="77777777" w:rsidTr="0044350E">
        <w:tc>
          <w:tcPr>
            <w:tcW w:w="10705" w:type="dxa"/>
          </w:tcPr>
          <w:p w14:paraId="1DDA9CE8" w14:textId="77777777" w:rsidR="002627A4" w:rsidRDefault="002627A4" w:rsidP="00E87492">
            <w:pPr>
              <w:rPr>
                <w:b/>
                <w:sz w:val="28"/>
                <w:szCs w:val="28"/>
              </w:rPr>
            </w:pPr>
          </w:p>
        </w:tc>
      </w:tr>
    </w:tbl>
    <w:p w14:paraId="417DD42A" w14:textId="77777777" w:rsidR="008051AE" w:rsidRDefault="008051AE" w:rsidP="008051AE">
      <w:pPr>
        <w:spacing w:after="0" w:line="240" w:lineRule="auto"/>
        <w:rPr>
          <w:b/>
          <w:sz w:val="24"/>
          <w:szCs w:val="24"/>
        </w:rPr>
      </w:pPr>
    </w:p>
    <w:p w14:paraId="1341304B" w14:textId="7DCEF747" w:rsidR="008F254B" w:rsidRDefault="00FB14C0" w:rsidP="008F254B">
      <w:pPr>
        <w:spacing w:after="0" w:line="240" w:lineRule="auto"/>
        <w:rPr>
          <w:b/>
          <w:sz w:val="24"/>
          <w:szCs w:val="24"/>
        </w:rPr>
      </w:pPr>
      <w:r>
        <w:rPr>
          <w:b/>
          <w:sz w:val="24"/>
          <w:szCs w:val="24"/>
        </w:rPr>
        <w:t>8</w:t>
      </w:r>
      <w:r w:rsidR="008F254B">
        <w:rPr>
          <w:b/>
          <w:sz w:val="24"/>
          <w:szCs w:val="24"/>
        </w:rPr>
        <w:t xml:space="preserve">.  </w:t>
      </w:r>
      <w:r w:rsidR="002627A4">
        <w:rPr>
          <w:b/>
          <w:sz w:val="24"/>
          <w:szCs w:val="24"/>
        </w:rPr>
        <w:t>Require</w:t>
      </w:r>
      <w:r w:rsidR="00DF4036">
        <w:rPr>
          <w:b/>
          <w:sz w:val="24"/>
          <w:szCs w:val="24"/>
        </w:rPr>
        <w:t xml:space="preserve">ment: </w:t>
      </w:r>
      <w:r w:rsidR="008F254B">
        <w:rPr>
          <w:b/>
          <w:sz w:val="24"/>
          <w:szCs w:val="24"/>
        </w:rPr>
        <w:t xml:space="preserve">Reflective Statement  </w:t>
      </w:r>
    </w:p>
    <w:p w14:paraId="46E66957" w14:textId="77777777" w:rsidR="008F254B" w:rsidRPr="00891E26" w:rsidRDefault="008F254B" w:rsidP="008F254B">
      <w:pPr>
        <w:spacing w:after="0" w:line="240" w:lineRule="auto"/>
        <w:rPr>
          <w:b/>
          <w:sz w:val="8"/>
          <w:szCs w:val="8"/>
        </w:rPr>
      </w:pPr>
    </w:p>
    <w:tbl>
      <w:tblPr>
        <w:tblStyle w:val="TableGrid"/>
        <w:tblW w:w="10705" w:type="dxa"/>
        <w:tblLook w:val="04A0" w:firstRow="1" w:lastRow="0" w:firstColumn="1" w:lastColumn="0" w:noHBand="0" w:noVBand="1"/>
      </w:tblPr>
      <w:tblGrid>
        <w:gridCol w:w="10705"/>
      </w:tblGrid>
      <w:tr w:rsidR="008F254B" w14:paraId="66C7A48D" w14:textId="77777777" w:rsidTr="0044350E">
        <w:tc>
          <w:tcPr>
            <w:tcW w:w="10705" w:type="dxa"/>
          </w:tcPr>
          <w:p w14:paraId="1063FC02" w14:textId="1FB65229" w:rsidR="008F254B" w:rsidRPr="0076515F" w:rsidRDefault="008F254B" w:rsidP="00774903">
            <w:pPr>
              <w:rPr>
                <w:b/>
              </w:rPr>
            </w:pPr>
            <w:r w:rsidRPr="0076515F">
              <w:rPr>
                <w:rFonts w:ascii="Calibri" w:eastAsia="Times New Roman" w:hAnsi="Calibri" w:cs="Calibri"/>
              </w:rPr>
              <w:t xml:space="preserve">At the end of the internship experience, I will write a 2-4 page reflective statement and submit it to my </w:t>
            </w:r>
            <w:r w:rsidR="009002FF" w:rsidRPr="0076515F">
              <w:rPr>
                <w:rFonts w:ascii="Calibri" w:eastAsia="Times New Roman" w:hAnsi="Calibri" w:cs="Calibri"/>
              </w:rPr>
              <w:t>faculty sponsor via email by August 31.</w:t>
            </w:r>
          </w:p>
        </w:tc>
      </w:tr>
    </w:tbl>
    <w:p w14:paraId="1400AE89" w14:textId="77777777" w:rsidR="008F254B" w:rsidRDefault="008F254B" w:rsidP="008F254B">
      <w:pPr>
        <w:spacing w:after="0" w:line="240" w:lineRule="auto"/>
        <w:rPr>
          <w:b/>
          <w:sz w:val="24"/>
          <w:szCs w:val="24"/>
        </w:rPr>
      </w:pPr>
    </w:p>
    <w:p w14:paraId="7934742A" w14:textId="6451FE6C" w:rsidR="008F254B" w:rsidRDefault="00FB14C0" w:rsidP="008F254B">
      <w:pPr>
        <w:spacing w:after="0" w:line="240" w:lineRule="auto"/>
        <w:rPr>
          <w:b/>
          <w:bCs/>
          <w:sz w:val="24"/>
          <w:szCs w:val="24"/>
        </w:rPr>
      </w:pPr>
      <w:r>
        <w:rPr>
          <w:b/>
          <w:bCs/>
          <w:sz w:val="24"/>
          <w:szCs w:val="24"/>
        </w:rPr>
        <w:t>9</w:t>
      </w:r>
      <w:r w:rsidR="008F254B">
        <w:rPr>
          <w:b/>
          <w:bCs/>
          <w:sz w:val="24"/>
          <w:szCs w:val="24"/>
        </w:rPr>
        <w:t xml:space="preserve">. </w:t>
      </w:r>
      <w:r w:rsidR="00DF4036">
        <w:rPr>
          <w:b/>
          <w:bCs/>
          <w:sz w:val="24"/>
          <w:szCs w:val="24"/>
        </w:rPr>
        <w:t>Requirement</w:t>
      </w:r>
      <w:r w:rsidR="002627A4">
        <w:rPr>
          <w:b/>
          <w:bCs/>
          <w:sz w:val="24"/>
          <w:szCs w:val="24"/>
        </w:rPr>
        <w:t xml:space="preserve">: </w:t>
      </w:r>
      <w:r w:rsidR="008F254B">
        <w:rPr>
          <w:b/>
          <w:bCs/>
          <w:sz w:val="24"/>
          <w:szCs w:val="24"/>
        </w:rPr>
        <w:t>Poster Presentation</w:t>
      </w:r>
    </w:p>
    <w:p w14:paraId="6C596A83" w14:textId="77777777" w:rsidR="008F254B" w:rsidRPr="00891E26" w:rsidRDefault="008F254B" w:rsidP="008F254B">
      <w:pPr>
        <w:spacing w:after="0" w:line="240" w:lineRule="auto"/>
        <w:rPr>
          <w:bCs/>
          <w:sz w:val="8"/>
          <w:szCs w:val="8"/>
        </w:rPr>
      </w:pPr>
    </w:p>
    <w:tbl>
      <w:tblPr>
        <w:tblStyle w:val="TableGrid"/>
        <w:tblW w:w="10705" w:type="dxa"/>
        <w:tblLook w:val="04A0" w:firstRow="1" w:lastRow="0" w:firstColumn="1" w:lastColumn="0" w:noHBand="0" w:noVBand="1"/>
      </w:tblPr>
      <w:tblGrid>
        <w:gridCol w:w="10705"/>
      </w:tblGrid>
      <w:tr w:rsidR="008F254B" w14:paraId="783CC1AE" w14:textId="77777777" w:rsidTr="0044350E">
        <w:tc>
          <w:tcPr>
            <w:tcW w:w="10705" w:type="dxa"/>
          </w:tcPr>
          <w:p w14:paraId="3D581C26" w14:textId="5A4F6334" w:rsidR="008F254B" w:rsidRPr="0076515F" w:rsidRDefault="008F254B" w:rsidP="009002FF">
            <w:pPr>
              <w:rPr>
                <w:iCs/>
              </w:rPr>
            </w:pPr>
            <w:r w:rsidRPr="0076515F">
              <w:rPr>
                <w:bCs/>
              </w:rPr>
              <w:t xml:space="preserve">I will prepare a research poster or PowerPoint and present at the Berea Undergraduate Research Symposium (BURS) and/or the annual Kentucky Academy of Science (KAS) meeting during the fall </w:t>
            </w:r>
            <w:r w:rsidR="009002FF" w:rsidRPr="0076515F">
              <w:rPr>
                <w:bCs/>
              </w:rPr>
              <w:t>term</w:t>
            </w:r>
            <w:r w:rsidR="00BB30DE" w:rsidRPr="0076515F">
              <w:rPr>
                <w:bCs/>
              </w:rPr>
              <w:t>, as specified by my faculty sponsor.</w:t>
            </w:r>
          </w:p>
        </w:tc>
      </w:tr>
    </w:tbl>
    <w:p w14:paraId="4DDF3548" w14:textId="77777777" w:rsidR="008F254B" w:rsidRPr="00C15116" w:rsidRDefault="008F254B" w:rsidP="008F254B">
      <w:pPr>
        <w:spacing w:after="0" w:line="240" w:lineRule="auto"/>
        <w:rPr>
          <w:i/>
          <w:iCs/>
          <w:sz w:val="28"/>
          <w:szCs w:val="28"/>
        </w:rPr>
      </w:pPr>
    </w:p>
    <w:p w14:paraId="52DDCAAA" w14:textId="74E7AC05" w:rsidR="003100B8" w:rsidRPr="00891E26" w:rsidRDefault="00FB14C0" w:rsidP="003100B8">
      <w:pPr>
        <w:spacing w:after="0" w:line="240" w:lineRule="auto"/>
        <w:rPr>
          <w:sz w:val="8"/>
          <w:szCs w:val="8"/>
        </w:rPr>
      </w:pPr>
      <w:r>
        <w:rPr>
          <w:b/>
          <w:sz w:val="24"/>
          <w:szCs w:val="24"/>
        </w:rPr>
        <w:t>10</w:t>
      </w:r>
      <w:r w:rsidR="003100B8">
        <w:rPr>
          <w:b/>
          <w:sz w:val="24"/>
          <w:szCs w:val="24"/>
        </w:rPr>
        <w:t xml:space="preserve">. Satisfactory/Unsatisfactory Completion  </w:t>
      </w:r>
    </w:p>
    <w:tbl>
      <w:tblPr>
        <w:tblStyle w:val="TableGrid"/>
        <w:tblW w:w="10705" w:type="dxa"/>
        <w:tblLook w:val="04A0" w:firstRow="1" w:lastRow="0" w:firstColumn="1" w:lastColumn="0" w:noHBand="0" w:noVBand="1"/>
      </w:tblPr>
      <w:tblGrid>
        <w:gridCol w:w="10705"/>
      </w:tblGrid>
      <w:tr w:rsidR="003100B8" w14:paraId="2C59E3BF" w14:textId="77777777" w:rsidTr="00C84825">
        <w:trPr>
          <w:trHeight w:val="350"/>
        </w:trPr>
        <w:tc>
          <w:tcPr>
            <w:tcW w:w="10705" w:type="dxa"/>
            <w:vAlign w:val="center"/>
          </w:tcPr>
          <w:p w14:paraId="21B4B393" w14:textId="0791242F" w:rsidR="003100B8" w:rsidRPr="0076515F" w:rsidRDefault="00441FC1" w:rsidP="00C84825">
            <w:r w:rsidRPr="0076515F">
              <w:t>F</w:t>
            </w:r>
            <w:r w:rsidR="003100B8" w:rsidRPr="0076515F">
              <w:t xml:space="preserve">aculty sponsor will notify </w:t>
            </w:r>
            <w:r w:rsidR="00EF0FC5" w:rsidRPr="0076515F">
              <w:t>the Registrar</w:t>
            </w:r>
            <w:r w:rsidR="003100B8" w:rsidRPr="0076515F">
              <w:t xml:space="preserve"> of satisfactory completion </w:t>
            </w:r>
            <w:r w:rsidR="009E6BC9">
              <w:t xml:space="preserve">of the UGR 020 course </w:t>
            </w:r>
            <w:r w:rsidR="003100B8" w:rsidRPr="0076515F">
              <w:t xml:space="preserve">and fulfillment of </w:t>
            </w:r>
            <w:r w:rsidRPr="0076515F">
              <w:t>Active Learning Experience ALE</w:t>
            </w:r>
            <w:r w:rsidR="003100B8" w:rsidRPr="0076515F">
              <w:t xml:space="preserve">.  </w:t>
            </w:r>
          </w:p>
        </w:tc>
      </w:tr>
    </w:tbl>
    <w:p w14:paraId="0F82EBF5" w14:textId="77777777" w:rsidR="003100B8" w:rsidRDefault="003100B8" w:rsidP="003100B8">
      <w:pPr>
        <w:spacing w:after="0" w:line="240" w:lineRule="auto"/>
        <w:rPr>
          <w:b/>
          <w:sz w:val="24"/>
          <w:szCs w:val="24"/>
        </w:rPr>
      </w:pPr>
    </w:p>
    <w:p w14:paraId="1CF98242" w14:textId="6A5B7219" w:rsidR="00A37C95" w:rsidRDefault="00A37C95" w:rsidP="00A37C95">
      <w:pPr>
        <w:spacing w:after="0" w:line="240" w:lineRule="auto"/>
        <w:ind w:right="-270"/>
      </w:pPr>
      <w:r>
        <w:rPr>
          <w:b/>
          <w:sz w:val="24"/>
          <w:szCs w:val="24"/>
        </w:rPr>
        <w:t>1</w:t>
      </w:r>
      <w:r>
        <w:rPr>
          <w:b/>
          <w:sz w:val="24"/>
          <w:szCs w:val="24"/>
        </w:rPr>
        <w:t>1</w:t>
      </w:r>
      <w:r>
        <w:rPr>
          <w:b/>
          <w:sz w:val="24"/>
          <w:szCs w:val="24"/>
        </w:rPr>
        <w:t xml:space="preserve">. Requests for Faculty/Staff Approvals </w:t>
      </w:r>
      <w:r>
        <w:t xml:space="preserve">will be automatically routed via email and approved online in the sequence </w:t>
      </w:r>
      <w:r>
        <w:br/>
        <w:t>shown below. You may track the approval process in Handshake. You will receive a message via Handshake from Internship Program staff when the online approval process is complete to let you know if a final meeting is required. This is typically the case for anyone receiving funding, and sometimes for others, depending on circumstances.</w:t>
      </w:r>
    </w:p>
    <w:p w14:paraId="2B06EF20" w14:textId="77777777" w:rsidR="00A37C95" w:rsidRDefault="00A37C95" w:rsidP="00A37C95">
      <w:pPr>
        <w:spacing w:after="0" w:line="240" w:lineRule="auto"/>
        <w:rPr>
          <w:sz w:val="6"/>
          <w:szCs w:val="6"/>
        </w:rPr>
      </w:pPr>
    </w:p>
    <w:p w14:paraId="44106D99" w14:textId="77777777" w:rsidR="00A37C95" w:rsidRDefault="00A37C95" w:rsidP="00A37C95">
      <w:pPr>
        <w:spacing w:after="0" w:line="240" w:lineRule="auto"/>
        <w:rPr>
          <w:sz w:val="24"/>
          <w:szCs w:val="24"/>
        </w:rPr>
      </w:pPr>
      <w:r>
        <w:t xml:space="preserve">   Faculty Sponsor</w:t>
      </w:r>
      <w:r>
        <w:rPr>
          <w:sz w:val="24"/>
          <w:szCs w:val="24"/>
        </w:rPr>
        <w:t xml:space="preserve"> &gt; </w:t>
      </w:r>
      <w:r>
        <w:t>CIE</w:t>
      </w:r>
      <w:r>
        <w:rPr>
          <w:sz w:val="24"/>
          <w:szCs w:val="24"/>
        </w:rPr>
        <w:t xml:space="preserve"> </w:t>
      </w:r>
      <w:r>
        <w:rPr>
          <w:i/>
          <w:sz w:val="20"/>
          <w:szCs w:val="20"/>
        </w:rPr>
        <w:t>(if F-1 visa student)</w:t>
      </w:r>
      <w:r>
        <w:rPr>
          <w:sz w:val="24"/>
          <w:szCs w:val="24"/>
        </w:rPr>
        <w:t xml:space="preserve"> &gt; </w:t>
      </w:r>
      <w:r>
        <w:t>Optional Secondary Sponsor</w:t>
      </w:r>
      <w:r>
        <w:rPr>
          <w:sz w:val="24"/>
          <w:szCs w:val="24"/>
        </w:rPr>
        <w:t xml:space="preserve"> &gt; </w:t>
      </w:r>
      <w:r>
        <w:t>Academic Advisor</w:t>
      </w:r>
      <w:r>
        <w:rPr>
          <w:sz w:val="24"/>
          <w:szCs w:val="24"/>
        </w:rPr>
        <w:t xml:space="preserve"> &gt; </w:t>
      </w:r>
      <w:r>
        <w:t>Department Chair</w:t>
      </w:r>
      <w:r>
        <w:rPr>
          <w:sz w:val="24"/>
          <w:szCs w:val="24"/>
        </w:rPr>
        <w:t xml:space="preserve"> </w:t>
      </w:r>
    </w:p>
    <w:p w14:paraId="454971A8" w14:textId="77777777" w:rsidR="00A37C95" w:rsidRDefault="00A37C95" w:rsidP="00A37C95">
      <w:pPr>
        <w:spacing w:after="0" w:line="240" w:lineRule="auto"/>
        <w:jc w:val="center"/>
        <w:rPr>
          <w:sz w:val="6"/>
          <w:szCs w:val="6"/>
        </w:rPr>
      </w:pPr>
    </w:p>
    <w:p w14:paraId="002A5E52" w14:textId="77777777" w:rsidR="009E6BC9" w:rsidRDefault="009E6BC9" w:rsidP="009E6BC9">
      <w:pPr>
        <w:spacing w:after="0" w:line="240" w:lineRule="auto"/>
        <w:rPr>
          <w:b/>
          <w:sz w:val="24"/>
          <w:szCs w:val="24"/>
        </w:rPr>
      </w:pPr>
    </w:p>
    <w:p w14:paraId="747111BB" w14:textId="02DF22F4" w:rsidR="009E6BC9" w:rsidRPr="000710FF" w:rsidRDefault="009E6BC9" w:rsidP="009E6BC9">
      <w:pPr>
        <w:spacing w:after="0" w:line="240" w:lineRule="auto"/>
        <w:rPr>
          <w:b/>
        </w:rPr>
      </w:pPr>
      <w:r>
        <w:rPr>
          <w:b/>
          <w:sz w:val="24"/>
          <w:szCs w:val="24"/>
        </w:rPr>
        <w:t xml:space="preserve">12. </w:t>
      </w:r>
      <w:r w:rsidRPr="000710FF">
        <w:t xml:space="preserve">Interns are required to </w:t>
      </w:r>
      <w:r>
        <w:t>attend the</w:t>
      </w:r>
      <w:r w:rsidRPr="000710FF">
        <w:t xml:space="preserve"> </w:t>
      </w:r>
      <w:r w:rsidRPr="00D07F36">
        <w:rPr>
          <w:b/>
          <w:iCs/>
          <w:sz w:val="24"/>
          <w:szCs w:val="24"/>
        </w:rPr>
        <w:t xml:space="preserve">Internship </w:t>
      </w:r>
      <w:r>
        <w:rPr>
          <w:b/>
          <w:iCs/>
          <w:sz w:val="24"/>
          <w:szCs w:val="24"/>
        </w:rPr>
        <w:t>Launch Party</w:t>
      </w:r>
      <w:r>
        <w:rPr>
          <w:bCs/>
        </w:rPr>
        <w:t xml:space="preserve"> on Thursday, April 18</w:t>
      </w:r>
      <w:r w:rsidRPr="00C80D3C">
        <w:rPr>
          <w:bCs/>
          <w:vertAlign w:val="superscript"/>
        </w:rPr>
        <w:t>th</w:t>
      </w:r>
      <w:r>
        <w:rPr>
          <w:bCs/>
        </w:rPr>
        <w:t xml:space="preserve">, at 7:00 p.m. in Baird Lounge. </w:t>
      </w:r>
      <w:r>
        <w:rPr>
          <w:bCs/>
        </w:rPr>
        <w:br/>
        <w:t xml:space="preserve">A reminder will be sent by email, and you will be held accountable for the information covered in the session. </w:t>
      </w:r>
    </w:p>
    <w:p w14:paraId="30C217A4" w14:textId="77777777" w:rsidR="009E6BC9" w:rsidRDefault="009E6BC9" w:rsidP="009E6BC9">
      <w:pPr>
        <w:spacing w:after="0" w:line="240" w:lineRule="auto"/>
        <w:rPr>
          <w:b/>
          <w:sz w:val="24"/>
          <w:szCs w:val="24"/>
        </w:rPr>
      </w:pPr>
    </w:p>
    <w:p w14:paraId="2111B53D" w14:textId="251EB04F" w:rsidR="009E6BC9" w:rsidRDefault="009E6BC9" w:rsidP="009E6BC9">
      <w:pPr>
        <w:spacing w:after="0" w:line="240" w:lineRule="auto"/>
      </w:pPr>
      <w:r>
        <w:rPr>
          <w:b/>
          <w:sz w:val="24"/>
          <w:szCs w:val="24"/>
        </w:rPr>
        <w:t xml:space="preserve">13. </w:t>
      </w:r>
      <w:r>
        <w:t>I</w:t>
      </w:r>
      <w:r w:rsidRPr="000710FF">
        <w:t>nterns are required to</w:t>
      </w:r>
      <w:r>
        <w:t xml:space="preserve"> </w:t>
      </w:r>
      <w:r w:rsidRPr="00D57FBD">
        <w:rPr>
          <w:b/>
          <w:bCs/>
        </w:rPr>
        <w:t>track hours worked</w:t>
      </w:r>
      <w:r>
        <w:t xml:space="preserve"> regardless of whether the internship is paid or unpaid. The requirement is not related to pay; it is documentation that you worked the hours proposed for academic credit. </w:t>
      </w:r>
      <w:r>
        <w:br/>
        <w:t xml:space="preserve">In both instances, the supervisor will submit your total hours as part of your performance evaluation at the end of </w:t>
      </w:r>
      <w:r>
        <w:br/>
        <w:t xml:space="preserve">your internship.  </w:t>
      </w:r>
    </w:p>
    <w:p w14:paraId="3F62A3A7" w14:textId="77777777" w:rsidR="009E6BC9" w:rsidRPr="00CB7662" w:rsidRDefault="009E6BC9" w:rsidP="009E6BC9">
      <w:pPr>
        <w:spacing w:after="0" w:line="240" w:lineRule="auto"/>
        <w:rPr>
          <w:sz w:val="6"/>
          <w:szCs w:val="6"/>
        </w:rPr>
      </w:pPr>
    </w:p>
    <w:p w14:paraId="462D03E0" w14:textId="77777777" w:rsidR="009E6BC9" w:rsidRDefault="009E6BC9" w:rsidP="009E6BC9">
      <w:pPr>
        <w:spacing w:after="0" w:line="240" w:lineRule="auto"/>
        <w:ind w:left="360"/>
      </w:pPr>
      <w:r w:rsidRPr="009E2CF5">
        <w:rPr>
          <w:i/>
          <w:iCs/>
        </w:rPr>
        <w:t>Option 1:</w:t>
      </w:r>
      <w:r>
        <w:t xml:space="preserve"> Hours may be recorded on the </w:t>
      </w:r>
      <w:r w:rsidRPr="00715CB0">
        <w:rPr>
          <w:bCs/>
          <w:sz w:val="24"/>
          <w:szCs w:val="24"/>
        </w:rPr>
        <w:t>timesheet</w:t>
      </w:r>
      <w:r>
        <w:t xml:space="preserve"> provided by Berea’s Internship Program, and </w:t>
      </w:r>
      <w:r>
        <w:br/>
        <w:t xml:space="preserve">submitted to your supervisor on a weekly basis throughout the summer. </w:t>
      </w:r>
    </w:p>
    <w:p w14:paraId="47FA89C8" w14:textId="77777777" w:rsidR="009E6BC9" w:rsidRPr="009E2CF5" w:rsidRDefault="009E6BC9" w:rsidP="009E6BC9">
      <w:pPr>
        <w:spacing w:after="0" w:line="240" w:lineRule="auto"/>
        <w:ind w:left="360"/>
        <w:rPr>
          <w:i/>
          <w:iCs/>
          <w:sz w:val="6"/>
          <w:szCs w:val="6"/>
        </w:rPr>
      </w:pPr>
    </w:p>
    <w:p w14:paraId="71849C96" w14:textId="2746F50A" w:rsidR="009E6BC9" w:rsidRDefault="009E6BC9" w:rsidP="009E6BC9">
      <w:pPr>
        <w:spacing w:after="0" w:line="240" w:lineRule="auto"/>
        <w:ind w:left="360"/>
      </w:pPr>
      <w:r w:rsidRPr="009E2CF5">
        <w:rPr>
          <w:i/>
          <w:iCs/>
        </w:rPr>
        <w:t>Option 2:</w:t>
      </w:r>
      <w:r>
        <w:t xml:space="preserve">  Hours may be tracked through your employer’s time reporting system if </w:t>
      </w:r>
      <w:r w:rsidR="00C01C18">
        <w:t>you</w:t>
      </w:r>
      <w:r>
        <w:t xml:space="preserve"> use it to clock in/out.</w:t>
      </w:r>
    </w:p>
    <w:p w14:paraId="07782C05" w14:textId="77777777" w:rsidR="009E6BC9" w:rsidRPr="00CB7662" w:rsidRDefault="009E6BC9" w:rsidP="009E6BC9">
      <w:pPr>
        <w:spacing w:after="0" w:line="240" w:lineRule="auto"/>
        <w:ind w:left="360"/>
        <w:rPr>
          <w:sz w:val="6"/>
          <w:szCs w:val="6"/>
        </w:rPr>
      </w:pPr>
    </w:p>
    <w:p w14:paraId="283D634E" w14:textId="77777777" w:rsidR="009E6BC9" w:rsidRDefault="009E6BC9" w:rsidP="009E6BC9">
      <w:pPr>
        <w:spacing w:after="0" w:line="240" w:lineRule="auto"/>
        <w:rPr>
          <w:b/>
          <w:sz w:val="24"/>
          <w:szCs w:val="24"/>
        </w:rPr>
      </w:pPr>
    </w:p>
    <w:p w14:paraId="108C847A" w14:textId="77777777" w:rsidR="00C01C18" w:rsidRDefault="00C01C18" w:rsidP="009E6BC9">
      <w:pPr>
        <w:spacing w:after="0" w:line="240" w:lineRule="auto"/>
        <w:rPr>
          <w:b/>
          <w:sz w:val="24"/>
          <w:szCs w:val="24"/>
        </w:rPr>
      </w:pPr>
    </w:p>
    <w:p w14:paraId="4695D55C" w14:textId="77777777" w:rsidR="00C01C18" w:rsidRDefault="00C01C18" w:rsidP="009E6BC9">
      <w:pPr>
        <w:spacing w:after="0" w:line="240" w:lineRule="auto"/>
        <w:rPr>
          <w:b/>
          <w:sz w:val="24"/>
          <w:szCs w:val="24"/>
        </w:rPr>
      </w:pPr>
    </w:p>
    <w:p w14:paraId="5617769C" w14:textId="79C2F09E" w:rsidR="009E6BC9" w:rsidRDefault="009E6BC9" w:rsidP="009E6BC9">
      <w:pPr>
        <w:spacing w:after="0" w:line="240" w:lineRule="auto"/>
        <w:rPr>
          <w:sz w:val="24"/>
          <w:szCs w:val="24"/>
        </w:rPr>
      </w:pPr>
      <w:r>
        <w:rPr>
          <w:b/>
          <w:sz w:val="24"/>
          <w:szCs w:val="24"/>
        </w:rPr>
        <w:t xml:space="preserve">14. </w:t>
      </w:r>
      <w:r w:rsidRPr="008C6F96">
        <w:rPr>
          <w:sz w:val="24"/>
          <w:szCs w:val="24"/>
        </w:rPr>
        <w:t xml:space="preserve">A </w:t>
      </w:r>
      <w:r w:rsidRPr="008C6F96">
        <w:rPr>
          <w:b/>
          <w:sz w:val="24"/>
          <w:szCs w:val="24"/>
        </w:rPr>
        <w:t>Supervisor’s Evaluation</w:t>
      </w:r>
      <w:r>
        <w:rPr>
          <w:b/>
          <w:sz w:val="24"/>
          <w:szCs w:val="24"/>
        </w:rPr>
        <w:t>*</w:t>
      </w:r>
      <w:r w:rsidRPr="008C6F96">
        <w:rPr>
          <w:sz w:val="24"/>
          <w:szCs w:val="24"/>
        </w:rPr>
        <w:t xml:space="preserve"> </w:t>
      </w:r>
      <w:r w:rsidRPr="000710FF">
        <w:t>of your performance is required and is part of your grade. The</w:t>
      </w:r>
      <w:r>
        <w:t xml:space="preserve"> link to the online </w:t>
      </w:r>
      <w:r w:rsidRPr="000710FF">
        <w:t>evaluation</w:t>
      </w:r>
      <w:r>
        <w:t xml:space="preserve"> </w:t>
      </w:r>
      <w:r w:rsidRPr="000710FF">
        <w:t xml:space="preserve">will be emailed to your site supervisor through Handshake a few weeks prior to the end of the internship. </w:t>
      </w:r>
      <w:r>
        <w:br/>
      </w:r>
      <w:r w:rsidRPr="000710FF">
        <w:t xml:space="preserve">It should be completed </w:t>
      </w:r>
      <w:r w:rsidRPr="009A77D5">
        <w:rPr>
          <w:b/>
          <w:bCs/>
        </w:rPr>
        <w:t>on or before your last day of work</w:t>
      </w:r>
      <w:r w:rsidRPr="000710FF">
        <w:t>.</w:t>
      </w:r>
      <w:r w:rsidRPr="008C6F96">
        <w:rPr>
          <w:sz w:val="24"/>
          <w:szCs w:val="24"/>
        </w:rPr>
        <w:t xml:space="preserve"> </w:t>
      </w:r>
      <w:r>
        <w:rPr>
          <w:sz w:val="24"/>
          <w:szCs w:val="24"/>
        </w:rPr>
        <w:t xml:space="preserve">Make sure your supervisor has the information needed to report your total number of work hours, and prompt them to complete the evaluation before you leave.  </w:t>
      </w:r>
    </w:p>
    <w:p w14:paraId="5D2E1F41" w14:textId="77777777" w:rsidR="009E6BC9" w:rsidRPr="00692820" w:rsidRDefault="009E6BC9" w:rsidP="009E6BC9">
      <w:pPr>
        <w:spacing w:after="0" w:line="240" w:lineRule="auto"/>
        <w:rPr>
          <w:b/>
          <w:sz w:val="10"/>
          <w:szCs w:val="10"/>
        </w:rPr>
      </w:pPr>
    </w:p>
    <w:p w14:paraId="4D71DF9F" w14:textId="23A65741" w:rsidR="009E6BC9" w:rsidRPr="008C2DED" w:rsidRDefault="009E6BC9" w:rsidP="009E6BC9">
      <w:pPr>
        <w:spacing w:after="0" w:line="240" w:lineRule="auto"/>
        <w:ind w:left="360"/>
        <w:rPr>
          <w:bCs/>
          <w:i/>
          <w:iCs/>
        </w:rPr>
      </w:pPr>
      <w:r w:rsidRPr="008C2DED">
        <w:rPr>
          <w:b/>
          <w:i/>
          <w:iCs/>
        </w:rPr>
        <w:t>*</w:t>
      </w:r>
      <w:r w:rsidRPr="008C2DED">
        <w:rPr>
          <w:bCs/>
          <w:i/>
          <w:iCs/>
        </w:rPr>
        <w:t xml:space="preserve">There are a few large </w:t>
      </w:r>
      <w:r w:rsidR="0019304E">
        <w:rPr>
          <w:bCs/>
          <w:i/>
          <w:iCs/>
        </w:rPr>
        <w:t>organization</w:t>
      </w:r>
      <w:r w:rsidRPr="008C2DED">
        <w:rPr>
          <w:bCs/>
          <w:i/>
          <w:iCs/>
        </w:rPr>
        <w:t xml:space="preserve">s that have policies prohibiting completion of intern performance evaluations, </w:t>
      </w:r>
      <w:r>
        <w:rPr>
          <w:bCs/>
          <w:i/>
          <w:iCs/>
        </w:rPr>
        <w:br/>
      </w:r>
      <w:r w:rsidRPr="008C2DED">
        <w:rPr>
          <w:bCs/>
          <w:i/>
          <w:iCs/>
        </w:rPr>
        <w:t>but they usually have a</w:t>
      </w:r>
      <w:r>
        <w:rPr>
          <w:bCs/>
          <w:i/>
          <w:iCs/>
        </w:rPr>
        <w:t xml:space="preserve">n alternative </w:t>
      </w:r>
      <w:r w:rsidRPr="008C2DED">
        <w:rPr>
          <w:bCs/>
          <w:i/>
          <w:iCs/>
        </w:rPr>
        <w:t>statement that they are authorized to provide which specifies whether or not you successfully completed the experience. Your supervisor can email this</w:t>
      </w:r>
      <w:r>
        <w:rPr>
          <w:bCs/>
          <w:i/>
          <w:iCs/>
        </w:rPr>
        <w:t>, including total work hours,</w:t>
      </w:r>
      <w:r w:rsidRPr="008C2DED">
        <w:rPr>
          <w:bCs/>
          <w:i/>
          <w:iCs/>
        </w:rPr>
        <w:t xml:space="preserve"> to internships@berea.edu.</w:t>
      </w:r>
    </w:p>
    <w:p w14:paraId="249CBCE4" w14:textId="77777777" w:rsidR="009E6BC9" w:rsidRDefault="009E6BC9" w:rsidP="009E6BC9">
      <w:pPr>
        <w:spacing w:after="0" w:line="240" w:lineRule="auto"/>
        <w:rPr>
          <w:b/>
          <w:sz w:val="24"/>
          <w:szCs w:val="24"/>
        </w:rPr>
      </w:pPr>
    </w:p>
    <w:p w14:paraId="2C074069" w14:textId="04773873" w:rsidR="009E6BC9" w:rsidRPr="000710FF" w:rsidRDefault="009E6BC9" w:rsidP="009E6BC9">
      <w:pPr>
        <w:spacing w:after="0" w:line="240" w:lineRule="auto"/>
        <w:rPr>
          <w:b/>
        </w:rPr>
      </w:pPr>
      <w:r>
        <w:rPr>
          <w:b/>
          <w:sz w:val="24"/>
          <w:szCs w:val="24"/>
        </w:rPr>
        <w:t xml:space="preserve">15. </w:t>
      </w:r>
      <w:r>
        <w:t>I</w:t>
      </w:r>
      <w:r w:rsidRPr="000710FF">
        <w:t xml:space="preserve">nterns are required to complete a </w:t>
      </w:r>
      <w:r w:rsidRPr="000710FF">
        <w:rPr>
          <w:b/>
          <w:sz w:val="24"/>
          <w:szCs w:val="24"/>
        </w:rPr>
        <w:t>Student Evaluation</w:t>
      </w:r>
      <w:r w:rsidRPr="000710FF">
        <w:t xml:space="preserve"> of their experience. A link to the online evaluation will be emailed from the Office of Internships a few weeks prior to the end of your internship. It should be completed online </w:t>
      </w:r>
      <w:r>
        <w:br/>
      </w:r>
      <w:r w:rsidRPr="009A77D5">
        <w:rPr>
          <w:b/>
          <w:bCs/>
        </w:rPr>
        <w:t>by August 2, 2024.</w:t>
      </w:r>
    </w:p>
    <w:p w14:paraId="2D3EBDDC" w14:textId="77777777" w:rsidR="009E6BC9" w:rsidRDefault="009E6BC9" w:rsidP="009E6BC9">
      <w:pPr>
        <w:spacing w:after="0" w:line="240" w:lineRule="auto"/>
        <w:rPr>
          <w:b/>
          <w:sz w:val="24"/>
          <w:szCs w:val="24"/>
        </w:rPr>
      </w:pPr>
    </w:p>
    <w:p w14:paraId="5B065FDC" w14:textId="1EA4073F" w:rsidR="009E6BC9" w:rsidRDefault="009E6BC9" w:rsidP="009E6BC9">
      <w:pPr>
        <w:spacing w:after="0" w:line="240" w:lineRule="auto"/>
        <w:rPr>
          <w:sz w:val="24"/>
          <w:szCs w:val="24"/>
        </w:rPr>
      </w:pPr>
      <w:r>
        <w:rPr>
          <w:b/>
          <w:sz w:val="24"/>
          <w:szCs w:val="24"/>
        </w:rPr>
        <w:t xml:space="preserve">16. Registration </w:t>
      </w:r>
      <w:r w:rsidRPr="000710FF">
        <w:t xml:space="preserve">is handled by the Internship Office as </w:t>
      </w:r>
      <w:r>
        <w:t xml:space="preserve">final </w:t>
      </w:r>
      <w:r w:rsidRPr="000710FF">
        <w:t>approvals are completed</w:t>
      </w:r>
      <w:r>
        <w:t>.</w:t>
      </w:r>
      <w:r>
        <w:rPr>
          <w:sz w:val="24"/>
          <w:szCs w:val="24"/>
        </w:rPr>
        <w:t xml:space="preserve"> </w:t>
      </w:r>
    </w:p>
    <w:p w14:paraId="4868EB6B" w14:textId="50A3957C" w:rsidR="00743108" w:rsidRDefault="00743108" w:rsidP="009E6BC9">
      <w:pPr>
        <w:spacing w:after="0" w:line="240" w:lineRule="auto"/>
        <w:ind w:right="-270"/>
        <w:rPr>
          <w:b/>
          <w:sz w:val="24"/>
          <w:szCs w:val="24"/>
        </w:rPr>
      </w:pPr>
    </w:p>
    <w:sectPr w:rsidR="00743108" w:rsidSect="0044350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C894" w14:textId="77777777" w:rsidR="00FA7150" w:rsidRDefault="00FA7150" w:rsidP="00E87492">
      <w:pPr>
        <w:spacing w:after="0" w:line="240" w:lineRule="auto"/>
      </w:pPr>
      <w:r>
        <w:separator/>
      </w:r>
    </w:p>
  </w:endnote>
  <w:endnote w:type="continuationSeparator" w:id="0">
    <w:p w14:paraId="50D2CE92" w14:textId="77777777" w:rsidR="00FA7150" w:rsidRDefault="00FA7150" w:rsidP="00E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8F65" w14:textId="77777777" w:rsidR="00CF5F6B" w:rsidRPr="00CF5F6B" w:rsidRDefault="00CF5F6B" w:rsidP="00CF5F6B">
    <w:pPr>
      <w:spacing w:after="0" w:line="240" w:lineRule="auto"/>
      <w:jc w:val="center"/>
      <w:rPr>
        <w:b/>
        <w:color w:val="808080" w:themeColor="background1" w:themeShade="80"/>
        <w:sz w:val="20"/>
        <w:szCs w:val="20"/>
      </w:rPr>
    </w:pPr>
    <w:r w:rsidRPr="00CF5F6B">
      <w:rPr>
        <w:b/>
        <w:color w:val="808080" w:themeColor="background1" w:themeShade="80"/>
        <w:sz w:val="20"/>
        <w:szCs w:val="20"/>
      </w:rPr>
      <w:t>Berea College Office of Internships</w:t>
    </w:r>
  </w:p>
  <w:p w14:paraId="682FCA10" w14:textId="77777777" w:rsidR="00CF5F6B" w:rsidRPr="00CF5F6B" w:rsidRDefault="00CF5F6B" w:rsidP="00CF5F6B">
    <w:pPr>
      <w:spacing w:after="0" w:line="240" w:lineRule="auto"/>
      <w:jc w:val="center"/>
      <w:rPr>
        <w:color w:val="808080" w:themeColor="background1" w:themeShade="80"/>
        <w:sz w:val="18"/>
        <w:szCs w:val="18"/>
      </w:rPr>
    </w:pPr>
    <w:r w:rsidRPr="00CF5F6B">
      <w:rPr>
        <w:color w:val="808080" w:themeColor="background1" w:themeShade="80"/>
        <w:sz w:val="18"/>
        <w:szCs w:val="18"/>
      </w:rPr>
      <w:t>(859) 985-3656    internships@berea.edu</w:t>
    </w:r>
  </w:p>
  <w:p w14:paraId="0C67C6BF" w14:textId="076FF224" w:rsidR="00CF5F6B" w:rsidRPr="00CF5F6B" w:rsidRDefault="0062114C" w:rsidP="00CF5F6B">
    <w:pPr>
      <w:spacing w:after="0" w:line="240" w:lineRule="auto"/>
      <w:jc w:val="center"/>
      <w:rPr>
        <w:color w:val="808080" w:themeColor="background1" w:themeShade="80"/>
        <w:sz w:val="18"/>
        <w:szCs w:val="18"/>
      </w:rPr>
    </w:pPr>
    <w:r>
      <w:rPr>
        <w:color w:val="808080" w:themeColor="background1" w:themeShade="80"/>
        <w:sz w:val="18"/>
        <w:szCs w:val="18"/>
      </w:rPr>
      <w:t>www.beyondberea.org</w:t>
    </w:r>
  </w:p>
  <w:p w14:paraId="04403554" w14:textId="3D7B35FB" w:rsidR="00CF5F6B" w:rsidRDefault="00CF5F6B" w:rsidP="00CF5F6B">
    <w:pPr>
      <w:spacing w:after="0" w:line="240" w:lineRule="auto"/>
      <w:jc w:val="right"/>
      <w:rPr>
        <w:i/>
        <w:color w:val="595959" w:themeColor="text1" w:themeTint="A6"/>
        <w:sz w:val="18"/>
        <w:szCs w:val="18"/>
      </w:rPr>
    </w:pPr>
    <w:r>
      <w:rPr>
        <w:i/>
        <w:color w:val="595959" w:themeColor="text1" w:themeTint="A6"/>
        <w:sz w:val="18"/>
        <w:szCs w:val="18"/>
      </w:rPr>
      <w:t xml:space="preserve">revised </w:t>
    </w:r>
    <w:r w:rsidR="0062114C">
      <w:rPr>
        <w:i/>
        <w:color w:val="595959" w:themeColor="text1" w:themeTint="A6"/>
        <w:sz w:val="18"/>
        <w:szCs w:val="18"/>
      </w:rPr>
      <w:t>Sept</w:t>
    </w:r>
    <w:r w:rsidR="005D3597">
      <w:rPr>
        <w:i/>
        <w:color w:val="595959" w:themeColor="text1" w:themeTint="A6"/>
        <w:sz w:val="18"/>
        <w:szCs w:val="18"/>
      </w:rPr>
      <w:t xml:space="preserve"> 202</w:t>
    </w:r>
    <w:r w:rsidR="00C01C18">
      <w:rPr>
        <w:i/>
        <w:color w:val="595959" w:themeColor="text1" w:themeTint="A6"/>
        <w:sz w:val="18"/>
        <w:szCs w:val="18"/>
      </w:rPr>
      <w:t>3</w:t>
    </w:r>
  </w:p>
  <w:p w14:paraId="2E4A83E0" w14:textId="77777777" w:rsidR="00710FE1" w:rsidRPr="00CF5F6B" w:rsidRDefault="00710FE1" w:rsidP="00CF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D23A" w14:textId="77777777" w:rsidR="00FA7150" w:rsidRDefault="00FA7150" w:rsidP="00E87492">
      <w:pPr>
        <w:spacing w:after="0" w:line="240" w:lineRule="auto"/>
      </w:pPr>
      <w:r>
        <w:separator/>
      </w:r>
    </w:p>
  </w:footnote>
  <w:footnote w:type="continuationSeparator" w:id="0">
    <w:p w14:paraId="22E659C8" w14:textId="77777777" w:rsidR="00FA7150" w:rsidRDefault="00FA7150" w:rsidP="00E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2FDD" w14:textId="77777777" w:rsidR="00710FE1" w:rsidRDefault="00710FE1" w:rsidP="000A1809">
    <w:pPr>
      <w:spacing w:after="0" w:line="240" w:lineRule="auto"/>
      <w:jc w:val="center"/>
    </w:pPr>
  </w:p>
  <w:p w14:paraId="3E9F0D99" w14:textId="77777777" w:rsidR="00710FE1" w:rsidRDefault="0071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F7"/>
    <w:multiLevelType w:val="hybridMultilevel"/>
    <w:tmpl w:val="478E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00FB1"/>
    <w:multiLevelType w:val="hybridMultilevel"/>
    <w:tmpl w:val="3CE2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105E5"/>
    <w:multiLevelType w:val="hybridMultilevel"/>
    <w:tmpl w:val="842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843054">
    <w:abstractNumId w:val="0"/>
  </w:num>
  <w:num w:numId="2" w16cid:durableId="2096509911">
    <w:abstractNumId w:val="2"/>
  </w:num>
  <w:num w:numId="3" w16cid:durableId="110546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BA"/>
    <w:rsid w:val="0000586C"/>
    <w:rsid w:val="00011E26"/>
    <w:rsid w:val="000139C1"/>
    <w:rsid w:val="00025521"/>
    <w:rsid w:val="00032E8D"/>
    <w:rsid w:val="0005588C"/>
    <w:rsid w:val="000646CE"/>
    <w:rsid w:val="000669DF"/>
    <w:rsid w:val="0007047D"/>
    <w:rsid w:val="00097FE4"/>
    <w:rsid w:val="000A1809"/>
    <w:rsid w:val="000B516F"/>
    <w:rsid w:val="000B7FC0"/>
    <w:rsid w:val="000C0D28"/>
    <w:rsid w:val="000C5762"/>
    <w:rsid w:val="000D5A3A"/>
    <w:rsid w:val="000E4849"/>
    <w:rsid w:val="000F42C8"/>
    <w:rsid w:val="000F7C69"/>
    <w:rsid w:val="00105E93"/>
    <w:rsid w:val="001244E8"/>
    <w:rsid w:val="00125275"/>
    <w:rsid w:val="00125886"/>
    <w:rsid w:val="00132077"/>
    <w:rsid w:val="0013726C"/>
    <w:rsid w:val="00140804"/>
    <w:rsid w:val="00147955"/>
    <w:rsid w:val="00154DFA"/>
    <w:rsid w:val="00155CA6"/>
    <w:rsid w:val="0016063E"/>
    <w:rsid w:val="00174982"/>
    <w:rsid w:val="00185A60"/>
    <w:rsid w:val="0019304E"/>
    <w:rsid w:val="00193868"/>
    <w:rsid w:val="00195B5A"/>
    <w:rsid w:val="00197B3D"/>
    <w:rsid w:val="001C6643"/>
    <w:rsid w:val="001C70A8"/>
    <w:rsid w:val="001D2DEC"/>
    <w:rsid w:val="001D3AD6"/>
    <w:rsid w:val="001E0764"/>
    <w:rsid w:val="001F2105"/>
    <w:rsid w:val="00202B67"/>
    <w:rsid w:val="00226331"/>
    <w:rsid w:val="00251A47"/>
    <w:rsid w:val="00252970"/>
    <w:rsid w:val="00252C03"/>
    <w:rsid w:val="002627A4"/>
    <w:rsid w:val="00274041"/>
    <w:rsid w:val="00277639"/>
    <w:rsid w:val="00284C76"/>
    <w:rsid w:val="002938F9"/>
    <w:rsid w:val="002A052D"/>
    <w:rsid w:val="002A36ED"/>
    <w:rsid w:val="002A409A"/>
    <w:rsid w:val="002B3E19"/>
    <w:rsid w:val="002B48AF"/>
    <w:rsid w:val="002C79F5"/>
    <w:rsid w:val="002D5053"/>
    <w:rsid w:val="002E1368"/>
    <w:rsid w:val="002E2614"/>
    <w:rsid w:val="003032E5"/>
    <w:rsid w:val="00305216"/>
    <w:rsid w:val="003100B8"/>
    <w:rsid w:val="003220BF"/>
    <w:rsid w:val="003223A2"/>
    <w:rsid w:val="003330B5"/>
    <w:rsid w:val="003359B2"/>
    <w:rsid w:val="003434A6"/>
    <w:rsid w:val="00345E02"/>
    <w:rsid w:val="00351A48"/>
    <w:rsid w:val="003952BD"/>
    <w:rsid w:val="00397C83"/>
    <w:rsid w:val="003A0806"/>
    <w:rsid w:val="003A3CA2"/>
    <w:rsid w:val="003A73F2"/>
    <w:rsid w:val="003A77B9"/>
    <w:rsid w:val="003A7FC2"/>
    <w:rsid w:val="003B4A0A"/>
    <w:rsid w:val="003B4D3D"/>
    <w:rsid w:val="003C5D4E"/>
    <w:rsid w:val="003D6DD7"/>
    <w:rsid w:val="003E0E3E"/>
    <w:rsid w:val="003E662C"/>
    <w:rsid w:val="00402759"/>
    <w:rsid w:val="00412ABF"/>
    <w:rsid w:val="004205BC"/>
    <w:rsid w:val="00421CA4"/>
    <w:rsid w:val="00424A93"/>
    <w:rsid w:val="004318D8"/>
    <w:rsid w:val="004419B8"/>
    <w:rsid w:val="00441FC1"/>
    <w:rsid w:val="0044350E"/>
    <w:rsid w:val="00456E80"/>
    <w:rsid w:val="00471416"/>
    <w:rsid w:val="0047472E"/>
    <w:rsid w:val="00484E41"/>
    <w:rsid w:val="004A33C7"/>
    <w:rsid w:val="004B28A4"/>
    <w:rsid w:val="004C0878"/>
    <w:rsid w:val="004C6F5A"/>
    <w:rsid w:val="004E0A69"/>
    <w:rsid w:val="004F3665"/>
    <w:rsid w:val="004F3FDA"/>
    <w:rsid w:val="004F5142"/>
    <w:rsid w:val="005014C5"/>
    <w:rsid w:val="0051238F"/>
    <w:rsid w:val="00515114"/>
    <w:rsid w:val="00516DEE"/>
    <w:rsid w:val="00520C3E"/>
    <w:rsid w:val="00524A8D"/>
    <w:rsid w:val="00527896"/>
    <w:rsid w:val="005352E6"/>
    <w:rsid w:val="00537977"/>
    <w:rsid w:val="00541527"/>
    <w:rsid w:val="005513AC"/>
    <w:rsid w:val="005523C1"/>
    <w:rsid w:val="00553098"/>
    <w:rsid w:val="00587811"/>
    <w:rsid w:val="00596CD5"/>
    <w:rsid w:val="005A01B2"/>
    <w:rsid w:val="005A3C6C"/>
    <w:rsid w:val="005A70AB"/>
    <w:rsid w:val="005C1955"/>
    <w:rsid w:val="005D3597"/>
    <w:rsid w:val="005F70A9"/>
    <w:rsid w:val="006052F4"/>
    <w:rsid w:val="0062114C"/>
    <w:rsid w:val="00621519"/>
    <w:rsid w:val="006319B1"/>
    <w:rsid w:val="006520B2"/>
    <w:rsid w:val="006639A4"/>
    <w:rsid w:val="00665E9F"/>
    <w:rsid w:val="006714CB"/>
    <w:rsid w:val="006824D7"/>
    <w:rsid w:val="00687AA1"/>
    <w:rsid w:val="0069258E"/>
    <w:rsid w:val="006957BA"/>
    <w:rsid w:val="006B2F7D"/>
    <w:rsid w:val="006C09A9"/>
    <w:rsid w:val="006C0AE1"/>
    <w:rsid w:val="006C2642"/>
    <w:rsid w:val="006D21ED"/>
    <w:rsid w:val="006E0055"/>
    <w:rsid w:val="006E2D59"/>
    <w:rsid w:val="006E4904"/>
    <w:rsid w:val="006E6F46"/>
    <w:rsid w:val="006F2593"/>
    <w:rsid w:val="006F30F6"/>
    <w:rsid w:val="00710FE1"/>
    <w:rsid w:val="00713C7A"/>
    <w:rsid w:val="00725C92"/>
    <w:rsid w:val="00726BAB"/>
    <w:rsid w:val="00726D93"/>
    <w:rsid w:val="00743108"/>
    <w:rsid w:val="00757EB9"/>
    <w:rsid w:val="00763580"/>
    <w:rsid w:val="0076515F"/>
    <w:rsid w:val="00774903"/>
    <w:rsid w:val="00776C00"/>
    <w:rsid w:val="007A2C08"/>
    <w:rsid w:val="007B004B"/>
    <w:rsid w:val="007B0348"/>
    <w:rsid w:val="007B3239"/>
    <w:rsid w:val="007B3469"/>
    <w:rsid w:val="007B438A"/>
    <w:rsid w:val="007D1CA5"/>
    <w:rsid w:val="007E40A5"/>
    <w:rsid w:val="007E448F"/>
    <w:rsid w:val="007F2B95"/>
    <w:rsid w:val="007F7238"/>
    <w:rsid w:val="0080498F"/>
    <w:rsid w:val="008051AE"/>
    <w:rsid w:val="008064C6"/>
    <w:rsid w:val="00820E94"/>
    <w:rsid w:val="0082768E"/>
    <w:rsid w:val="00830627"/>
    <w:rsid w:val="008463BF"/>
    <w:rsid w:val="008561B3"/>
    <w:rsid w:val="008568FB"/>
    <w:rsid w:val="00860284"/>
    <w:rsid w:val="00864534"/>
    <w:rsid w:val="00873014"/>
    <w:rsid w:val="008914C2"/>
    <w:rsid w:val="008A231D"/>
    <w:rsid w:val="008B2A00"/>
    <w:rsid w:val="008B6F2E"/>
    <w:rsid w:val="008B7520"/>
    <w:rsid w:val="008D4017"/>
    <w:rsid w:val="008F254B"/>
    <w:rsid w:val="009002FF"/>
    <w:rsid w:val="00904237"/>
    <w:rsid w:val="0090734B"/>
    <w:rsid w:val="00951F56"/>
    <w:rsid w:val="009567FF"/>
    <w:rsid w:val="00965FE8"/>
    <w:rsid w:val="009746EF"/>
    <w:rsid w:val="009832FF"/>
    <w:rsid w:val="009944F3"/>
    <w:rsid w:val="009A015F"/>
    <w:rsid w:val="009A1BAA"/>
    <w:rsid w:val="009A781D"/>
    <w:rsid w:val="009B0DCE"/>
    <w:rsid w:val="009B625B"/>
    <w:rsid w:val="009C2824"/>
    <w:rsid w:val="009C2C25"/>
    <w:rsid w:val="009C5BC8"/>
    <w:rsid w:val="009E6BC9"/>
    <w:rsid w:val="009F348A"/>
    <w:rsid w:val="009F4523"/>
    <w:rsid w:val="009F7EC4"/>
    <w:rsid w:val="00A0208C"/>
    <w:rsid w:val="00A2039A"/>
    <w:rsid w:val="00A20D5E"/>
    <w:rsid w:val="00A214C0"/>
    <w:rsid w:val="00A355AF"/>
    <w:rsid w:val="00A37C95"/>
    <w:rsid w:val="00A4198D"/>
    <w:rsid w:val="00A66396"/>
    <w:rsid w:val="00A66B8A"/>
    <w:rsid w:val="00A72279"/>
    <w:rsid w:val="00AA751B"/>
    <w:rsid w:val="00AB3FCD"/>
    <w:rsid w:val="00AC06A9"/>
    <w:rsid w:val="00AC32F5"/>
    <w:rsid w:val="00AF2F71"/>
    <w:rsid w:val="00AF361B"/>
    <w:rsid w:val="00AF4AFB"/>
    <w:rsid w:val="00B12D4B"/>
    <w:rsid w:val="00B14A33"/>
    <w:rsid w:val="00B23EFA"/>
    <w:rsid w:val="00B41EBA"/>
    <w:rsid w:val="00B5281D"/>
    <w:rsid w:val="00B575FC"/>
    <w:rsid w:val="00B87BEE"/>
    <w:rsid w:val="00B93FC0"/>
    <w:rsid w:val="00B94D9F"/>
    <w:rsid w:val="00BA2C77"/>
    <w:rsid w:val="00BA3290"/>
    <w:rsid w:val="00BA5B83"/>
    <w:rsid w:val="00BB1A8B"/>
    <w:rsid w:val="00BB30DE"/>
    <w:rsid w:val="00BB6C98"/>
    <w:rsid w:val="00BD25DA"/>
    <w:rsid w:val="00BE6AB5"/>
    <w:rsid w:val="00BE6F31"/>
    <w:rsid w:val="00BF0334"/>
    <w:rsid w:val="00BF35F1"/>
    <w:rsid w:val="00C01C18"/>
    <w:rsid w:val="00C03976"/>
    <w:rsid w:val="00C04556"/>
    <w:rsid w:val="00C10E5F"/>
    <w:rsid w:val="00C12740"/>
    <w:rsid w:val="00C25BF4"/>
    <w:rsid w:val="00C511E2"/>
    <w:rsid w:val="00C61C19"/>
    <w:rsid w:val="00C70AE1"/>
    <w:rsid w:val="00C71836"/>
    <w:rsid w:val="00C8188B"/>
    <w:rsid w:val="00C84825"/>
    <w:rsid w:val="00CA0837"/>
    <w:rsid w:val="00CA4CA8"/>
    <w:rsid w:val="00CB03CE"/>
    <w:rsid w:val="00CC2E30"/>
    <w:rsid w:val="00CC525E"/>
    <w:rsid w:val="00CD222D"/>
    <w:rsid w:val="00CD51B7"/>
    <w:rsid w:val="00CF3491"/>
    <w:rsid w:val="00CF5F6B"/>
    <w:rsid w:val="00CF6C2B"/>
    <w:rsid w:val="00D06FEA"/>
    <w:rsid w:val="00D12AB8"/>
    <w:rsid w:val="00D375FF"/>
    <w:rsid w:val="00D43622"/>
    <w:rsid w:val="00D533BA"/>
    <w:rsid w:val="00D568C4"/>
    <w:rsid w:val="00D57F6F"/>
    <w:rsid w:val="00D618A5"/>
    <w:rsid w:val="00D70380"/>
    <w:rsid w:val="00D737CF"/>
    <w:rsid w:val="00D73991"/>
    <w:rsid w:val="00D743F8"/>
    <w:rsid w:val="00D759E8"/>
    <w:rsid w:val="00DB1EA0"/>
    <w:rsid w:val="00DB52E4"/>
    <w:rsid w:val="00DC3DB9"/>
    <w:rsid w:val="00DE0170"/>
    <w:rsid w:val="00DF4036"/>
    <w:rsid w:val="00E01C4D"/>
    <w:rsid w:val="00E17107"/>
    <w:rsid w:val="00E17E9C"/>
    <w:rsid w:val="00E36BC1"/>
    <w:rsid w:val="00E46F0C"/>
    <w:rsid w:val="00E551CA"/>
    <w:rsid w:val="00E6168A"/>
    <w:rsid w:val="00E738FA"/>
    <w:rsid w:val="00E87492"/>
    <w:rsid w:val="00EA4748"/>
    <w:rsid w:val="00ED4FE2"/>
    <w:rsid w:val="00EF0FC5"/>
    <w:rsid w:val="00EF13A0"/>
    <w:rsid w:val="00F02EAA"/>
    <w:rsid w:val="00F06AA0"/>
    <w:rsid w:val="00F10B53"/>
    <w:rsid w:val="00F1490B"/>
    <w:rsid w:val="00F23513"/>
    <w:rsid w:val="00F366BF"/>
    <w:rsid w:val="00F40310"/>
    <w:rsid w:val="00F40CAD"/>
    <w:rsid w:val="00F61AC7"/>
    <w:rsid w:val="00F62810"/>
    <w:rsid w:val="00F62D46"/>
    <w:rsid w:val="00F67D75"/>
    <w:rsid w:val="00F7607E"/>
    <w:rsid w:val="00F86B59"/>
    <w:rsid w:val="00F92A5C"/>
    <w:rsid w:val="00F94EF3"/>
    <w:rsid w:val="00FA03FE"/>
    <w:rsid w:val="00FA7150"/>
    <w:rsid w:val="00FB14C0"/>
    <w:rsid w:val="00FB2A2F"/>
    <w:rsid w:val="00FB4A1C"/>
    <w:rsid w:val="00FD53AE"/>
    <w:rsid w:val="00FF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CDD4"/>
  <w15:docId w15:val="{1F14E955-070D-4076-B96E-FD7E011B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FB"/>
    <w:pPr>
      <w:ind w:left="720"/>
      <w:contextualSpacing/>
    </w:pPr>
  </w:style>
  <w:style w:type="paragraph" w:styleId="Header">
    <w:name w:val="header"/>
    <w:basedOn w:val="Normal"/>
    <w:link w:val="HeaderChar"/>
    <w:uiPriority w:val="99"/>
    <w:unhideWhenUsed/>
    <w:rsid w:val="00E8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92"/>
  </w:style>
  <w:style w:type="paragraph" w:styleId="Footer">
    <w:name w:val="footer"/>
    <w:basedOn w:val="Normal"/>
    <w:link w:val="FooterChar"/>
    <w:uiPriority w:val="99"/>
    <w:unhideWhenUsed/>
    <w:rsid w:val="00E8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92"/>
  </w:style>
  <w:style w:type="paragraph" w:styleId="BalloonText">
    <w:name w:val="Balloon Text"/>
    <w:basedOn w:val="Normal"/>
    <w:link w:val="BalloonTextChar"/>
    <w:uiPriority w:val="99"/>
    <w:semiHidden/>
    <w:unhideWhenUsed/>
    <w:rsid w:val="00E8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92"/>
    <w:rPr>
      <w:rFonts w:ascii="Tahoma" w:hAnsi="Tahoma" w:cs="Tahoma"/>
      <w:sz w:val="16"/>
      <w:szCs w:val="16"/>
    </w:rPr>
  </w:style>
  <w:style w:type="character" w:styleId="Hyperlink">
    <w:name w:val="Hyperlink"/>
    <w:basedOn w:val="DefaultParagraphFont"/>
    <w:uiPriority w:val="99"/>
    <w:unhideWhenUsed/>
    <w:rsid w:val="002B3E19"/>
    <w:rPr>
      <w:color w:val="0000FF" w:themeColor="hyperlink"/>
      <w:u w:val="single"/>
    </w:rPr>
  </w:style>
  <w:style w:type="character" w:styleId="UnresolvedMention">
    <w:name w:val="Unresolved Mention"/>
    <w:basedOn w:val="DefaultParagraphFont"/>
    <w:uiPriority w:val="99"/>
    <w:semiHidden/>
    <w:unhideWhenUsed/>
    <w:rsid w:val="0096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1139">
      <w:bodyDiv w:val="1"/>
      <w:marLeft w:val="0"/>
      <w:marRight w:val="0"/>
      <w:marTop w:val="0"/>
      <w:marBottom w:val="0"/>
      <w:divBdr>
        <w:top w:val="none" w:sz="0" w:space="0" w:color="auto"/>
        <w:left w:val="none" w:sz="0" w:space="0" w:color="auto"/>
        <w:bottom w:val="none" w:sz="0" w:space="0" w:color="auto"/>
        <w:right w:val="none" w:sz="0" w:space="0" w:color="auto"/>
      </w:divBdr>
    </w:div>
    <w:div w:id="1839075191">
      <w:bodyDiv w:val="1"/>
      <w:marLeft w:val="0"/>
      <w:marRight w:val="0"/>
      <w:marTop w:val="0"/>
      <w:marBottom w:val="0"/>
      <w:divBdr>
        <w:top w:val="none" w:sz="0" w:space="0" w:color="auto"/>
        <w:left w:val="none" w:sz="0" w:space="0" w:color="auto"/>
        <w:bottom w:val="none" w:sz="0" w:space="0" w:color="auto"/>
        <w:right w:val="none" w:sz="0" w:space="0" w:color="auto"/>
      </w:divBdr>
    </w:div>
    <w:div w:id="18652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berea.joinhandshake.com/login?requested_authentication_method=standard" TargetMode="External"/><Relationship Id="rId3" Type="http://schemas.openxmlformats.org/officeDocument/2006/relationships/settings" Target="settings.xml"/><Relationship Id="rId7" Type="http://schemas.openxmlformats.org/officeDocument/2006/relationships/hyperlink" Target="http://www.beyondber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Berea College</dc:creator>
  <cp:lastModifiedBy>Esther Livingston</cp:lastModifiedBy>
  <cp:revision>7</cp:revision>
  <cp:lastPrinted>2021-09-07T20:56:00Z</cp:lastPrinted>
  <dcterms:created xsi:type="dcterms:W3CDTF">2023-10-23T18:04:00Z</dcterms:created>
  <dcterms:modified xsi:type="dcterms:W3CDTF">2023-10-30T17:48:00Z</dcterms:modified>
</cp:coreProperties>
</file>