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8FE8" w14:textId="77777777" w:rsidR="00E42E14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Jacqueline Student</w:t>
      </w:r>
    </w:p>
    <w:p w14:paraId="392C7A58" w14:textId="77777777" w:rsidR="00E42E14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Atlanta, GA 30322</w:t>
      </w:r>
    </w:p>
    <w:p w14:paraId="7A5E4B3F" w14:textId="77777777" w:rsidR="00E42E14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jstudent@emory.edu | 980-555-111</w:t>
      </w:r>
    </w:p>
    <w:p w14:paraId="0E79A275" w14:textId="77777777" w:rsidR="00E42E14" w:rsidRDefault="00E42E14">
      <w:pPr>
        <w:spacing w:line="240" w:lineRule="auto"/>
        <w:rPr>
          <w:rFonts w:ascii="Times New Roman" w:eastAsia="Times New Roman" w:hAnsi="Times New Roman" w:cs="Times New Roman"/>
        </w:rPr>
      </w:pPr>
    </w:p>
    <w:p w14:paraId="6B5A0BA3" w14:textId="77777777" w:rsidR="00E42E14" w:rsidRDefault="00000000">
      <w:pPr>
        <w:pBdr>
          <w:bottom w:val="single" w:sz="6" w:space="1" w:color="auto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EDUCATION</w:t>
      </w:r>
    </w:p>
    <w:p w14:paraId="787D61B3" w14:textId="13345297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Emory University</w:t>
      </w:r>
      <w:r>
        <w:rPr>
          <w:rFonts w:ascii="Times New Roman" w:eastAsia="Times New Roman" w:hAnsi="Times New Roman" w:cs="Times New Roman"/>
        </w:rPr>
        <w:t>, Atlanta, GA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B657CA"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Anticipated May 2027</w:t>
      </w:r>
    </w:p>
    <w:p w14:paraId="7D1A0908" w14:textId="77777777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Bachelor of Arts in Philosophy, Politics, and Law</w:t>
      </w:r>
    </w:p>
    <w:p w14:paraId="6AD98598" w14:textId="77777777" w:rsidR="00E42E14" w:rsidRDefault="00000000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Cumulative GPA: 3.88</w:t>
      </w:r>
    </w:p>
    <w:p w14:paraId="35E704A4" w14:textId="77777777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Related Coursework</w:t>
      </w:r>
      <w:r>
        <w:rPr>
          <w:rFonts w:ascii="Times New Roman" w:eastAsia="Times New Roman" w:hAnsi="Times New Roman" w:cs="Times New Roman"/>
        </w:rPr>
        <w:t>: Environmental Data Science, Atmospheric Science, Constitutional Law, GA Civil Rights Cold Cases, and Climate Change and Society</w:t>
      </w:r>
    </w:p>
    <w:p w14:paraId="568C71AB" w14:textId="77777777" w:rsidR="00C07EF2" w:rsidRPr="008A4FA4" w:rsidRDefault="00C07EF2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7AA9DB1F" w14:textId="77777777" w:rsidR="00E42E14" w:rsidRDefault="00000000">
      <w:pPr>
        <w:pBdr>
          <w:bottom w:val="single" w:sz="6" w:space="1" w:color="auto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PROFESSIONAL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EXPERIENCE</w:t>
      </w:r>
    </w:p>
    <w:p w14:paraId="61482268" w14:textId="3B43EDAC" w:rsidR="00E42E14" w:rsidRDefault="00000000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Federal Defender Program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C07EF2">
        <w:rPr>
          <w:rFonts w:ascii="Times New Roman" w:eastAsia="Times New Roman" w:hAnsi="Times New Roman" w:cs="Times New Roman"/>
          <w:b/>
        </w:rPr>
        <w:tab/>
        <w:t xml:space="preserve">         </w:t>
      </w:r>
      <w:r>
        <w:rPr>
          <w:rFonts w:ascii="Times New Roman" w:eastAsia="Times New Roman" w:hAnsi="Times New Roman" w:cs="Times New Roman"/>
          <w:bCs/>
        </w:rPr>
        <w:t>Atlanta, G</w:t>
      </w:r>
      <w:r w:rsidR="00C07EF2">
        <w:rPr>
          <w:rFonts w:ascii="Times New Roman" w:eastAsia="Times New Roman" w:hAnsi="Times New Roman" w:cs="Times New Roman"/>
          <w:bCs/>
        </w:rPr>
        <w:t>A</w:t>
      </w:r>
    </w:p>
    <w:p w14:paraId="275CCA39" w14:textId="0B80F16C" w:rsidR="00E42E14" w:rsidRDefault="00000000">
      <w:p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Intern </w:t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 w:rsidR="00C07EF2">
        <w:rPr>
          <w:rFonts w:ascii="Times New Roman" w:eastAsia="Times New Roman" w:hAnsi="Times New Roman" w:cs="Times New Roman"/>
          <w:bCs/>
        </w:rPr>
        <w:t xml:space="preserve">         </w:t>
      </w:r>
      <w:r>
        <w:rPr>
          <w:rFonts w:ascii="Times New Roman" w:eastAsia="Times New Roman" w:hAnsi="Times New Roman" w:cs="Times New Roman"/>
          <w:bCs/>
        </w:rPr>
        <w:t>June 2026 – Present</w:t>
      </w:r>
    </w:p>
    <w:p w14:paraId="2DC6A966" w14:textId="77777777" w:rsidR="00E42E14" w:rsidRDefault="00000000" w:rsidP="00652836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Supporting attorneys working on federal death penalty litigation by conducting legal research, analyzing precedent, and reviewing evidentiary records.</w:t>
      </w:r>
    </w:p>
    <w:p w14:paraId="395D8CD7" w14:textId="77777777" w:rsidR="00E42E14" w:rsidRDefault="00000000" w:rsidP="00652836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Drafting 15+ legal memoranda and briefs on complex constitutional and procedural issues</w:t>
      </w:r>
    </w:p>
    <w:p w14:paraId="54F0E554" w14:textId="77777777" w:rsidR="00E42E14" w:rsidRDefault="00000000" w:rsidP="00652836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Assisting in trial preparation by organizing exhibits, compiling case materials, and attending court hearings</w:t>
      </w:r>
    </w:p>
    <w:p w14:paraId="389A9D76" w14:textId="77777777" w:rsidR="00E42E14" w:rsidRDefault="00000000" w:rsidP="00652836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Utilizing Westlaw and LexisNexis to perform comprehensive legal research </w:t>
      </w:r>
    </w:p>
    <w:p w14:paraId="1E977875" w14:textId="5BC56368" w:rsidR="00E42E14" w:rsidRDefault="00000000">
      <w:p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Emory University Writing Center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 w:rsidR="00C07EF2">
        <w:rPr>
          <w:rFonts w:ascii="Times New Roman" w:eastAsia="Times New Roman" w:hAnsi="Times New Roman" w:cs="Times New Roman"/>
          <w:i/>
        </w:rPr>
        <w:t xml:space="preserve">      </w:t>
      </w:r>
      <w:r w:rsidR="009E6057">
        <w:rPr>
          <w:rFonts w:ascii="Times New Roman" w:eastAsia="Times New Roman" w:hAnsi="Times New Roman" w:cs="Times New Roman"/>
          <w:i/>
        </w:rPr>
        <w:t xml:space="preserve">   </w:t>
      </w:r>
      <w:r>
        <w:rPr>
          <w:rFonts w:ascii="Times New Roman" w:eastAsia="Times New Roman" w:hAnsi="Times New Roman" w:cs="Times New Roman"/>
          <w:bCs/>
        </w:rPr>
        <w:t>Atlanta, GA</w:t>
      </w:r>
    </w:p>
    <w:p w14:paraId="33F4EA02" w14:textId="632606A9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</w:rPr>
        <w:t xml:space="preserve">Tutor </w:t>
      </w:r>
      <w:r>
        <w:rPr>
          <w:rFonts w:ascii="Times New Roman" w:eastAsia="Times New Roman" w:hAnsi="Times New Roman" w:cs="Times New Roman"/>
          <w:iCs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C07EF2">
        <w:rPr>
          <w:rFonts w:ascii="Times New Roman" w:eastAsia="Times New Roman" w:hAnsi="Times New Roman" w:cs="Times New Roman"/>
        </w:rPr>
        <w:tab/>
        <w:t xml:space="preserve">        </w:t>
      </w:r>
      <w:r>
        <w:rPr>
          <w:rFonts w:ascii="Times New Roman" w:eastAsia="Times New Roman" w:hAnsi="Times New Roman" w:cs="Times New Roman"/>
        </w:rPr>
        <w:t>August 2025-Present</w:t>
      </w:r>
    </w:p>
    <w:p w14:paraId="55C22FD5" w14:textId="77777777" w:rsidR="00E42E14" w:rsidRDefault="00000000" w:rsidP="00652836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Research writing center studies and practice multiliteracies pedagogy</w:t>
      </w:r>
    </w:p>
    <w:p w14:paraId="15B1E7CE" w14:textId="77777777" w:rsidR="00E42E14" w:rsidRDefault="00000000" w:rsidP="00652836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Guided students in strengthening their writing skills by providing constructive feedback</w:t>
      </w:r>
    </w:p>
    <w:p w14:paraId="6516931D" w14:textId="3764BB2D" w:rsidR="00E42E14" w:rsidRDefault="00000000">
      <w:p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>Vote Solar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C07EF2"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  <w:bCs/>
        </w:rPr>
        <w:t>Washington, DC</w:t>
      </w:r>
    </w:p>
    <w:p w14:paraId="2E16B21A" w14:textId="31FC9172" w:rsidR="00E42E14" w:rsidRDefault="00000000">
      <w:p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iCs/>
        </w:rPr>
        <w:t xml:space="preserve">Energy Policy Intern </w:t>
      </w:r>
      <w:r>
        <w:rPr>
          <w:rFonts w:ascii="Times New Roman" w:eastAsia="Times New Roman" w:hAnsi="Times New Roman" w:cs="Times New Roman"/>
          <w:bCs/>
          <w:i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 w:rsidR="00C07EF2">
        <w:rPr>
          <w:rFonts w:ascii="Times New Roman" w:eastAsia="Times New Roman" w:hAnsi="Times New Roman" w:cs="Times New Roman"/>
          <w:bCs/>
        </w:rPr>
        <w:t xml:space="preserve">   </w:t>
      </w:r>
      <w:r>
        <w:rPr>
          <w:rFonts w:ascii="Times New Roman" w:eastAsia="Times New Roman" w:hAnsi="Times New Roman" w:cs="Times New Roman"/>
        </w:rPr>
        <w:t>June 2025-August 2025</w:t>
      </w:r>
    </w:p>
    <w:p w14:paraId="37BB5EDF" w14:textId="77777777" w:rsidR="00E42E14" w:rsidRDefault="00000000" w:rsidP="00652836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Researched utility climate and consumer protection initiatives for use in rate case proceedings</w:t>
      </w:r>
    </w:p>
    <w:p w14:paraId="2A33592B" w14:textId="77777777" w:rsidR="00E42E14" w:rsidRDefault="00000000" w:rsidP="00652836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Assisted in securing Florida’s first disconnection protections for low-income ratepayers</w:t>
      </w:r>
    </w:p>
    <w:p w14:paraId="2B4DB305" w14:textId="4E1107C8" w:rsidR="00C07EF2" w:rsidRPr="00472824" w:rsidRDefault="00000000" w:rsidP="00C07EF2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Drafted comments and graphics to state Public Service Commissions about utility energy policies</w:t>
      </w:r>
    </w:p>
    <w:p w14:paraId="3FD2C5D7" w14:textId="4D7FE51C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Emory University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Department of Environmental Science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Blogger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February 2025-May 2025</w:t>
      </w:r>
    </w:p>
    <w:p w14:paraId="13FCB202" w14:textId="77777777" w:rsidR="00E42E14" w:rsidRDefault="00000000" w:rsidP="00652836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Research and write informational blogs about topics such as energy policy and climate justice</w:t>
      </w:r>
    </w:p>
    <w:p w14:paraId="6045B597" w14:textId="77777777" w:rsidR="00E42E14" w:rsidRPr="008A4FA4" w:rsidRDefault="00E42E14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6D544AE7" w14:textId="77777777" w:rsidR="00E42E14" w:rsidRDefault="00000000">
      <w:pPr>
        <w:pBdr>
          <w:bottom w:val="single" w:sz="6" w:space="1" w:color="auto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LEADERSHIP AND COMMUNITY INVOLVEMENT</w:t>
      </w:r>
    </w:p>
    <w:p w14:paraId="55CA7315" w14:textId="147F1559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Emory Office of Sustainability Initiatives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Zero Waste Ambassador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185AF4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Oct 2025-Present</w:t>
      </w:r>
    </w:p>
    <w:p w14:paraId="52ADCD83" w14:textId="77777777" w:rsidR="00E42E14" w:rsidRDefault="00000000" w:rsidP="00652836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Host “Trash Talks” and waste sorting trainings for Emory campus organizations</w:t>
      </w:r>
    </w:p>
    <w:p w14:paraId="314BE14D" w14:textId="7DFEAB8D" w:rsidR="00C07EF2" w:rsidRPr="00FC06F3" w:rsidRDefault="00000000" w:rsidP="00C07EF2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Write informational blogs about various waste-related topics</w:t>
      </w:r>
    </w:p>
    <w:p w14:paraId="752EDAD0" w14:textId="6A62A137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Emory Climate Analysis and Solutions Team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185AF4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Sep 2025-Present</w:t>
      </w:r>
    </w:p>
    <w:p w14:paraId="218D4F15" w14:textId="77777777" w:rsidR="00E42E14" w:rsidRDefault="00000000">
      <w:p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Climate Coalition President/Co-Founder</w:t>
      </w:r>
    </w:p>
    <w:p w14:paraId="451F934C" w14:textId="77777777" w:rsidR="00E42E14" w:rsidRDefault="00000000" w:rsidP="00652836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Lead climate action campaign and climate strikes resulting in campus-wide action</w:t>
      </w:r>
    </w:p>
    <w:p w14:paraId="564CB198" w14:textId="6E999F3C" w:rsidR="00C07EF2" w:rsidRPr="00FC06F3" w:rsidRDefault="00000000" w:rsidP="00C07EF2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Assist in the creation of task forces and the implementation of new goals including staff hires</w:t>
      </w:r>
    </w:p>
    <w:p w14:paraId="501F2398" w14:textId="059611A1" w:rsidR="00E42E14" w:rsidRDefault="00000000" w:rsidP="00185AF4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Young Democrats of Emory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Treasurer/Freshman Representative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 w:rsidR="00185AF4">
        <w:rPr>
          <w:rFonts w:ascii="Times New Roman" w:eastAsia="Times New Roman" w:hAnsi="Times New Roman" w:cs="Times New Roman"/>
          <w:i/>
        </w:rPr>
        <w:t xml:space="preserve">             </w:t>
      </w:r>
      <w:r>
        <w:rPr>
          <w:rFonts w:ascii="Times New Roman" w:eastAsia="Times New Roman" w:hAnsi="Times New Roman" w:cs="Times New Roman"/>
        </w:rPr>
        <w:t>Sep 2025-Present</w:t>
      </w:r>
      <w:r>
        <w:rPr>
          <w:rFonts w:ascii="Times New Roman" w:eastAsia="Times New Roman" w:hAnsi="Times New Roman" w:cs="Times New Roman"/>
        </w:rPr>
        <w:tab/>
        <w:t>Develop and execute voter registration initiatives that have registered thousands of new voters</w:t>
      </w:r>
    </w:p>
    <w:p w14:paraId="4B197F57" w14:textId="14301448" w:rsidR="00C07EF2" w:rsidRPr="00FC06F3" w:rsidRDefault="00000000" w:rsidP="00C07EF2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Manage club financials and conduct fundraisers to support election day outreach efforts</w:t>
      </w:r>
    </w:p>
    <w:p w14:paraId="42279505" w14:textId="1EFE0FE4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Emory Sustainability Task Force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Student Representative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185AF4"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Oct 2024-Jan 2025</w:t>
      </w:r>
    </w:p>
    <w:p w14:paraId="038CB5B7" w14:textId="77777777" w:rsidR="00E42E14" w:rsidRDefault="00000000" w:rsidP="00652836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Organize to electrify Emory’s shuttle system and achieve other sustainability targets</w:t>
      </w:r>
    </w:p>
    <w:p w14:paraId="74F8E04D" w14:textId="00BA2C36" w:rsidR="00C07EF2" w:rsidRPr="00FC06F3" w:rsidRDefault="00000000" w:rsidP="00C07EF2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Gain knowledge about the direction of Emory’s climate goals in preparation for an action campaign</w:t>
      </w:r>
    </w:p>
    <w:p w14:paraId="2251D600" w14:textId="0864E10D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Emory Student Ambassadors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Tour Guide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AC6E7F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Mar 2024-Present</w:t>
      </w:r>
    </w:p>
    <w:p w14:paraId="388B7380" w14:textId="77777777" w:rsidR="00E42E14" w:rsidRDefault="00000000" w:rsidP="00652836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Develop interpersonal communication skills and interact with hundreds of families</w:t>
      </w:r>
    </w:p>
    <w:p w14:paraId="24799303" w14:textId="1316B429" w:rsidR="00C07EF2" w:rsidRPr="00FC06F3" w:rsidRDefault="00000000" w:rsidP="00C07EF2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Collaborate with fellow tour guides to provide a seamless experience for prospective students</w:t>
      </w:r>
    </w:p>
    <w:p w14:paraId="5B8AE2B6" w14:textId="06004E5D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Atlanta Urban Debate League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Volunteer Judge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AC6E7F">
        <w:rPr>
          <w:rFonts w:ascii="Times New Roman" w:eastAsia="Times New Roman" w:hAnsi="Times New Roman" w:cs="Times New Roman"/>
          <w:b/>
        </w:rPr>
        <w:t xml:space="preserve">         </w:t>
      </w:r>
      <w:r>
        <w:rPr>
          <w:rFonts w:ascii="Times New Roman" w:eastAsia="Times New Roman" w:hAnsi="Times New Roman" w:cs="Times New Roman"/>
        </w:rPr>
        <w:t>Nov 2023-Mar 2024</w:t>
      </w:r>
    </w:p>
    <w:p w14:paraId="7A283874" w14:textId="77777777" w:rsidR="00E42E14" w:rsidRPr="00652836" w:rsidRDefault="00000000" w:rsidP="00652836">
      <w:pPr>
        <w:pStyle w:val="ListParagraph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 w:rsidRPr="00652836">
        <w:rPr>
          <w:rFonts w:ascii="Times New Roman" w:eastAsia="Times New Roman" w:hAnsi="Times New Roman" w:cs="Times New Roman"/>
        </w:rPr>
        <w:t>Help judge and assist with tabulation and organization at tournaments for hundreds of students</w:t>
      </w:r>
    </w:p>
    <w:p w14:paraId="740AC042" w14:textId="77777777" w:rsidR="00E42E14" w:rsidRPr="008A4FA4" w:rsidRDefault="00E42E14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5B7EA993" w14:textId="68A88B48" w:rsidR="00E42E14" w:rsidRDefault="00000000">
      <w:pPr>
        <w:pBdr>
          <w:bottom w:val="single" w:sz="6" w:space="1" w:color="auto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SKILL</w:t>
      </w:r>
      <w:r w:rsidR="00FC2E46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253C4126" w14:textId="77777777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FC2E46">
        <w:rPr>
          <w:rFonts w:ascii="Times New Roman" w:eastAsia="Times New Roman" w:hAnsi="Times New Roman" w:cs="Times New Roman"/>
          <w:b/>
        </w:rPr>
        <w:t>Software</w:t>
      </w:r>
      <w:r>
        <w:rPr>
          <w:rFonts w:ascii="Times New Roman" w:eastAsia="Times New Roman" w:hAnsi="Times New Roman" w:cs="Times New Roman"/>
          <w:bCs/>
        </w:rPr>
        <w:t>: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Proficiency in Microsoft Office Suite, R, and Python</w:t>
      </w:r>
    </w:p>
    <w:p w14:paraId="139C12FE" w14:textId="77777777" w:rsidR="00E42E1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FC2E46">
        <w:rPr>
          <w:rFonts w:ascii="Times New Roman" w:eastAsia="Times New Roman" w:hAnsi="Times New Roman" w:cs="Times New Roman"/>
          <w:b/>
          <w:bCs/>
        </w:rPr>
        <w:t>Languages</w:t>
      </w:r>
      <w:r>
        <w:rPr>
          <w:rFonts w:ascii="Times New Roman" w:eastAsia="Times New Roman" w:hAnsi="Times New Roman" w:cs="Times New Roman"/>
        </w:rPr>
        <w:t>: Spanish (conversational proficiency)</w:t>
      </w:r>
      <w:r>
        <w:rPr>
          <w:rFonts w:ascii="Times New Roman" w:eastAsia="Times New Roman" w:hAnsi="Times New Roman" w:cs="Times New Roman"/>
        </w:rPr>
        <w:tab/>
      </w:r>
    </w:p>
    <w:sectPr w:rsidR="00E42E14">
      <w:pgSz w:w="12240" w:h="15840"/>
      <w:pgMar w:top="576" w:right="1008" w:bottom="576" w:left="1008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SC">
    <w:panose1 w:val="020B0200000000000000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05B1"/>
    <w:multiLevelType w:val="multilevel"/>
    <w:tmpl w:val="EFD697B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11A93BB3"/>
    <w:multiLevelType w:val="multilevel"/>
    <w:tmpl w:val="0F1E6DA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18B5088B"/>
    <w:multiLevelType w:val="multilevel"/>
    <w:tmpl w:val="DFCAC98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26A36AF6"/>
    <w:multiLevelType w:val="multilevel"/>
    <w:tmpl w:val="75AA7ED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35775FE1"/>
    <w:multiLevelType w:val="multilevel"/>
    <w:tmpl w:val="04C0B9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D6C2496"/>
    <w:multiLevelType w:val="multilevel"/>
    <w:tmpl w:val="8BBA022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0181801"/>
    <w:multiLevelType w:val="multilevel"/>
    <w:tmpl w:val="13C270B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404020E2"/>
    <w:multiLevelType w:val="hybridMultilevel"/>
    <w:tmpl w:val="4C5CE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73748"/>
    <w:multiLevelType w:val="multilevel"/>
    <w:tmpl w:val="07BE3E0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5B0524D0"/>
    <w:multiLevelType w:val="multilevel"/>
    <w:tmpl w:val="EF0E722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669B2445"/>
    <w:multiLevelType w:val="multilevel"/>
    <w:tmpl w:val="25069DB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66C54EE5"/>
    <w:multiLevelType w:val="multilevel"/>
    <w:tmpl w:val="2A94D0F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DC14627"/>
    <w:multiLevelType w:val="multilevel"/>
    <w:tmpl w:val="38F2F9B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742A50BF"/>
    <w:multiLevelType w:val="multilevel"/>
    <w:tmpl w:val="D9E82A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4" w15:restartNumberingAfterBreak="0">
    <w:nsid w:val="7A1268BF"/>
    <w:multiLevelType w:val="multilevel"/>
    <w:tmpl w:val="808618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FC33AD9"/>
    <w:multiLevelType w:val="multilevel"/>
    <w:tmpl w:val="C174312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num w:numId="1" w16cid:durableId="2042974233">
    <w:abstractNumId w:val="6"/>
  </w:num>
  <w:num w:numId="2" w16cid:durableId="1896771369">
    <w:abstractNumId w:val="1"/>
  </w:num>
  <w:num w:numId="3" w16cid:durableId="670252226">
    <w:abstractNumId w:val="8"/>
  </w:num>
  <w:num w:numId="4" w16cid:durableId="157507072">
    <w:abstractNumId w:val="2"/>
  </w:num>
  <w:num w:numId="5" w16cid:durableId="899754495">
    <w:abstractNumId w:val="12"/>
  </w:num>
  <w:num w:numId="6" w16cid:durableId="935753335">
    <w:abstractNumId w:val="9"/>
  </w:num>
  <w:num w:numId="7" w16cid:durableId="728066837">
    <w:abstractNumId w:val="3"/>
  </w:num>
  <w:num w:numId="8" w16cid:durableId="824005571">
    <w:abstractNumId w:val="0"/>
  </w:num>
  <w:num w:numId="9" w16cid:durableId="1469471303">
    <w:abstractNumId w:val="15"/>
  </w:num>
  <w:num w:numId="10" w16cid:durableId="2088384005">
    <w:abstractNumId w:val="5"/>
  </w:num>
  <w:num w:numId="11" w16cid:durableId="418406155">
    <w:abstractNumId w:val="4"/>
  </w:num>
  <w:num w:numId="12" w16cid:durableId="945884645">
    <w:abstractNumId w:val="14"/>
  </w:num>
  <w:num w:numId="13" w16cid:durableId="1563832688">
    <w:abstractNumId w:val="7"/>
  </w:num>
  <w:num w:numId="14" w16cid:durableId="1948848768">
    <w:abstractNumId w:val="13"/>
  </w:num>
  <w:num w:numId="15" w16cid:durableId="726227263">
    <w:abstractNumId w:val="10"/>
  </w:num>
  <w:num w:numId="16" w16cid:durableId="1659654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E14"/>
    <w:rsid w:val="00185AF4"/>
    <w:rsid w:val="00472824"/>
    <w:rsid w:val="00652836"/>
    <w:rsid w:val="008A4FA4"/>
    <w:rsid w:val="009E6057"/>
    <w:rsid w:val="00AC6E7F"/>
    <w:rsid w:val="00AF6FEA"/>
    <w:rsid w:val="00B657CA"/>
    <w:rsid w:val="00C07EF2"/>
    <w:rsid w:val="00E42E14"/>
    <w:rsid w:val="00FC06F3"/>
    <w:rsid w:val="00FC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8BEC4"/>
  <w15:docId w15:val="{B3232825-CA7F-4412-817D-70828747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75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a3a62-7d44-4972-abf8-70b320162f9a" xsi:nil="true"/>
    <lcf76f155ced4ddcb4097134ff3c332f xmlns="976fd316-0fa4-4bb6-8102-0b895340e7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779D29402F745A06134519DCE1F91" ma:contentTypeVersion="15" ma:contentTypeDescription="Create a new document." ma:contentTypeScope="" ma:versionID="e32a2d5ebf1ebd17bfa9755ccc7214bd">
  <xsd:schema xmlns:xsd="http://www.w3.org/2001/XMLSchema" xmlns:xs="http://www.w3.org/2001/XMLSchema" xmlns:p="http://schemas.microsoft.com/office/2006/metadata/properties" xmlns:ns2="976fd316-0fa4-4bb6-8102-0b895340e73b" xmlns:ns3="befa3a62-7d44-4972-abf8-70b320162f9a" targetNamespace="http://schemas.microsoft.com/office/2006/metadata/properties" ma:root="true" ma:fieldsID="7d1296c76bc6de49165687d48c2ff065" ns2:_="" ns3:_="">
    <xsd:import namespace="976fd316-0fa4-4bb6-8102-0b895340e73b"/>
    <xsd:import namespace="befa3a62-7d44-4972-abf8-70b320162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d316-0fa4-4bb6-8102-0b895340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92fa3da-db31-45ba-92de-38f16e295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a3a62-7d44-4972-abf8-70b320162f9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9c9e59d-fb99-46e0-b4a4-31198a3d58d2}" ma:internalName="TaxCatchAll" ma:showField="CatchAllData" ma:web="befa3a62-7d44-4972-abf8-70b320162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FE264B-FE3A-42D3-A111-C32A1A5899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815D62-5608-4CA7-AA26-64E509BA47BF}">
  <ds:schemaRefs>
    <ds:schemaRef ds:uri="http://schemas.microsoft.com/office/2006/metadata/properties"/>
    <ds:schemaRef ds:uri="http://schemas.microsoft.com/office/infopath/2007/PartnerControls"/>
    <ds:schemaRef ds:uri="befa3a62-7d44-4972-abf8-70b320162f9a"/>
    <ds:schemaRef ds:uri="976fd316-0fa4-4bb6-8102-0b895340e73b"/>
  </ds:schemaRefs>
</ds:datastoreItem>
</file>

<file path=customXml/itemProps3.xml><?xml version="1.0" encoding="utf-8"?>
<ds:datastoreItem xmlns:ds="http://schemas.openxmlformats.org/officeDocument/2006/customXml" ds:itemID="{62AF413B-C32E-40E3-900A-163A40DCA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6fd316-0fa4-4bb6-8102-0b895340e73b"/>
    <ds:schemaRef ds:uri="befa3a62-7d44-4972-abf8-70b320162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dc:description/>
  <cp:lastModifiedBy>Jefferson, Serge</cp:lastModifiedBy>
  <cp:revision>13</cp:revision>
  <dcterms:created xsi:type="dcterms:W3CDTF">2026-06-10T17:55:00Z</dcterms:created>
  <dcterms:modified xsi:type="dcterms:W3CDTF">2026-08-14T20:37:00Z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0x010100119779D29402F745A06134519DCE1F91</vt:lpwstr>
  </property>
</Properties>
</file>