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10498" w:rsidRPr="00BD21B0" w:rsidRDefault="00000000" w:rsidP="00BD21B0">
      <w:pPr>
        <w:pStyle w:val="Heading1"/>
      </w:pPr>
      <w:r w:rsidRPr="00BD21B0">
        <w:t>Anne E. Donnelly</w:t>
      </w:r>
    </w:p>
    <w:p w14:paraId="00000002" w14:textId="77777777" w:rsidR="00910498" w:rsidRDefault="00000000" w:rsidP="00BD21B0">
      <w:pPr>
        <w:pBdr>
          <w:top w:val="single" w:sz="4" w:space="1" w:color="000000"/>
        </w:pBdr>
        <w:spacing w:after="12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Address | </w:t>
      </w:r>
      <w:hyperlink r:id="rId5">
        <w:r>
          <w:rPr>
            <w:color w:val="0563C1"/>
            <w:sz w:val="22"/>
            <w:szCs w:val="22"/>
            <w:u w:val="single"/>
          </w:rPr>
          <w:t>Name@ufl.edu</w:t>
        </w:r>
      </w:hyperlink>
      <w:r>
        <w:rPr>
          <w:sz w:val="22"/>
          <w:szCs w:val="22"/>
        </w:rPr>
        <w:t xml:space="preserve"> | Phone Number</w:t>
      </w:r>
    </w:p>
    <w:p w14:paraId="00000003" w14:textId="77777777" w:rsidR="00910498" w:rsidRDefault="00000000" w:rsidP="00BD21B0">
      <w:pPr>
        <w:pBdr>
          <w:top w:val="single" w:sz="4" w:space="1" w:color="000000"/>
        </w:pBdr>
        <w:spacing w:after="120"/>
        <w:jc w:val="center"/>
        <w:rPr>
          <w:sz w:val="22"/>
          <w:szCs w:val="22"/>
        </w:rPr>
      </w:pPr>
      <w:r>
        <w:rPr>
          <w:sz w:val="22"/>
          <w:szCs w:val="22"/>
        </w:rPr>
        <w:t>E-portfolio link (if URSP)</w:t>
      </w:r>
    </w:p>
    <w:p w14:paraId="00000004" w14:textId="77777777" w:rsidR="00910498" w:rsidRPr="00BD21B0" w:rsidRDefault="00000000" w:rsidP="00BD21B0">
      <w:pPr>
        <w:pStyle w:val="Heading2"/>
      </w:pPr>
      <w:r w:rsidRPr="00BD21B0">
        <w:t>EDUCATION</w:t>
      </w:r>
      <w:r w:rsidRPr="00BD21B0">
        <w:tab/>
      </w:r>
      <w:r w:rsidRPr="00BD21B0">
        <w:tab/>
      </w:r>
      <w:r w:rsidRPr="00BD21B0">
        <w:tab/>
      </w:r>
      <w:r w:rsidRPr="00BD21B0">
        <w:tab/>
      </w:r>
      <w:r w:rsidRPr="00BD21B0">
        <w:tab/>
      </w:r>
      <w:r w:rsidRPr="00BD21B0">
        <w:tab/>
      </w:r>
      <w:r w:rsidRPr="00BD21B0">
        <w:tab/>
        <w:t xml:space="preserve">      </w:t>
      </w:r>
    </w:p>
    <w:p w14:paraId="00000005" w14:textId="77777777" w:rsidR="00910498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Bachelor of Science, Physics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                                                                                 May 2019</w:t>
      </w:r>
    </w:p>
    <w:p w14:paraId="00000006" w14:textId="77777777" w:rsidR="00910498" w:rsidRDefault="00000000">
      <w:pPr>
        <w:rPr>
          <w:sz w:val="22"/>
          <w:szCs w:val="22"/>
        </w:rPr>
      </w:pPr>
      <w:r>
        <w:rPr>
          <w:sz w:val="22"/>
          <w:szCs w:val="22"/>
        </w:rPr>
        <w:t>University of Florida, Gainesville, FL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00000007" w14:textId="77777777" w:rsidR="00910498" w:rsidRDefault="00000000">
      <w:pPr>
        <w:rPr>
          <w:sz w:val="22"/>
          <w:szCs w:val="22"/>
        </w:rPr>
      </w:pPr>
      <w:r>
        <w:rPr>
          <w:sz w:val="22"/>
          <w:szCs w:val="22"/>
        </w:rPr>
        <w:t>Minor, Scuba Diving</w:t>
      </w:r>
    </w:p>
    <w:p w14:paraId="00000008" w14:textId="77777777" w:rsidR="00910498" w:rsidRDefault="00000000">
      <w:pPr>
        <w:rPr>
          <w:sz w:val="22"/>
          <w:szCs w:val="22"/>
        </w:rPr>
      </w:pPr>
      <w:r>
        <w:rPr>
          <w:sz w:val="22"/>
          <w:szCs w:val="22"/>
        </w:rPr>
        <w:t>GPA: 3.93/4.00 (ONLY PUT THIS IF IT IS REALLY HIGH)</w:t>
      </w:r>
    </w:p>
    <w:p w14:paraId="00000009" w14:textId="77777777" w:rsidR="00910498" w:rsidRDefault="00910498">
      <w:pPr>
        <w:rPr>
          <w:sz w:val="22"/>
          <w:szCs w:val="22"/>
        </w:rPr>
      </w:pPr>
    </w:p>
    <w:p w14:paraId="0000000A" w14:textId="77777777" w:rsidR="00910498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University of Paris</w:t>
      </w:r>
      <w:r>
        <w:rPr>
          <w:sz w:val="22"/>
          <w:szCs w:val="22"/>
        </w:rPr>
        <w:t>, Paris, France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</w:t>
      </w:r>
      <w:r>
        <w:rPr>
          <w:b/>
          <w:bCs/>
          <w:sz w:val="22"/>
          <w:szCs w:val="22"/>
        </w:rPr>
        <w:t>May 2015-June 2015</w:t>
      </w:r>
    </w:p>
    <w:p w14:paraId="0000000B" w14:textId="77777777" w:rsidR="00910498" w:rsidRDefault="00000000">
      <w:pPr>
        <w:rPr>
          <w:sz w:val="22"/>
          <w:szCs w:val="22"/>
        </w:rPr>
      </w:pPr>
      <w:r>
        <w:rPr>
          <w:sz w:val="22"/>
          <w:szCs w:val="22"/>
        </w:rPr>
        <w:t>UF Study Abroad Language Immersion Program</w:t>
      </w:r>
    </w:p>
    <w:p w14:paraId="0000000C" w14:textId="77777777" w:rsidR="00910498" w:rsidRDefault="00910498">
      <w:pPr>
        <w:rPr>
          <w:b/>
          <w:bCs/>
          <w:sz w:val="22"/>
          <w:szCs w:val="22"/>
        </w:rPr>
      </w:pPr>
    </w:p>
    <w:p w14:paraId="0000000D" w14:textId="77777777" w:rsidR="00910498" w:rsidRDefault="00000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Daytona State College, </w:t>
      </w:r>
      <w:r>
        <w:rPr>
          <w:sz w:val="22"/>
          <w:szCs w:val="22"/>
        </w:rPr>
        <w:t>Daytona, FL</w:t>
      </w:r>
    </w:p>
    <w:p w14:paraId="0000000E" w14:textId="77777777" w:rsidR="00910498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Associates of Arts degree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  <w:t xml:space="preserve">          </w:t>
      </w:r>
      <w:r>
        <w:rPr>
          <w:b/>
          <w:bCs/>
          <w:sz w:val="22"/>
          <w:szCs w:val="22"/>
        </w:rPr>
        <w:t>May 2014</w:t>
      </w:r>
    </w:p>
    <w:p w14:paraId="0000000F" w14:textId="77777777" w:rsidR="00910498" w:rsidRPr="00BD21B0" w:rsidRDefault="00000000" w:rsidP="00BD21B0">
      <w:pPr>
        <w:pStyle w:val="Heading2"/>
      </w:pPr>
      <w:r w:rsidRPr="00BD21B0">
        <w:t>RESEARCH EXPERIENCE</w:t>
      </w:r>
    </w:p>
    <w:p w14:paraId="00000010" w14:textId="77777777" w:rsidR="00910498" w:rsidRDefault="00000000">
      <w:pPr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From De-Nazification </w:t>
      </w:r>
      <w:proofErr w:type="gramStart"/>
      <w:r>
        <w:rPr>
          <w:b/>
          <w:bCs/>
          <w:i/>
          <w:iCs/>
          <w:sz w:val="22"/>
          <w:szCs w:val="22"/>
        </w:rPr>
        <w:t>To</w:t>
      </w:r>
      <w:proofErr w:type="gramEnd"/>
      <w:r>
        <w:rPr>
          <w:b/>
          <w:bCs/>
          <w:i/>
          <w:iCs/>
          <w:sz w:val="22"/>
          <w:szCs w:val="22"/>
        </w:rPr>
        <w:t xml:space="preserve"> Amnesty: The British Occupation </w:t>
      </w:r>
      <w:proofErr w:type="gramStart"/>
      <w:r>
        <w:rPr>
          <w:b/>
          <w:bCs/>
          <w:i/>
          <w:iCs/>
          <w:sz w:val="22"/>
          <w:szCs w:val="22"/>
        </w:rPr>
        <w:t>Of</w:t>
      </w:r>
      <w:proofErr w:type="gramEnd"/>
      <w:r>
        <w:rPr>
          <w:b/>
          <w:bCs/>
          <w:i/>
          <w:iCs/>
          <w:sz w:val="22"/>
          <w:szCs w:val="22"/>
        </w:rPr>
        <w:t xml:space="preserve"> Germany                       </w:t>
      </w:r>
      <w:r>
        <w:rPr>
          <w:b/>
          <w:bCs/>
          <w:sz w:val="22"/>
          <w:szCs w:val="22"/>
        </w:rPr>
        <w:t>May 2017 - Present</w:t>
      </w:r>
    </w:p>
    <w:p w14:paraId="00000011" w14:textId="77777777" w:rsidR="00910498" w:rsidRDefault="00000000">
      <w:pPr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After WWII</w:t>
      </w:r>
      <w:r>
        <w:rPr>
          <w:sz w:val="22"/>
          <w:szCs w:val="22"/>
        </w:rPr>
        <w:t>,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>Dr. Sheryl Kroen, Dept. of History, UF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00000012" w14:textId="77777777" w:rsidR="0091049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Analyzed historical documents of the denazification campaign in Great Britain</w:t>
      </w:r>
    </w:p>
    <w:p w14:paraId="00000013" w14:textId="77777777" w:rsidR="0091049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Determined the impact of the campaign</w:t>
      </w:r>
    </w:p>
    <w:p w14:paraId="00000014" w14:textId="77777777" w:rsidR="00910498" w:rsidRDefault="00000000">
      <w:pPr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Nano-Chemical Sensing Methods for Bacteria on Catheters</w:t>
      </w:r>
      <w:r>
        <w:rPr>
          <w:i/>
          <w:iCs/>
          <w:sz w:val="22"/>
          <w:szCs w:val="22"/>
        </w:rPr>
        <w:t xml:space="preserve">, </w:t>
      </w:r>
      <w:r>
        <w:rPr>
          <w:sz w:val="22"/>
          <w:szCs w:val="22"/>
        </w:rPr>
        <w:t xml:space="preserve">Dr. Kirk </w:t>
      </w:r>
      <w:proofErr w:type="gramStart"/>
      <w:r>
        <w:rPr>
          <w:sz w:val="22"/>
          <w:szCs w:val="22"/>
        </w:rPr>
        <w:t xml:space="preserve">Ziegler,   </w:t>
      </w:r>
      <w:proofErr w:type="gramEnd"/>
      <w:r>
        <w:rPr>
          <w:sz w:val="22"/>
          <w:szCs w:val="22"/>
        </w:rPr>
        <w:t xml:space="preserve">          </w:t>
      </w:r>
      <w:r>
        <w:rPr>
          <w:b/>
          <w:bCs/>
          <w:sz w:val="22"/>
          <w:szCs w:val="22"/>
        </w:rPr>
        <w:t>Jan.  2017-May 2017</w:t>
      </w:r>
    </w:p>
    <w:p w14:paraId="00000015" w14:textId="77777777" w:rsidR="00910498" w:rsidRDefault="00000000">
      <w:pPr>
        <w:rPr>
          <w:sz w:val="22"/>
          <w:szCs w:val="22"/>
        </w:rPr>
      </w:pPr>
      <w:r>
        <w:rPr>
          <w:sz w:val="22"/>
          <w:szCs w:val="22"/>
        </w:rPr>
        <w:t>Dept. of Chemical Engineering, UF</w:t>
      </w:r>
      <w:r>
        <w:rPr>
          <w:sz w:val="22"/>
          <w:szCs w:val="22"/>
        </w:rPr>
        <w:tab/>
        <w:t xml:space="preserve"> </w:t>
      </w:r>
    </w:p>
    <w:p w14:paraId="00000016" w14:textId="77777777" w:rsidR="0091049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Synthesized citrate-stabilized gold nanoparticles to detect varying concentrations of nitrite in solution</w:t>
      </w:r>
    </w:p>
    <w:p w14:paraId="00000017" w14:textId="77777777" w:rsidR="0091049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Measured absorption vs. wavelength measurements using UV-visible spectroscopy</w:t>
      </w:r>
    </w:p>
    <w:p w14:paraId="00000018" w14:textId="77777777" w:rsidR="00910498" w:rsidRPr="00BD21B0" w:rsidRDefault="00000000" w:rsidP="00BD21B0">
      <w:pPr>
        <w:pStyle w:val="Heading2"/>
      </w:pPr>
      <w:r w:rsidRPr="00BD21B0">
        <w:t>INTERNSHIPS</w:t>
      </w:r>
    </w:p>
    <w:p w14:paraId="00000019" w14:textId="77777777" w:rsidR="00910498" w:rsidRDefault="00000000">
      <w:pPr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Assistant Engineer </w:t>
      </w:r>
      <w:r>
        <w:rPr>
          <w:b/>
          <w:bCs/>
          <w:i/>
          <w:iCs/>
          <w:sz w:val="22"/>
          <w:szCs w:val="22"/>
        </w:rPr>
        <w:tab/>
      </w:r>
      <w:r>
        <w:rPr>
          <w:b/>
          <w:bCs/>
          <w:i/>
          <w:iCs/>
          <w:sz w:val="22"/>
          <w:szCs w:val="22"/>
        </w:rPr>
        <w:tab/>
      </w:r>
      <w:r>
        <w:rPr>
          <w:b/>
          <w:bCs/>
          <w:i/>
          <w:iCs/>
          <w:sz w:val="22"/>
          <w:szCs w:val="22"/>
        </w:rPr>
        <w:tab/>
      </w:r>
      <w:r>
        <w:rPr>
          <w:b/>
          <w:bCs/>
          <w:i/>
          <w:iCs/>
          <w:sz w:val="22"/>
          <w:szCs w:val="22"/>
        </w:rPr>
        <w:tab/>
      </w:r>
      <w:r>
        <w:rPr>
          <w:b/>
          <w:bCs/>
          <w:i/>
          <w:iCs/>
          <w:sz w:val="22"/>
          <w:szCs w:val="22"/>
        </w:rPr>
        <w:tab/>
      </w:r>
      <w:r>
        <w:rPr>
          <w:b/>
          <w:bCs/>
          <w:i/>
          <w:iCs/>
          <w:sz w:val="22"/>
          <w:szCs w:val="22"/>
        </w:rPr>
        <w:tab/>
      </w:r>
      <w:r>
        <w:rPr>
          <w:b/>
          <w:bCs/>
          <w:i/>
          <w:iCs/>
          <w:sz w:val="22"/>
          <w:szCs w:val="22"/>
        </w:rPr>
        <w:tab/>
      </w:r>
      <w:proofErr w:type="gramStart"/>
      <w:r>
        <w:rPr>
          <w:b/>
          <w:bCs/>
          <w:i/>
          <w:iCs/>
          <w:sz w:val="22"/>
          <w:szCs w:val="22"/>
        </w:rPr>
        <w:tab/>
        <w:t xml:space="preserve">  </w:t>
      </w:r>
      <w:r>
        <w:rPr>
          <w:b/>
          <w:bCs/>
          <w:sz w:val="22"/>
          <w:szCs w:val="22"/>
        </w:rPr>
        <w:t>May</w:t>
      </w:r>
      <w:proofErr w:type="gramEnd"/>
      <w:r>
        <w:rPr>
          <w:b/>
          <w:bCs/>
          <w:sz w:val="22"/>
          <w:szCs w:val="22"/>
        </w:rPr>
        <w:t xml:space="preserve"> 2018 – Aug. 2018</w:t>
      </w:r>
    </w:p>
    <w:p w14:paraId="0000001A" w14:textId="77777777" w:rsidR="00910498" w:rsidRDefault="00000000">
      <w:pPr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Southern Environmental Inc., </w:t>
      </w:r>
      <w:r>
        <w:rPr>
          <w:i/>
          <w:iCs/>
          <w:sz w:val="22"/>
          <w:szCs w:val="22"/>
        </w:rPr>
        <w:t>Pensacola FL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0000001B" w14:textId="77777777" w:rsidR="0091049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Created apparatus to measure flowrate for modified irrigation system</w:t>
      </w:r>
    </w:p>
    <w:p w14:paraId="0000001C" w14:textId="77777777" w:rsidR="0091049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Analyzed data, created reports and presentations for senior staff</w:t>
      </w:r>
    </w:p>
    <w:p w14:paraId="0000001D" w14:textId="77777777" w:rsidR="00910498" w:rsidRDefault="00000000">
      <w:pPr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Structural Design Team </w:t>
      </w:r>
      <w:r>
        <w:rPr>
          <w:b/>
          <w:bCs/>
          <w:i/>
          <w:iCs/>
          <w:sz w:val="22"/>
          <w:szCs w:val="22"/>
        </w:rPr>
        <w:tab/>
      </w:r>
      <w:r>
        <w:rPr>
          <w:b/>
          <w:bCs/>
          <w:i/>
          <w:iCs/>
          <w:sz w:val="22"/>
          <w:szCs w:val="22"/>
        </w:rPr>
        <w:tab/>
      </w:r>
      <w:r>
        <w:rPr>
          <w:b/>
          <w:bCs/>
          <w:i/>
          <w:iCs/>
          <w:sz w:val="22"/>
          <w:szCs w:val="22"/>
        </w:rPr>
        <w:tab/>
      </w:r>
      <w:r>
        <w:rPr>
          <w:b/>
          <w:bCs/>
          <w:i/>
          <w:iCs/>
          <w:sz w:val="22"/>
          <w:szCs w:val="22"/>
        </w:rPr>
        <w:tab/>
      </w:r>
      <w:r>
        <w:rPr>
          <w:b/>
          <w:bCs/>
          <w:i/>
          <w:iCs/>
          <w:sz w:val="22"/>
          <w:szCs w:val="22"/>
        </w:rPr>
        <w:tab/>
      </w:r>
      <w:r>
        <w:rPr>
          <w:b/>
          <w:bCs/>
          <w:i/>
          <w:iCs/>
          <w:sz w:val="22"/>
          <w:szCs w:val="22"/>
        </w:rPr>
        <w:tab/>
      </w:r>
      <w:r>
        <w:rPr>
          <w:b/>
          <w:bCs/>
          <w:i/>
          <w:iCs/>
          <w:sz w:val="22"/>
          <w:szCs w:val="22"/>
        </w:rPr>
        <w:tab/>
        <w:t xml:space="preserve">    </w:t>
      </w:r>
      <w:r>
        <w:rPr>
          <w:b/>
          <w:bCs/>
          <w:sz w:val="22"/>
          <w:szCs w:val="22"/>
        </w:rPr>
        <w:t xml:space="preserve">Feb 2019 </w:t>
      </w:r>
      <w:proofErr w:type="gramStart"/>
      <w:r>
        <w:rPr>
          <w:b/>
          <w:bCs/>
          <w:sz w:val="22"/>
          <w:szCs w:val="22"/>
        </w:rPr>
        <w:t>-  May</w:t>
      </w:r>
      <w:proofErr w:type="gramEnd"/>
      <w:r>
        <w:rPr>
          <w:b/>
          <w:bCs/>
          <w:sz w:val="22"/>
          <w:szCs w:val="22"/>
        </w:rPr>
        <w:t xml:space="preserve"> 2019</w:t>
      </w:r>
    </w:p>
    <w:p w14:paraId="0000001E" w14:textId="77777777" w:rsidR="00910498" w:rsidRDefault="00000000">
      <w:pPr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Tesla Inc.</w:t>
      </w:r>
      <w:r>
        <w:rPr>
          <w:i/>
          <w:iCs/>
          <w:sz w:val="22"/>
          <w:szCs w:val="22"/>
        </w:rPr>
        <w:t>, Palo Alto CA</w:t>
      </w:r>
      <w:r>
        <w:rPr>
          <w:sz w:val="22"/>
          <w:szCs w:val="22"/>
        </w:rPr>
        <w:t xml:space="preserve"> </w:t>
      </w:r>
    </w:p>
    <w:p w14:paraId="0000001F" w14:textId="77777777" w:rsidR="0091049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Modeled support frame design for vehicles</w:t>
      </w:r>
    </w:p>
    <w:p w14:paraId="00000020" w14:textId="77777777" w:rsidR="0091049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Utilized MATLAB for Stress analysis of frame</w:t>
      </w:r>
    </w:p>
    <w:p w14:paraId="00000021" w14:textId="77777777" w:rsidR="00910498" w:rsidRPr="00BD21B0" w:rsidRDefault="00000000" w:rsidP="00BD21B0">
      <w:pPr>
        <w:pStyle w:val="Heading2"/>
      </w:pPr>
      <w:r w:rsidRPr="00BD21B0">
        <w:t>CLINICAL EXPERIENCE</w:t>
      </w:r>
    </w:p>
    <w:p w14:paraId="00000022" w14:textId="77777777" w:rsidR="00910498" w:rsidRDefault="00000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>Community Health Screening</w:t>
      </w:r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WalMart</w:t>
      </w:r>
      <w:proofErr w:type="spellEnd"/>
      <w:r>
        <w:rPr>
          <w:sz w:val="22"/>
          <w:szCs w:val="22"/>
        </w:rPr>
        <w:t xml:space="preserve"> Gainesville, FL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</w:t>
      </w:r>
      <w:r>
        <w:rPr>
          <w:b/>
          <w:bCs/>
          <w:sz w:val="22"/>
          <w:szCs w:val="22"/>
        </w:rPr>
        <w:t>March 2017- Present</w:t>
      </w:r>
    </w:p>
    <w:p w14:paraId="00000023" w14:textId="77777777" w:rsidR="00910498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 xml:space="preserve">Assisted with administrative duties clinic </w:t>
      </w:r>
    </w:p>
    <w:p w14:paraId="00000024" w14:textId="77777777" w:rsidR="00910498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Conducted basic health screening tests</w:t>
      </w:r>
    </w:p>
    <w:p w14:paraId="00000025" w14:textId="77777777" w:rsidR="00910498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Translated sessions for patients who only spoke Spanish</w:t>
      </w:r>
    </w:p>
    <w:p w14:paraId="00000026" w14:textId="77777777" w:rsidR="00910498" w:rsidRDefault="00910498">
      <w:pPr>
        <w:rPr>
          <w:sz w:val="22"/>
          <w:szCs w:val="22"/>
        </w:rPr>
      </w:pPr>
    </w:p>
    <w:p w14:paraId="00000027" w14:textId="77777777" w:rsidR="00910498" w:rsidRDefault="00000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>School Hearing Screening Program</w:t>
      </w:r>
      <w:r>
        <w:rPr>
          <w:sz w:val="22"/>
          <w:szCs w:val="22"/>
        </w:rPr>
        <w:t xml:space="preserve">, Alachua County School </w:t>
      </w:r>
      <w:proofErr w:type="gramStart"/>
      <w:r>
        <w:rPr>
          <w:sz w:val="22"/>
          <w:szCs w:val="22"/>
        </w:rPr>
        <w:t xml:space="preserve">System,   </w:t>
      </w:r>
      <w:proofErr w:type="gramEnd"/>
      <w:r>
        <w:rPr>
          <w:sz w:val="22"/>
          <w:szCs w:val="22"/>
        </w:rPr>
        <w:t xml:space="preserve">                    </w:t>
      </w:r>
      <w:r>
        <w:rPr>
          <w:b/>
          <w:bCs/>
          <w:sz w:val="22"/>
          <w:szCs w:val="22"/>
        </w:rPr>
        <w:t>Sept. 2016- March 2017</w:t>
      </w:r>
    </w:p>
    <w:p w14:paraId="00000028" w14:textId="77777777" w:rsidR="0091049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 xml:space="preserve">Administered Hearing tests </w:t>
      </w:r>
      <w:proofErr w:type="gramStart"/>
      <w:r>
        <w:rPr>
          <w:color w:val="000000"/>
          <w:sz w:val="22"/>
          <w:szCs w:val="22"/>
        </w:rPr>
        <w:t>to</w:t>
      </w:r>
      <w:proofErr w:type="gramEnd"/>
      <w:r>
        <w:rPr>
          <w:color w:val="000000"/>
          <w:sz w:val="22"/>
          <w:szCs w:val="22"/>
        </w:rPr>
        <w:t xml:space="preserve"> 300 elementary school children</w:t>
      </w:r>
    </w:p>
    <w:p w14:paraId="00000029" w14:textId="77777777" w:rsidR="0091049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Completed required reporting documents</w:t>
      </w:r>
    </w:p>
    <w:p w14:paraId="0000002A" w14:textId="77777777" w:rsidR="00910498" w:rsidRPr="00BD21B0" w:rsidRDefault="00000000" w:rsidP="00BD21B0">
      <w:pPr>
        <w:pStyle w:val="Heading2"/>
      </w:pPr>
      <w:r w:rsidRPr="00BD21B0">
        <w:t>TEACHING EXPERIENCE</w:t>
      </w:r>
    </w:p>
    <w:p w14:paraId="0000002B" w14:textId="77777777" w:rsidR="00910498" w:rsidRDefault="00000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>Teaching Assistant</w:t>
      </w:r>
      <w:r>
        <w:rPr>
          <w:sz w:val="22"/>
          <w:szCs w:val="22"/>
        </w:rPr>
        <w:t xml:space="preserve">, University of Florida Department of Microbiology                        </w:t>
      </w:r>
      <w:r>
        <w:rPr>
          <w:b/>
          <w:bCs/>
          <w:sz w:val="22"/>
          <w:szCs w:val="22"/>
        </w:rPr>
        <w:t>Aug. 2016 -Dec. 2016</w:t>
      </w:r>
    </w:p>
    <w:p w14:paraId="0000002C" w14:textId="77777777" w:rsidR="00910498" w:rsidRDefault="00000000">
      <w:pPr>
        <w:rPr>
          <w:sz w:val="22"/>
          <w:szCs w:val="22"/>
        </w:rPr>
      </w:pPr>
      <w:r>
        <w:rPr>
          <w:sz w:val="22"/>
          <w:szCs w:val="22"/>
        </w:rPr>
        <w:lastRenderedPageBreak/>
        <w:t>Gainesville, FL</w:t>
      </w:r>
    </w:p>
    <w:p w14:paraId="0000002D" w14:textId="77777777" w:rsidR="0091049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 xml:space="preserve">Taught </w:t>
      </w:r>
      <w:proofErr w:type="gramStart"/>
      <w:r>
        <w:rPr>
          <w:color w:val="000000"/>
          <w:sz w:val="22"/>
          <w:szCs w:val="22"/>
        </w:rPr>
        <w:t>students</w:t>
      </w:r>
      <w:proofErr w:type="gramEnd"/>
      <w:r>
        <w:rPr>
          <w:color w:val="000000"/>
          <w:sz w:val="22"/>
          <w:szCs w:val="22"/>
        </w:rPr>
        <w:t xml:space="preserve"> basic lab techniques </w:t>
      </w:r>
      <w:proofErr w:type="gramStart"/>
      <w:r>
        <w:rPr>
          <w:color w:val="000000"/>
          <w:sz w:val="22"/>
          <w:szCs w:val="22"/>
        </w:rPr>
        <w:t>such as:</w:t>
      </w:r>
      <w:proofErr w:type="gramEnd"/>
      <w:r>
        <w:rPr>
          <w:color w:val="000000"/>
          <w:sz w:val="22"/>
          <w:szCs w:val="22"/>
        </w:rPr>
        <w:t xml:space="preserve"> pipetting, data graphing, PCR, and DNA transformations</w:t>
      </w:r>
    </w:p>
    <w:p w14:paraId="0000002E" w14:textId="77777777" w:rsidR="0091049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Mentored students with independent research projects</w:t>
      </w:r>
    </w:p>
    <w:p w14:paraId="0000002F" w14:textId="77777777" w:rsidR="0091049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Graded exams, homework and final research poster presentations</w:t>
      </w:r>
    </w:p>
    <w:p w14:paraId="00000030" w14:textId="77777777" w:rsidR="00910498" w:rsidRDefault="00910498">
      <w:pPr>
        <w:rPr>
          <w:b/>
          <w:bCs/>
          <w:sz w:val="22"/>
          <w:szCs w:val="22"/>
        </w:rPr>
      </w:pPr>
    </w:p>
    <w:p w14:paraId="00000031" w14:textId="77777777" w:rsidR="00910498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Tutor</w:t>
      </w:r>
      <w:r>
        <w:rPr>
          <w:sz w:val="22"/>
          <w:szCs w:val="22"/>
        </w:rPr>
        <w:t>, Varsity Tutors, Gainesville FL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                 May 2016-Aug. 2016</w:t>
      </w:r>
    </w:p>
    <w:p w14:paraId="00000032" w14:textId="77777777" w:rsidR="0091049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Tutored students in calculus, algebra, chemistry, and Spanish</w:t>
      </w:r>
    </w:p>
    <w:p w14:paraId="00000033" w14:textId="77777777" w:rsidR="0091049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 xml:space="preserve">Kept client visitation records </w:t>
      </w:r>
    </w:p>
    <w:p w14:paraId="00000034" w14:textId="77777777" w:rsidR="00910498" w:rsidRDefault="00910498">
      <w:pPr>
        <w:ind w:left="360"/>
        <w:rPr>
          <w:sz w:val="22"/>
          <w:szCs w:val="22"/>
        </w:rPr>
      </w:pPr>
    </w:p>
    <w:p w14:paraId="00000035" w14:textId="77777777" w:rsidR="00910498" w:rsidRDefault="00000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>Instructor, Trainer, &amp; Staff</w:t>
      </w:r>
      <w:r>
        <w:rPr>
          <w:sz w:val="22"/>
          <w:szCs w:val="22"/>
        </w:rPr>
        <w:t>, Horseback Academy, Daytona, FL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   </w:t>
      </w:r>
      <w:r>
        <w:rPr>
          <w:b/>
          <w:bCs/>
          <w:sz w:val="22"/>
          <w:szCs w:val="22"/>
        </w:rPr>
        <w:t>Feb. 2016-May 2016</w:t>
      </w:r>
      <w:r>
        <w:rPr>
          <w:sz w:val="22"/>
          <w:szCs w:val="22"/>
        </w:rPr>
        <w:tab/>
      </w:r>
    </w:p>
    <w:p w14:paraId="00000036" w14:textId="77777777" w:rsidR="00910498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Taught horseback riding lessons to disabled kids, kids, and adults</w:t>
      </w:r>
    </w:p>
    <w:p w14:paraId="00000037" w14:textId="77777777" w:rsidR="00910498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Managed barn</w:t>
      </w:r>
    </w:p>
    <w:p w14:paraId="00000038" w14:textId="77777777" w:rsidR="00910498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Performed in various clinics, seminars, and expos</w:t>
      </w:r>
    </w:p>
    <w:p w14:paraId="00000039" w14:textId="77777777" w:rsidR="00910498" w:rsidRPr="00BD21B0" w:rsidRDefault="00000000" w:rsidP="00BD21B0">
      <w:pPr>
        <w:pStyle w:val="Heading2"/>
      </w:pPr>
      <w:r w:rsidRPr="00BD21B0">
        <w:t>MENTORING EXPERIENCE</w:t>
      </w:r>
    </w:p>
    <w:p w14:paraId="0000003A" w14:textId="77777777" w:rsidR="00910498" w:rsidRDefault="00000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>Peer Mentor</w:t>
      </w:r>
      <w:r>
        <w:rPr>
          <w:sz w:val="22"/>
          <w:szCs w:val="22"/>
        </w:rPr>
        <w:t>, University of Florida University Research Scholars Program</w:t>
      </w: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>Feb. 2016-present</w:t>
      </w:r>
    </w:p>
    <w:p w14:paraId="0000003B" w14:textId="77777777" w:rsidR="0091049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Mentored 3 entering first year students</w:t>
      </w:r>
    </w:p>
    <w:p w14:paraId="0000003C" w14:textId="77777777" w:rsidR="0091049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Met monthly in person and communicated via email twice a month</w:t>
      </w:r>
    </w:p>
    <w:p w14:paraId="0000003D" w14:textId="77777777" w:rsidR="0091049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Advised them on a variety of UF programs/questions</w:t>
      </w:r>
    </w:p>
    <w:p w14:paraId="0000003E" w14:textId="77777777" w:rsidR="00910498" w:rsidRPr="00BD21B0" w:rsidRDefault="00000000" w:rsidP="00BD21B0">
      <w:pPr>
        <w:pStyle w:val="Heading2"/>
      </w:pPr>
      <w:r w:rsidRPr="00BD21B0">
        <w:t>SHADOWING EXPERIENCE</w:t>
      </w:r>
    </w:p>
    <w:p w14:paraId="0000003F" w14:textId="77777777" w:rsidR="00910498" w:rsidRDefault="00000000">
      <w:pPr>
        <w:pBdr>
          <w:top w:val="single" w:sz="4" w:space="1" w:color="000000"/>
        </w:pBdr>
        <w:spacing w:before="12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Dr. Catherine Smith, </w:t>
      </w:r>
      <w:r>
        <w:rPr>
          <w:sz w:val="22"/>
          <w:szCs w:val="22"/>
        </w:rPr>
        <w:t xml:space="preserve">General Practitioner, Gainesville, </w:t>
      </w:r>
      <w:proofErr w:type="gramStart"/>
      <w:r>
        <w:rPr>
          <w:sz w:val="22"/>
          <w:szCs w:val="22"/>
        </w:rPr>
        <w:t xml:space="preserve">Fl  </w:t>
      </w:r>
      <w:r>
        <w:rPr>
          <w:sz w:val="22"/>
          <w:szCs w:val="22"/>
        </w:rPr>
        <w:tab/>
      </w:r>
      <w:proofErr w:type="gram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</w:t>
      </w:r>
      <w:r>
        <w:rPr>
          <w:b/>
          <w:bCs/>
          <w:sz w:val="22"/>
          <w:szCs w:val="22"/>
        </w:rPr>
        <w:t>June 2016</w:t>
      </w:r>
    </w:p>
    <w:p w14:paraId="00000040" w14:textId="77777777" w:rsidR="00910498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sz w:val="22"/>
          <w:szCs w:val="22"/>
        </w:rPr>
        <w:t>Observed primary care visits for all ages of patients</w:t>
      </w:r>
    </w:p>
    <w:p w14:paraId="00000041" w14:textId="77777777" w:rsidR="00910498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15 hours completed</w:t>
      </w:r>
    </w:p>
    <w:p w14:paraId="00000042" w14:textId="77777777" w:rsidR="00910498" w:rsidRDefault="00000000">
      <w:pPr>
        <w:spacing w:before="12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Dr. Stephen Old, </w:t>
      </w:r>
      <w:r>
        <w:rPr>
          <w:sz w:val="22"/>
          <w:szCs w:val="22"/>
        </w:rPr>
        <w:t>Dentistry Family Clinic, Gainesville, FL.</w:t>
      </w:r>
      <w:r>
        <w:rPr>
          <w:b/>
          <w:bCs/>
          <w:sz w:val="22"/>
          <w:szCs w:val="22"/>
        </w:rPr>
        <w:t xml:space="preserve">  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         July 2017</w:t>
      </w:r>
    </w:p>
    <w:p w14:paraId="00000043" w14:textId="77777777" w:rsidR="00910498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sz w:val="22"/>
          <w:szCs w:val="22"/>
        </w:rPr>
        <w:t>Observed procedures including crowns and fillings</w:t>
      </w:r>
    </w:p>
    <w:p w14:paraId="00000044" w14:textId="77777777" w:rsidR="00910498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20 hours completed</w:t>
      </w:r>
    </w:p>
    <w:p w14:paraId="00000045" w14:textId="77777777" w:rsidR="00910498" w:rsidRPr="00BD21B0" w:rsidRDefault="00000000" w:rsidP="00BD21B0">
      <w:pPr>
        <w:pStyle w:val="Heading2"/>
      </w:pPr>
      <w:r w:rsidRPr="00BD21B0">
        <w:t>LEADERSHIP</w:t>
      </w:r>
    </w:p>
    <w:p w14:paraId="00000046" w14:textId="77777777" w:rsidR="00910498" w:rsidRDefault="00000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>Club Founder &amp; President of College Advisement Program Club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 xml:space="preserve">   Sept. 2016- May 2017</w:t>
      </w:r>
      <w:r>
        <w:rPr>
          <w:sz w:val="22"/>
          <w:szCs w:val="22"/>
        </w:rPr>
        <w:tab/>
      </w:r>
    </w:p>
    <w:p w14:paraId="00000047" w14:textId="77777777" w:rsidR="0091049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Organized events and coordinating student involvement</w:t>
      </w:r>
    </w:p>
    <w:p w14:paraId="00000048" w14:textId="77777777" w:rsidR="0091049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Started a triannual college newsletter and held college fairs and career days</w:t>
      </w:r>
    </w:p>
    <w:p w14:paraId="00000049" w14:textId="77777777" w:rsidR="00910498" w:rsidRDefault="00910498">
      <w:pPr>
        <w:pBdr>
          <w:top w:val="nil"/>
          <w:left w:val="nil"/>
          <w:bottom w:val="nil"/>
          <w:right w:val="nil"/>
          <w:between w:val="nil"/>
        </w:pBdr>
        <w:ind w:left="697" w:hanging="357"/>
        <w:rPr>
          <w:b/>
          <w:bCs/>
          <w:color w:val="000000"/>
          <w:sz w:val="22"/>
          <w:szCs w:val="22"/>
        </w:rPr>
      </w:pPr>
    </w:p>
    <w:p w14:paraId="0000004A" w14:textId="77777777" w:rsidR="00910498" w:rsidRDefault="00000000">
      <w:pPr>
        <w:pBdr>
          <w:top w:val="nil"/>
          <w:left w:val="nil"/>
          <w:bottom w:val="nil"/>
          <w:right w:val="nil"/>
          <w:between w:val="nil"/>
        </w:pBdr>
        <w:ind w:left="697" w:hanging="357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Center for Undergraduate Research Board of Students Director of Membership      April 2017 </w:t>
      </w:r>
      <w:r>
        <w:rPr>
          <w:rFonts w:ascii="Noto Sans" w:eastAsia="Noto Sans" w:hAnsi="Noto Sans" w:cs="Noto Sans"/>
          <w:b/>
          <w:bCs/>
          <w:color w:val="222E39"/>
          <w:sz w:val="22"/>
          <w:szCs w:val="22"/>
        </w:rPr>
        <w:t>-</w:t>
      </w:r>
      <w:r>
        <w:rPr>
          <w:b/>
          <w:bCs/>
          <w:color w:val="000000"/>
          <w:sz w:val="22"/>
          <w:szCs w:val="22"/>
        </w:rPr>
        <w:t xml:space="preserve"> present</w:t>
      </w:r>
      <w:r>
        <w:rPr>
          <w:color w:val="000000"/>
          <w:sz w:val="22"/>
          <w:szCs w:val="22"/>
        </w:rPr>
        <w:tab/>
        <w:t xml:space="preserve">                          </w:t>
      </w:r>
    </w:p>
    <w:p w14:paraId="0000004B" w14:textId="77777777" w:rsidR="0091049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Chair of the CURBS Ambassador Program</w:t>
      </w:r>
    </w:p>
    <w:p w14:paraId="0000004C" w14:textId="77777777" w:rsidR="0091049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Undergraduate Research Peer Mentor</w:t>
      </w:r>
    </w:p>
    <w:p w14:paraId="0000004D" w14:textId="77777777" w:rsidR="00910498" w:rsidRDefault="00910498">
      <w:pPr>
        <w:pBdr>
          <w:top w:val="nil"/>
          <w:left w:val="nil"/>
          <w:bottom w:val="nil"/>
          <w:right w:val="nil"/>
          <w:between w:val="nil"/>
        </w:pBdr>
        <w:ind w:left="697" w:hanging="357"/>
        <w:rPr>
          <w:b/>
          <w:bCs/>
          <w:color w:val="000000"/>
          <w:sz w:val="22"/>
          <w:szCs w:val="22"/>
        </w:rPr>
      </w:pPr>
    </w:p>
    <w:p w14:paraId="0000004E" w14:textId="77777777" w:rsidR="00910498" w:rsidRDefault="00000000">
      <w:pPr>
        <w:pBdr>
          <w:top w:val="nil"/>
          <w:left w:val="nil"/>
          <w:bottom w:val="nil"/>
          <w:right w:val="nil"/>
          <w:between w:val="nil"/>
        </w:pBdr>
        <w:ind w:left="697" w:hanging="357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Center for Undergraduate Research Board of Students Vice President                      May 2016</w:t>
      </w:r>
      <w:r>
        <w:rPr>
          <w:rFonts w:ascii="Noto Sans" w:eastAsia="Noto Sans" w:hAnsi="Noto Sans" w:cs="Noto Sans"/>
          <w:b/>
          <w:bCs/>
          <w:color w:val="222E39"/>
          <w:sz w:val="22"/>
          <w:szCs w:val="22"/>
        </w:rPr>
        <w:t>-</w:t>
      </w:r>
      <w:r>
        <w:rPr>
          <w:b/>
          <w:bCs/>
          <w:color w:val="000000"/>
          <w:sz w:val="22"/>
          <w:szCs w:val="22"/>
        </w:rPr>
        <w:t>April 2017</w:t>
      </w:r>
      <w:r>
        <w:rPr>
          <w:color w:val="000000"/>
          <w:sz w:val="22"/>
          <w:szCs w:val="22"/>
        </w:rPr>
        <w:t xml:space="preserve">  </w:t>
      </w:r>
    </w:p>
    <w:p w14:paraId="0000004F" w14:textId="77777777" w:rsidR="0091049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 xml:space="preserve">Coordinated the Fall Undergraduate Research Symposium </w:t>
      </w:r>
    </w:p>
    <w:p w14:paraId="00000050" w14:textId="77777777" w:rsidR="0091049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Served as Undergraduate Research Peer Mentor</w:t>
      </w:r>
    </w:p>
    <w:p w14:paraId="00000051" w14:textId="77777777" w:rsidR="00910498" w:rsidRPr="00BD21B0" w:rsidRDefault="00000000" w:rsidP="00BD21B0">
      <w:pPr>
        <w:pStyle w:val="Heading2"/>
      </w:pPr>
      <w:r w:rsidRPr="00BD21B0">
        <w:t xml:space="preserve">COMMUNITY SERVICE </w:t>
      </w:r>
    </w:p>
    <w:p w14:paraId="00000052" w14:textId="77777777" w:rsidR="00910498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AIChE Student Chapter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 xml:space="preserve">January 2017 - Present </w:t>
      </w:r>
    </w:p>
    <w:p w14:paraId="00000053" w14:textId="77777777" w:rsidR="0091049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lastRenderedPageBreak/>
        <w:t xml:space="preserve">Participated in the </w:t>
      </w:r>
      <w:proofErr w:type="spellStart"/>
      <w:r>
        <w:rPr>
          <w:color w:val="000000"/>
          <w:sz w:val="22"/>
          <w:szCs w:val="22"/>
        </w:rPr>
        <w:t>ChemE</w:t>
      </w:r>
      <w:proofErr w:type="spellEnd"/>
      <w:r>
        <w:rPr>
          <w:color w:val="000000"/>
          <w:sz w:val="22"/>
          <w:szCs w:val="22"/>
        </w:rPr>
        <w:t xml:space="preserve"> car project stopping mechanism team. Networking with fellow   chemical engineers</w:t>
      </w:r>
    </w:p>
    <w:p w14:paraId="00000054" w14:textId="77777777" w:rsidR="00910498" w:rsidRDefault="00910498">
      <w:pPr>
        <w:ind w:left="360"/>
        <w:rPr>
          <w:sz w:val="22"/>
          <w:szCs w:val="22"/>
        </w:rPr>
      </w:pPr>
    </w:p>
    <w:p w14:paraId="00000055" w14:textId="77777777" w:rsidR="00910498" w:rsidRDefault="00000000">
      <w:pPr>
        <w:tabs>
          <w:tab w:val="left" w:pos="6890"/>
        </w:tabs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Volunteer, Alachua County Humane Society</w:t>
      </w:r>
      <w:proofErr w:type="gramStart"/>
      <w:r>
        <w:rPr>
          <w:b/>
          <w:bCs/>
          <w:sz w:val="22"/>
          <w:szCs w:val="22"/>
        </w:rPr>
        <w:tab/>
        <w:t xml:space="preserve">  December</w:t>
      </w:r>
      <w:proofErr w:type="gramEnd"/>
      <w:r>
        <w:rPr>
          <w:b/>
          <w:bCs/>
          <w:sz w:val="22"/>
          <w:szCs w:val="22"/>
        </w:rPr>
        <w:t xml:space="preserve"> 2016 - Present</w:t>
      </w:r>
    </w:p>
    <w:p w14:paraId="00000056" w14:textId="77777777" w:rsidR="0091049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890"/>
        </w:tabs>
        <w:rPr>
          <w:color w:val="000000"/>
        </w:rPr>
      </w:pPr>
      <w:proofErr w:type="gramStart"/>
      <w:r>
        <w:rPr>
          <w:color w:val="000000"/>
          <w:sz w:val="22"/>
          <w:szCs w:val="22"/>
        </w:rPr>
        <w:t>Exercised</w:t>
      </w:r>
      <w:proofErr w:type="gramEnd"/>
      <w:r>
        <w:rPr>
          <w:color w:val="000000"/>
          <w:sz w:val="22"/>
          <w:szCs w:val="22"/>
        </w:rPr>
        <w:t xml:space="preserve"> animals</w:t>
      </w:r>
    </w:p>
    <w:p w14:paraId="00000057" w14:textId="77777777" w:rsidR="0091049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890"/>
        </w:tabs>
        <w:rPr>
          <w:color w:val="000000"/>
        </w:rPr>
      </w:pPr>
      <w:r>
        <w:rPr>
          <w:color w:val="000000"/>
          <w:sz w:val="22"/>
          <w:szCs w:val="22"/>
        </w:rPr>
        <w:t>Maintained adoption records</w:t>
      </w:r>
    </w:p>
    <w:p w14:paraId="00000058" w14:textId="77777777" w:rsidR="00910498" w:rsidRDefault="00910498">
      <w:pPr>
        <w:tabs>
          <w:tab w:val="left" w:pos="6890"/>
        </w:tabs>
        <w:ind w:left="360"/>
        <w:rPr>
          <w:sz w:val="22"/>
          <w:szCs w:val="22"/>
        </w:rPr>
      </w:pPr>
    </w:p>
    <w:p w14:paraId="00000059" w14:textId="77777777" w:rsidR="00910498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Volunteer, Shands Hospital Transplant Clinic and Psychiatric Unit, </w:t>
      </w:r>
      <w:r>
        <w:rPr>
          <w:sz w:val="22"/>
          <w:szCs w:val="22"/>
        </w:rPr>
        <w:t>Gainesville, Fl</w:t>
      </w:r>
      <w:r>
        <w:rPr>
          <w:b/>
          <w:bCs/>
          <w:sz w:val="22"/>
          <w:szCs w:val="22"/>
        </w:rPr>
        <w:t xml:space="preserve">        Sept 2016-Present</w:t>
      </w:r>
    </w:p>
    <w:p w14:paraId="0000005A" w14:textId="77777777" w:rsidR="0091049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Organized and distribute clinic materials</w:t>
      </w:r>
    </w:p>
    <w:p w14:paraId="0000005B" w14:textId="77777777" w:rsidR="0091049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  <w:sz w:val="22"/>
          <w:szCs w:val="22"/>
        </w:rPr>
        <w:t>Stimulate patient interaction and involvement during daily group therapy meetings</w:t>
      </w:r>
    </w:p>
    <w:p w14:paraId="0000005C" w14:textId="77777777" w:rsidR="00910498" w:rsidRPr="00BD21B0" w:rsidRDefault="00000000" w:rsidP="00BD21B0">
      <w:pPr>
        <w:pStyle w:val="Heading2"/>
      </w:pPr>
      <w:r w:rsidRPr="00BD21B0">
        <w:t>PROFESSIONAL EXPERIENCE</w:t>
      </w:r>
    </w:p>
    <w:p w14:paraId="0000005D" w14:textId="77777777" w:rsidR="00910498" w:rsidRDefault="00000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>Desk Assistant</w:t>
      </w:r>
      <w:r>
        <w:rPr>
          <w:sz w:val="22"/>
          <w:szCs w:val="22"/>
        </w:rPr>
        <w:t>, University of Florida Broward Tutoring Center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</w:t>
      </w:r>
      <w:r>
        <w:rPr>
          <w:b/>
          <w:bCs/>
          <w:sz w:val="22"/>
          <w:szCs w:val="22"/>
        </w:rPr>
        <w:t>Aug. 2016-Present</w:t>
      </w:r>
      <w:r>
        <w:rPr>
          <w:sz w:val="22"/>
          <w:szCs w:val="22"/>
        </w:rPr>
        <w:tab/>
      </w:r>
    </w:p>
    <w:p w14:paraId="0000005E" w14:textId="77777777" w:rsidR="0091049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  <w:sz w:val="22"/>
          <w:szCs w:val="22"/>
        </w:rPr>
        <w:t>Responsible for student logs, data entry</w:t>
      </w:r>
    </w:p>
    <w:p w14:paraId="0000005F" w14:textId="77777777" w:rsidR="0091049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  <w:sz w:val="22"/>
          <w:szCs w:val="22"/>
        </w:rPr>
        <w:t>Completed all required reports</w:t>
      </w:r>
    </w:p>
    <w:p w14:paraId="00000060" w14:textId="77777777" w:rsidR="00910498" w:rsidRDefault="00910498">
      <w:pPr>
        <w:ind w:left="360"/>
        <w:rPr>
          <w:b/>
          <w:bCs/>
          <w:sz w:val="22"/>
          <w:szCs w:val="22"/>
        </w:rPr>
      </w:pPr>
    </w:p>
    <w:p w14:paraId="00000061" w14:textId="77777777" w:rsidR="00910498" w:rsidRDefault="00000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>Receptionist,</w:t>
      </w:r>
      <w:r>
        <w:rPr>
          <w:sz w:val="22"/>
          <w:szCs w:val="22"/>
        </w:rPr>
        <w:t xml:space="preserve"> Baptist Outpatient Hospital, Doral, </w:t>
      </w:r>
      <w:proofErr w:type="gramStart"/>
      <w:r>
        <w:rPr>
          <w:sz w:val="22"/>
          <w:szCs w:val="22"/>
        </w:rPr>
        <w:t xml:space="preserve">FL  </w:t>
      </w:r>
      <w:r>
        <w:rPr>
          <w:sz w:val="22"/>
          <w:szCs w:val="22"/>
        </w:rPr>
        <w:tab/>
      </w:r>
      <w:proofErr w:type="gramEnd"/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</w:t>
      </w:r>
      <w:r>
        <w:rPr>
          <w:b/>
          <w:bCs/>
          <w:sz w:val="22"/>
          <w:szCs w:val="22"/>
        </w:rPr>
        <w:t>Summer 2014</w:t>
      </w:r>
    </w:p>
    <w:p w14:paraId="00000062" w14:textId="77777777" w:rsidR="0091049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 xml:space="preserve">Responsible for </w:t>
      </w:r>
      <w:proofErr w:type="gramStart"/>
      <w:r>
        <w:rPr>
          <w:color w:val="000000"/>
          <w:sz w:val="22"/>
          <w:szCs w:val="22"/>
        </w:rPr>
        <w:t>logging of</w:t>
      </w:r>
      <w:proofErr w:type="gramEnd"/>
      <w:r>
        <w:rPr>
          <w:color w:val="000000"/>
          <w:sz w:val="22"/>
          <w:szCs w:val="22"/>
        </w:rPr>
        <w:t xml:space="preserve"> patient data,</w:t>
      </w:r>
    </w:p>
    <w:p w14:paraId="00000063" w14:textId="77777777" w:rsidR="0091049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 xml:space="preserve">Served as aid to Doctors and Nurses </w:t>
      </w:r>
    </w:p>
    <w:p w14:paraId="00000064" w14:textId="77777777" w:rsidR="00910498" w:rsidRDefault="00910498">
      <w:pPr>
        <w:ind w:left="360"/>
        <w:rPr>
          <w:sz w:val="22"/>
          <w:szCs w:val="22"/>
        </w:rPr>
      </w:pPr>
    </w:p>
    <w:p w14:paraId="00000065" w14:textId="77777777" w:rsidR="00910498" w:rsidRPr="00BD21B0" w:rsidRDefault="00000000" w:rsidP="00BD21B0">
      <w:pPr>
        <w:pStyle w:val="Heading2"/>
      </w:pPr>
      <w:r w:rsidRPr="00BD21B0">
        <w:t>PRESENTATIONS</w:t>
      </w:r>
    </w:p>
    <w:p w14:paraId="00000066" w14:textId="77777777" w:rsidR="00910498" w:rsidRDefault="00000000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International Student Transitioning: Research of Better </w:t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  <w:t xml:space="preserve">             </w:t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  <w:t xml:space="preserve">              </w:t>
      </w:r>
      <w:r>
        <w:rPr>
          <w:b/>
          <w:bCs/>
          <w:sz w:val="22"/>
          <w:szCs w:val="22"/>
        </w:rPr>
        <w:t>March 23, 2017</w:t>
      </w:r>
    </w:p>
    <w:p w14:paraId="00000067" w14:textId="77777777" w:rsidR="00910498" w:rsidRDefault="00000000">
      <w:pPr>
        <w:rPr>
          <w:b/>
          <w:bCs/>
          <w:sz w:val="22"/>
          <w:szCs w:val="22"/>
        </w:rPr>
      </w:pPr>
      <w:r>
        <w:rPr>
          <w:i/>
          <w:iCs/>
          <w:sz w:val="22"/>
          <w:szCs w:val="22"/>
        </w:rPr>
        <w:t>Technological Solutions for International Students Attending the University of Florida</w:t>
      </w:r>
      <w:r>
        <w:rPr>
          <w:i/>
          <w:iCs/>
          <w:sz w:val="22"/>
          <w:szCs w:val="22"/>
        </w:rPr>
        <w:tab/>
        <w:t xml:space="preserve">             </w:t>
      </w:r>
    </w:p>
    <w:p w14:paraId="00000068" w14:textId="77777777" w:rsidR="00910498" w:rsidRDefault="00000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N. </w:t>
      </w:r>
      <w:proofErr w:type="spellStart"/>
      <w:r>
        <w:rPr>
          <w:b/>
          <w:bCs/>
          <w:sz w:val="22"/>
          <w:szCs w:val="22"/>
        </w:rPr>
        <w:t>Boucad</w:t>
      </w:r>
      <w:proofErr w:type="spellEnd"/>
      <w:r>
        <w:rPr>
          <w:sz w:val="22"/>
          <w:szCs w:val="22"/>
        </w:rPr>
        <w:t>, 18</w:t>
      </w:r>
      <w:r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Annual UF Undergraduate Research Symposium, Gainesville, FL</w:t>
      </w:r>
    </w:p>
    <w:p w14:paraId="00000069" w14:textId="77777777" w:rsidR="00910498" w:rsidRDefault="00910498">
      <w:pPr>
        <w:rPr>
          <w:sz w:val="22"/>
          <w:szCs w:val="22"/>
        </w:rPr>
      </w:pPr>
    </w:p>
    <w:p w14:paraId="0000006A" w14:textId="77777777" w:rsidR="00910498" w:rsidRDefault="00000000">
      <w:pPr>
        <w:rPr>
          <w:sz w:val="22"/>
          <w:szCs w:val="22"/>
        </w:rPr>
      </w:pPr>
      <w:r>
        <w:rPr>
          <w:i/>
          <w:iCs/>
          <w:sz w:val="22"/>
          <w:szCs w:val="22"/>
        </w:rPr>
        <w:t>Finding Algorithmic Patterns in Music</w:t>
      </w:r>
      <w:r>
        <w:rPr>
          <w:sz w:val="22"/>
          <w:szCs w:val="22"/>
        </w:rPr>
        <w:t xml:space="preserve">, </w:t>
      </w:r>
      <w:r>
        <w:rPr>
          <w:b/>
          <w:bCs/>
          <w:sz w:val="22"/>
          <w:szCs w:val="22"/>
        </w:rPr>
        <w:t>G. Chun</w:t>
      </w:r>
      <w:r>
        <w:rPr>
          <w:sz w:val="22"/>
          <w:szCs w:val="22"/>
        </w:rPr>
        <w:tab/>
        <w:t xml:space="preserve">   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</w:t>
      </w:r>
      <w:r>
        <w:rPr>
          <w:b/>
          <w:bCs/>
          <w:sz w:val="22"/>
          <w:szCs w:val="22"/>
        </w:rPr>
        <w:t>February 24, 2017</w:t>
      </w:r>
      <w:r>
        <w:rPr>
          <w:sz w:val="22"/>
          <w:szCs w:val="22"/>
        </w:rPr>
        <w:tab/>
      </w:r>
    </w:p>
    <w:p w14:paraId="0000006B" w14:textId="77777777" w:rsidR="00910498" w:rsidRDefault="00000000">
      <w:pPr>
        <w:rPr>
          <w:sz w:val="22"/>
          <w:szCs w:val="22"/>
        </w:rPr>
      </w:pPr>
      <w:r>
        <w:rPr>
          <w:sz w:val="22"/>
          <w:szCs w:val="22"/>
        </w:rPr>
        <w:t>7</w:t>
      </w:r>
      <w:r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Florida Undergraduate Research Conference, Tampa, FL</w:t>
      </w:r>
    </w:p>
    <w:p w14:paraId="0000006C" w14:textId="77777777" w:rsidR="00910498" w:rsidRDefault="00910498">
      <w:pPr>
        <w:rPr>
          <w:sz w:val="22"/>
          <w:szCs w:val="22"/>
        </w:rPr>
      </w:pPr>
    </w:p>
    <w:p w14:paraId="0000006D" w14:textId="77777777" w:rsidR="00910498" w:rsidRDefault="00000000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Development and optimization of light-dependent switches for spatiotemporal                        </w:t>
      </w:r>
      <w:r>
        <w:rPr>
          <w:b/>
          <w:bCs/>
          <w:sz w:val="22"/>
          <w:szCs w:val="22"/>
        </w:rPr>
        <w:t>April 1, 2016</w:t>
      </w:r>
    </w:p>
    <w:p w14:paraId="0000006E" w14:textId="77777777" w:rsidR="00910498" w:rsidRDefault="00000000">
      <w:pPr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control of gene </w:t>
      </w:r>
      <w:proofErr w:type="gramStart"/>
      <w:r>
        <w:rPr>
          <w:i/>
          <w:iCs/>
          <w:sz w:val="22"/>
          <w:szCs w:val="22"/>
        </w:rPr>
        <w:t xml:space="preserve">expression,  </w:t>
      </w:r>
      <w:r>
        <w:rPr>
          <w:sz w:val="22"/>
          <w:szCs w:val="22"/>
        </w:rPr>
        <w:t>De</w:t>
      </w:r>
      <w:proofErr w:type="gramEnd"/>
      <w:r>
        <w:rPr>
          <w:sz w:val="22"/>
          <w:szCs w:val="22"/>
        </w:rPr>
        <w:t xml:space="preserve"> Mena, </w:t>
      </w:r>
      <w:r>
        <w:rPr>
          <w:b/>
          <w:bCs/>
          <w:sz w:val="22"/>
          <w:szCs w:val="22"/>
        </w:rPr>
        <w:t>P. Rizk</w:t>
      </w:r>
      <w:r>
        <w:rPr>
          <w:sz w:val="22"/>
          <w:szCs w:val="22"/>
        </w:rPr>
        <w:t xml:space="preserve">, C. Cruz, Y. Zhang, P. Fernandez-Funez, </w:t>
      </w:r>
    </w:p>
    <w:p w14:paraId="0000006F" w14:textId="77777777" w:rsidR="00910498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and D.E. Rincon-Limas </w:t>
      </w:r>
      <w:proofErr w:type="gramStart"/>
      <w:r>
        <w:rPr>
          <w:sz w:val="22"/>
          <w:szCs w:val="22"/>
        </w:rPr>
        <w:t>The</w:t>
      </w:r>
      <w:proofErr w:type="gramEnd"/>
      <w:r>
        <w:rPr>
          <w:sz w:val="22"/>
          <w:szCs w:val="22"/>
        </w:rPr>
        <w:t xml:space="preserve"> Allied Genetics Conference, Orlando, FL</w:t>
      </w:r>
    </w:p>
    <w:p w14:paraId="00000070" w14:textId="77777777" w:rsidR="00910498" w:rsidRPr="00BD21B0" w:rsidRDefault="00000000" w:rsidP="00BD21B0">
      <w:pPr>
        <w:pStyle w:val="Heading2"/>
      </w:pPr>
      <w:r w:rsidRPr="00BD21B0">
        <w:t>PUBLICATIONS</w:t>
      </w:r>
    </w:p>
    <w:p w14:paraId="00000071" w14:textId="77777777" w:rsidR="0091049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  <w:sz w:val="22"/>
          <w:szCs w:val="22"/>
        </w:rPr>
        <w:t xml:space="preserve">Ghemawat S, </w:t>
      </w:r>
      <w:proofErr w:type="spellStart"/>
      <w:r>
        <w:rPr>
          <w:color w:val="000000"/>
          <w:sz w:val="22"/>
          <w:szCs w:val="22"/>
        </w:rPr>
        <w:t>Gobioff</w:t>
      </w:r>
      <w:proofErr w:type="spellEnd"/>
      <w:r>
        <w:rPr>
          <w:color w:val="000000"/>
          <w:sz w:val="22"/>
          <w:szCs w:val="22"/>
        </w:rPr>
        <w:t xml:space="preserve"> H, Leung S-T (2003) The google file system. In: ACM SIGOPS        </w:t>
      </w:r>
      <w:r>
        <w:rPr>
          <w:color w:val="000000"/>
          <w:sz w:val="22"/>
          <w:szCs w:val="22"/>
        </w:rPr>
        <w:tab/>
        <w:t xml:space="preserve">     </w:t>
      </w:r>
      <w:r>
        <w:rPr>
          <w:b/>
          <w:bCs/>
          <w:color w:val="000000"/>
          <w:sz w:val="22"/>
          <w:szCs w:val="22"/>
        </w:rPr>
        <w:t>2003</w:t>
      </w:r>
    </w:p>
    <w:p w14:paraId="00000072" w14:textId="77777777" w:rsidR="00910498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Operating Systems Review, vol 37. ACM, pp 29–43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 </w:t>
      </w:r>
    </w:p>
    <w:p w14:paraId="00000073" w14:textId="77777777" w:rsidR="00910498" w:rsidRPr="00BD21B0" w:rsidRDefault="00000000" w:rsidP="00BD21B0">
      <w:pPr>
        <w:pStyle w:val="Heading2"/>
      </w:pPr>
      <w:r w:rsidRPr="00BD21B0">
        <w:t>AWARDS</w:t>
      </w:r>
    </w:p>
    <w:p w14:paraId="00000074" w14:textId="77777777" w:rsidR="0091049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  <w:sz w:val="22"/>
          <w:szCs w:val="22"/>
        </w:rPr>
        <w:t>3 Time Recipient of the Herbert Wertheim College of Engineering Dean’s List</w:t>
      </w:r>
      <w:r>
        <w:rPr>
          <w:color w:val="000000"/>
          <w:sz w:val="22"/>
          <w:szCs w:val="22"/>
        </w:rPr>
        <w:tab/>
        <w:t xml:space="preserve">         </w:t>
      </w:r>
      <w:r>
        <w:rPr>
          <w:b/>
          <w:bCs/>
          <w:color w:val="000000"/>
          <w:sz w:val="22"/>
          <w:szCs w:val="22"/>
        </w:rPr>
        <w:t>2015-2017</w:t>
      </w:r>
    </w:p>
    <w:p w14:paraId="00000075" w14:textId="77777777" w:rsidR="0091049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  <w:sz w:val="22"/>
          <w:szCs w:val="22"/>
        </w:rPr>
        <w:t>Hispanic Scholarship Fund Scholar</w:t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  <w:t xml:space="preserve">        </w:t>
      </w:r>
      <w:r>
        <w:rPr>
          <w:b/>
          <w:bCs/>
          <w:color w:val="000000"/>
          <w:sz w:val="22"/>
          <w:szCs w:val="22"/>
        </w:rPr>
        <w:tab/>
        <w:t xml:space="preserve">     2016</w:t>
      </w:r>
    </w:p>
    <w:p w14:paraId="00000076" w14:textId="77777777" w:rsidR="0091049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Golden Key Academic Excellence Scholar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 xml:space="preserve">        </w:t>
      </w:r>
      <w:r>
        <w:rPr>
          <w:b/>
          <w:bCs/>
          <w:color w:val="000000"/>
          <w:sz w:val="22"/>
          <w:szCs w:val="22"/>
        </w:rPr>
        <w:tab/>
        <w:t xml:space="preserve">     2015</w:t>
      </w:r>
    </w:p>
    <w:p w14:paraId="00000077" w14:textId="77777777" w:rsidR="00910498" w:rsidRPr="00BD21B0" w:rsidRDefault="00000000" w:rsidP="00BD21B0">
      <w:pPr>
        <w:pStyle w:val="Heading2"/>
      </w:pPr>
      <w:r w:rsidRPr="00BD21B0">
        <w:t>MEMBERSHIPS</w:t>
      </w:r>
    </w:p>
    <w:p w14:paraId="00000078" w14:textId="77777777" w:rsidR="0091049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  <w:sz w:val="22"/>
          <w:szCs w:val="22"/>
        </w:rPr>
        <w:t xml:space="preserve">American Society of Engineering Education     </w:t>
      </w:r>
      <w:r>
        <w:rPr>
          <w:b/>
          <w:bCs/>
          <w:color w:val="000000"/>
          <w:sz w:val="22"/>
          <w:szCs w:val="22"/>
        </w:rPr>
        <w:t xml:space="preserve">                       </w:t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  <w:t xml:space="preserve">    2016-Present</w:t>
      </w:r>
    </w:p>
    <w:p w14:paraId="00000079" w14:textId="77777777" w:rsidR="0091049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  <w:sz w:val="22"/>
          <w:szCs w:val="22"/>
        </w:rPr>
        <w:t>Sigma Xi</w:t>
      </w:r>
      <w:r>
        <w:rPr>
          <w:b/>
          <w:bCs/>
          <w:color w:val="000000"/>
          <w:sz w:val="22"/>
          <w:szCs w:val="22"/>
        </w:rPr>
        <w:t xml:space="preserve">                              </w:t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  <w:t xml:space="preserve">    2015-Present</w:t>
      </w:r>
    </w:p>
    <w:p w14:paraId="0000007A" w14:textId="77777777" w:rsidR="0091049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  <w:sz w:val="22"/>
          <w:szCs w:val="22"/>
        </w:rPr>
        <w:t xml:space="preserve">Society of Women Engineers                              </w:t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  <w:t xml:space="preserve">    2015-Present </w:t>
      </w:r>
    </w:p>
    <w:p w14:paraId="0000007B" w14:textId="77777777" w:rsidR="0091049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  <w:sz w:val="22"/>
          <w:szCs w:val="22"/>
        </w:rPr>
        <w:t>American Association for the Advancement of Science </w:t>
      </w:r>
      <w:r>
        <w:rPr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  <w:t xml:space="preserve">                                 2014-Present</w:t>
      </w:r>
    </w:p>
    <w:p w14:paraId="0000007C" w14:textId="77777777" w:rsidR="00910498" w:rsidRPr="00BD21B0" w:rsidRDefault="00000000" w:rsidP="00BD21B0">
      <w:pPr>
        <w:pStyle w:val="Heading2"/>
      </w:pPr>
      <w:r w:rsidRPr="00BD21B0">
        <w:t>CERTIFICATIONS</w:t>
      </w:r>
    </w:p>
    <w:p w14:paraId="0000007D" w14:textId="77777777" w:rsidR="00910498" w:rsidRDefault="00000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>Lab Safety</w:t>
      </w:r>
      <w:r>
        <w:rPr>
          <w:sz w:val="22"/>
          <w:szCs w:val="22"/>
        </w:rPr>
        <w:t xml:space="preserve">: Certified for chemical handling by the UF Office of Environmental Health and Training </w:t>
      </w:r>
    </w:p>
    <w:p w14:paraId="0000007E" w14:textId="77777777" w:rsidR="00910498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Cisco Certified Network Associate (CCNA)</w:t>
      </w:r>
    </w:p>
    <w:p w14:paraId="0000007F" w14:textId="77777777" w:rsidR="00910498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CITI Responsible Conduct of Research Training</w:t>
      </w:r>
    </w:p>
    <w:p w14:paraId="00000080" w14:textId="77777777" w:rsidR="00910498" w:rsidRPr="00BD21B0" w:rsidRDefault="00000000" w:rsidP="00BD21B0">
      <w:pPr>
        <w:pStyle w:val="Heading2"/>
      </w:pPr>
      <w:r w:rsidRPr="00BD21B0">
        <w:t>SKILLS</w:t>
      </w:r>
    </w:p>
    <w:p w14:paraId="00000081" w14:textId="77777777" w:rsidR="00910498" w:rsidRDefault="00000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>Languages</w:t>
      </w:r>
      <w:r>
        <w:rPr>
          <w:sz w:val="22"/>
          <w:szCs w:val="22"/>
        </w:rPr>
        <w:t>: Fluent in Spanish and English, basic in French.</w:t>
      </w:r>
    </w:p>
    <w:p w14:paraId="00000082" w14:textId="77777777" w:rsidR="00910498" w:rsidRDefault="00000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>Advanced Computer Skills</w:t>
      </w:r>
      <w:r>
        <w:rPr>
          <w:sz w:val="22"/>
          <w:szCs w:val="22"/>
        </w:rPr>
        <w:t>: Coding in Python language, Photoshop</w:t>
      </w:r>
    </w:p>
    <w:p w14:paraId="00000083" w14:textId="77777777" w:rsidR="00910498" w:rsidRDefault="00000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>Photography</w:t>
      </w:r>
      <w:r>
        <w:rPr>
          <w:sz w:val="22"/>
          <w:szCs w:val="22"/>
        </w:rPr>
        <w:t>: 4 years of professional photography</w:t>
      </w:r>
    </w:p>
    <w:p w14:paraId="00000084" w14:textId="77777777" w:rsidR="00910498" w:rsidRDefault="00000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>Lab Safety</w:t>
      </w:r>
      <w:r>
        <w:rPr>
          <w:sz w:val="22"/>
          <w:szCs w:val="22"/>
        </w:rPr>
        <w:t>: Certified for chemical handling by the Environmental Health and Training courses</w:t>
      </w:r>
    </w:p>
    <w:p w14:paraId="00000085" w14:textId="77777777" w:rsidR="00910498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Baptist Outpatient Hospital Safety and Health training </w:t>
      </w:r>
    </w:p>
    <w:p w14:paraId="00000086" w14:textId="77777777" w:rsidR="00910498" w:rsidRDefault="00910498">
      <w:pPr>
        <w:rPr>
          <w:b/>
          <w:bCs/>
          <w:sz w:val="22"/>
          <w:szCs w:val="22"/>
        </w:rPr>
      </w:pPr>
    </w:p>
    <w:p w14:paraId="00000087" w14:textId="77777777" w:rsidR="00910498" w:rsidRDefault="00910498">
      <w:pPr>
        <w:rPr>
          <w:b/>
          <w:bCs/>
          <w:sz w:val="22"/>
          <w:szCs w:val="22"/>
        </w:rPr>
      </w:pPr>
    </w:p>
    <w:p w14:paraId="00000088" w14:textId="77777777" w:rsidR="00910498" w:rsidRDefault="00910498">
      <w:pPr>
        <w:jc w:val="center"/>
      </w:pPr>
    </w:p>
    <w:p w14:paraId="00000089" w14:textId="77777777" w:rsidR="00910498" w:rsidRDefault="00000000" w:rsidP="00BD21B0">
      <w:pPr>
        <w:pStyle w:val="Heading2"/>
        <w:jc w:val="center"/>
      </w:pPr>
      <w:r>
        <w:t>Resume Hints</w:t>
      </w:r>
    </w:p>
    <w:p w14:paraId="0000008A" w14:textId="77777777" w:rsidR="00910498" w:rsidRDefault="00910498">
      <w:pPr>
        <w:jc w:val="center"/>
      </w:pPr>
    </w:p>
    <w:p w14:paraId="0000008B" w14:textId="77777777" w:rsidR="0091049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>
        <w:rPr>
          <w:color w:val="000000"/>
        </w:rPr>
        <w:t xml:space="preserve">Not everyone will need or have </w:t>
      </w:r>
      <w:proofErr w:type="gramStart"/>
      <w:r>
        <w:rPr>
          <w:color w:val="000000"/>
        </w:rPr>
        <w:t>all of</w:t>
      </w:r>
      <w:proofErr w:type="gramEnd"/>
      <w:r>
        <w:rPr>
          <w:color w:val="000000"/>
        </w:rPr>
        <w:t xml:space="preserve"> these categories. I included them to show where I would put them if you </w:t>
      </w:r>
      <w:proofErr w:type="gramStart"/>
      <w:r>
        <w:rPr>
          <w:color w:val="000000"/>
        </w:rPr>
        <w:t>have</w:t>
      </w:r>
      <w:proofErr w:type="gramEnd"/>
      <w:r>
        <w:rPr>
          <w:color w:val="000000"/>
        </w:rPr>
        <w:t xml:space="preserve"> them.</w:t>
      </w:r>
    </w:p>
    <w:p w14:paraId="0000008C" w14:textId="77777777" w:rsidR="0091049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>
        <w:rPr>
          <w:color w:val="000000"/>
        </w:rPr>
        <w:t xml:space="preserve">The UF Writing Center recommends the size of the fonts in the template. </w:t>
      </w:r>
    </w:p>
    <w:p w14:paraId="0000008D" w14:textId="77777777" w:rsidR="00910498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>
        <w:rPr>
          <w:color w:val="000000"/>
        </w:rPr>
        <w:t>Name – 15</w:t>
      </w:r>
    </w:p>
    <w:p w14:paraId="0000008E" w14:textId="77777777" w:rsidR="00910498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>
        <w:rPr>
          <w:color w:val="000000"/>
        </w:rPr>
        <w:t>Email, address, phone – 11</w:t>
      </w:r>
    </w:p>
    <w:p w14:paraId="0000008F" w14:textId="77777777" w:rsidR="00910498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>
        <w:rPr>
          <w:color w:val="000000"/>
        </w:rPr>
        <w:t>Headings – 12</w:t>
      </w:r>
    </w:p>
    <w:p w14:paraId="00000090" w14:textId="77777777" w:rsidR="00910498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>
        <w:rPr>
          <w:color w:val="000000"/>
        </w:rPr>
        <w:t>Bulleted items – 11</w:t>
      </w:r>
    </w:p>
    <w:p w14:paraId="00000091" w14:textId="77777777" w:rsidR="00910498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>
        <w:rPr>
          <w:color w:val="000000"/>
        </w:rPr>
        <w:t>I use Calibri for readability</w:t>
      </w:r>
    </w:p>
    <w:p w14:paraId="00000092" w14:textId="77777777" w:rsidR="0091049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>
        <w:rPr>
          <w:color w:val="000000"/>
        </w:rPr>
        <w:t>Do not put in an objective</w:t>
      </w:r>
    </w:p>
    <w:p w14:paraId="00000093" w14:textId="77777777" w:rsidR="0091049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>
        <w:rPr>
          <w:color w:val="000000"/>
        </w:rPr>
        <w:t>If you aren’t a freshman, time to leave High School behind.</w:t>
      </w:r>
    </w:p>
    <w:p w14:paraId="00000094" w14:textId="77777777" w:rsidR="0091049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>
        <w:rPr>
          <w:color w:val="000000"/>
        </w:rPr>
        <w:t xml:space="preserve">For all headings, use a </w:t>
      </w:r>
      <w:proofErr w:type="gramStart"/>
      <w:r>
        <w:rPr>
          <w:color w:val="000000"/>
        </w:rPr>
        <w:t>bulleted</w:t>
      </w:r>
      <w:proofErr w:type="gramEnd"/>
      <w:r>
        <w:rPr>
          <w:color w:val="000000"/>
        </w:rPr>
        <w:t xml:space="preserve"> list that starts with verbs. In research, list procedures, equipment you used. Use verbs such as conducted, analyzed, and others that describe specifically what you did.</w:t>
      </w:r>
    </w:p>
    <w:p w14:paraId="00000095" w14:textId="77777777" w:rsidR="0091049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>
        <w:rPr>
          <w:color w:val="000000"/>
        </w:rPr>
        <w:t>Bullets in leadership and professional experience should start with verbs such as organized, managed, coordinated, etc.</w:t>
      </w:r>
    </w:p>
    <w:p w14:paraId="00000096" w14:textId="77777777" w:rsidR="0091049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>
        <w:rPr>
          <w:color w:val="000000"/>
        </w:rPr>
        <w:t xml:space="preserve">Many students do not include things they should – any leadership, teaching or other experience outside of UF?  Think about everything you have done that shows leadership, community service or teaching experience. </w:t>
      </w:r>
    </w:p>
    <w:p w14:paraId="00000097" w14:textId="77777777" w:rsidR="0091049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>
        <w:rPr>
          <w:color w:val="000000"/>
        </w:rPr>
        <w:t>Awards include scholarships.</w:t>
      </w:r>
    </w:p>
    <w:p w14:paraId="00000098" w14:textId="77777777" w:rsidR="0091049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>
        <w:rPr>
          <w:color w:val="000000"/>
        </w:rPr>
        <w:t>Don’t include things like Power Point in skills – even I know how to do that. Only include specialized skills that set you apart.</w:t>
      </w:r>
    </w:p>
    <w:p w14:paraId="00000099" w14:textId="77777777" w:rsidR="0091049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>
        <w:rPr>
          <w:color w:val="000000"/>
        </w:rPr>
        <w:t>If you are referring to a specific award or group, such as ABC Scholarship, spell it out as no one outside UF will know what ABC stands for.</w:t>
      </w:r>
    </w:p>
    <w:p w14:paraId="0000009A" w14:textId="77777777" w:rsidR="0091049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>
        <w:rPr>
          <w:color w:val="000000"/>
        </w:rPr>
        <w:t>For each section, list each position in reverse chronological order.</w:t>
      </w:r>
    </w:p>
    <w:p w14:paraId="0000009B" w14:textId="77777777" w:rsidR="0091049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>
        <w:rPr>
          <w:color w:val="000000"/>
        </w:rPr>
        <w:t>Customize the resume for different audiences by reordering the sections:</w:t>
      </w:r>
    </w:p>
    <w:p w14:paraId="0000009C" w14:textId="77777777" w:rsidR="00910498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proofErr w:type="gramStart"/>
      <w:r>
        <w:rPr>
          <w:color w:val="000000"/>
        </w:rPr>
        <w:t>Ex. For</w:t>
      </w:r>
      <w:proofErr w:type="gramEnd"/>
      <w:r>
        <w:rPr>
          <w:color w:val="000000"/>
        </w:rPr>
        <w:t xml:space="preserve"> a teaching job, put teaching experience before community service, etc. </w:t>
      </w:r>
    </w:p>
    <w:p w14:paraId="0000009D" w14:textId="77777777" w:rsidR="0091049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>
        <w:rPr>
          <w:color w:val="000000"/>
        </w:rPr>
        <w:t>Have at least two friends edit for misspellings, typos, spacing, chronological order, etc.</w:t>
      </w:r>
    </w:p>
    <w:p w14:paraId="0000009E" w14:textId="77777777" w:rsidR="0091049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>
        <w:rPr>
          <w:color w:val="000000"/>
        </w:rPr>
        <w:lastRenderedPageBreak/>
        <w:t xml:space="preserve">Did I mention have at least two friends edit for misspellings, typos etc. I cannot emphasize the importance of this step.  </w:t>
      </w:r>
    </w:p>
    <w:p w14:paraId="0000009F" w14:textId="77777777" w:rsidR="00910498" w:rsidRDefault="00910498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A0" w14:textId="77777777" w:rsidR="00910498" w:rsidRDefault="00910498"/>
    <w:p w14:paraId="000000A1" w14:textId="77777777" w:rsidR="00910498" w:rsidRDefault="00910498"/>
    <w:p w14:paraId="000000A2" w14:textId="77777777" w:rsidR="00910498" w:rsidRDefault="00910498">
      <w:pPr>
        <w:rPr>
          <w:b/>
          <w:bCs/>
          <w:sz w:val="22"/>
          <w:szCs w:val="22"/>
        </w:rPr>
      </w:pPr>
    </w:p>
    <w:sectPr w:rsidR="0091049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Regular r:id="rId1" w:fontKey="{39F11582-5421-422E-B460-42B3D122EC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12D590F3-ED83-4020-BBF3-CF5F7C663C0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9AF8FCE-6DBB-446E-A4A1-D651B15FF825}"/>
    <w:embedBold r:id="rId4" w:fontKey="{AA629396-F271-4233-9A3A-97CCB0F2D9E4}"/>
    <w:embedItalic r:id="rId5" w:fontKey="{9DB2D9AC-5168-48C9-B581-324DA73A4E58}"/>
    <w:embedBoldItalic r:id="rId6" w:fontKey="{755D8FD3-1EFF-4648-8D25-81FC5A1AF3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6C8CA48C-27DD-4F85-9CFD-BC4B905698AE}"/>
  </w:font>
  <w:font w:name="Noto Sans">
    <w:charset w:val="00"/>
    <w:family w:val="swiss"/>
    <w:pitch w:val="variable"/>
    <w:sig w:usb0="E00082FF" w:usb1="400078FF" w:usb2="00000021" w:usb3="00000000" w:csb0="0000019F" w:csb1="00000000"/>
    <w:embedBold r:id="rId8" w:fontKey="{C3AADE1A-176E-47C5-84D2-27F874EC6D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2BE30F0-B825-4726-8CB2-38905370C7F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B4224"/>
    <w:multiLevelType w:val="multilevel"/>
    <w:tmpl w:val="3EC22136"/>
    <w:lvl w:ilvl="0">
      <w:start w:val="1"/>
      <w:numFmt w:val="bullet"/>
      <w:lvlText w:val="•"/>
      <w:lvlJc w:val="left"/>
      <w:pPr>
        <w:ind w:left="720" w:hanging="360"/>
      </w:pPr>
      <w:rPr>
        <w:rFonts w:ascii="Bell MT" w:eastAsia="Bell MT" w:hAnsi="Bell MT" w:cs="Bell MT"/>
        <w:sz w:val="21"/>
        <w:szCs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CC6987"/>
    <w:multiLevelType w:val="multilevel"/>
    <w:tmpl w:val="700870EA"/>
    <w:lvl w:ilvl="0">
      <w:start w:val="1"/>
      <w:numFmt w:val="bullet"/>
      <w:lvlText w:val="•"/>
      <w:lvlJc w:val="left"/>
      <w:pPr>
        <w:ind w:left="720" w:hanging="360"/>
      </w:pPr>
      <w:rPr>
        <w:rFonts w:ascii="Bell MT" w:eastAsia="Bell MT" w:hAnsi="Bell MT" w:cs="Bell MT"/>
        <w:sz w:val="21"/>
        <w:szCs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850CBF"/>
    <w:multiLevelType w:val="multilevel"/>
    <w:tmpl w:val="3E884346"/>
    <w:lvl w:ilvl="0">
      <w:start w:val="1"/>
      <w:numFmt w:val="bullet"/>
      <w:lvlText w:val="•"/>
      <w:lvlJc w:val="left"/>
      <w:pPr>
        <w:ind w:left="720" w:hanging="360"/>
      </w:pPr>
      <w:rPr>
        <w:rFonts w:ascii="Bell MT" w:eastAsia="Bell MT" w:hAnsi="Bell MT" w:cs="Bell MT"/>
        <w:sz w:val="21"/>
        <w:szCs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B7D22F6"/>
    <w:multiLevelType w:val="multilevel"/>
    <w:tmpl w:val="E2101348"/>
    <w:lvl w:ilvl="0">
      <w:start w:val="1"/>
      <w:numFmt w:val="bullet"/>
      <w:lvlText w:val="•"/>
      <w:lvlJc w:val="left"/>
      <w:pPr>
        <w:ind w:left="720" w:hanging="360"/>
      </w:pPr>
      <w:rPr>
        <w:rFonts w:ascii="Bell MT" w:eastAsia="Bell MT" w:hAnsi="Bell MT" w:cs="Bell MT"/>
        <w:sz w:val="21"/>
        <w:szCs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F6D3734"/>
    <w:multiLevelType w:val="multilevel"/>
    <w:tmpl w:val="E9A630F0"/>
    <w:lvl w:ilvl="0">
      <w:start w:val="1"/>
      <w:numFmt w:val="bullet"/>
      <w:lvlText w:val="•"/>
      <w:lvlJc w:val="left"/>
      <w:pPr>
        <w:ind w:left="720" w:hanging="360"/>
      </w:pPr>
      <w:rPr>
        <w:rFonts w:ascii="Bell MT" w:eastAsia="Bell MT" w:hAnsi="Bell MT" w:cs="Bell MT"/>
        <w:sz w:val="21"/>
        <w:szCs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8955B6C"/>
    <w:multiLevelType w:val="multilevel"/>
    <w:tmpl w:val="F80802DA"/>
    <w:lvl w:ilvl="0">
      <w:start w:val="1"/>
      <w:numFmt w:val="bullet"/>
      <w:lvlText w:val="•"/>
      <w:lvlJc w:val="left"/>
      <w:pPr>
        <w:ind w:left="720" w:hanging="360"/>
      </w:pPr>
      <w:rPr>
        <w:rFonts w:ascii="Bell MT" w:eastAsia="Bell MT" w:hAnsi="Bell MT" w:cs="Bell MT"/>
        <w:sz w:val="21"/>
        <w:szCs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0FC3504"/>
    <w:multiLevelType w:val="multilevel"/>
    <w:tmpl w:val="1BCA5640"/>
    <w:lvl w:ilvl="0">
      <w:start w:val="1"/>
      <w:numFmt w:val="bullet"/>
      <w:lvlText w:val="•"/>
      <w:lvlJc w:val="left"/>
      <w:pPr>
        <w:ind w:left="720" w:hanging="360"/>
      </w:pPr>
      <w:rPr>
        <w:rFonts w:ascii="Bell MT" w:eastAsia="Bell MT" w:hAnsi="Bell MT" w:cs="Bell MT"/>
        <w:sz w:val="21"/>
        <w:szCs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7E734AE"/>
    <w:multiLevelType w:val="multilevel"/>
    <w:tmpl w:val="6D3E4BE4"/>
    <w:lvl w:ilvl="0">
      <w:start w:val="1"/>
      <w:numFmt w:val="bullet"/>
      <w:lvlText w:val="•"/>
      <w:lvlJc w:val="left"/>
      <w:pPr>
        <w:ind w:left="720" w:hanging="360"/>
      </w:pPr>
      <w:rPr>
        <w:rFonts w:ascii="Bell MT" w:eastAsia="Bell MT" w:hAnsi="Bell MT" w:cs="Bell MT"/>
        <w:sz w:val="21"/>
        <w:szCs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C872396"/>
    <w:multiLevelType w:val="multilevel"/>
    <w:tmpl w:val="CCD820CA"/>
    <w:lvl w:ilvl="0">
      <w:start w:val="1"/>
      <w:numFmt w:val="bullet"/>
      <w:lvlText w:val="•"/>
      <w:lvlJc w:val="left"/>
      <w:pPr>
        <w:ind w:left="720" w:hanging="360"/>
      </w:pPr>
      <w:rPr>
        <w:rFonts w:ascii="Bell MT" w:eastAsia="Bell MT" w:hAnsi="Bell MT" w:cs="Bell MT"/>
        <w:sz w:val="21"/>
        <w:szCs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1556BB2"/>
    <w:multiLevelType w:val="multilevel"/>
    <w:tmpl w:val="C8587CF2"/>
    <w:lvl w:ilvl="0">
      <w:start w:val="1"/>
      <w:numFmt w:val="bullet"/>
      <w:lvlText w:val="•"/>
      <w:lvlJc w:val="left"/>
      <w:pPr>
        <w:ind w:left="720" w:hanging="360"/>
      </w:pPr>
      <w:rPr>
        <w:rFonts w:ascii="Bell MT" w:eastAsia="Bell MT" w:hAnsi="Bell MT" w:cs="Bell MT"/>
        <w:sz w:val="21"/>
        <w:szCs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28E4D66"/>
    <w:multiLevelType w:val="multilevel"/>
    <w:tmpl w:val="2D846808"/>
    <w:lvl w:ilvl="0">
      <w:start w:val="1"/>
      <w:numFmt w:val="bullet"/>
      <w:lvlText w:val="•"/>
      <w:lvlJc w:val="left"/>
      <w:pPr>
        <w:ind w:left="720" w:hanging="360"/>
      </w:pPr>
      <w:rPr>
        <w:rFonts w:ascii="Bell MT" w:eastAsia="Bell MT" w:hAnsi="Bell MT" w:cs="Bell MT"/>
        <w:sz w:val="21"/>
        <w:szCs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91D09A2"/>
    <w:multiLevelType w:val="multilevel"/>
    <w:tmpl w:val="7E9002DE"/>
    <w:lvl w:ilvl="0">
      <w:start w:val="1"/>
      <w:numFmt w:val="bullet"/>
      <w:lvlText w:val="•"/>
      <w:lvlJc w:val="left"/>
      <w:pPr>
        <w:ind w:left="720" w:hanging="360"/>
      </w:pPr>
      <w:rPr>
        <w:rFonts w:ascii="Bell MT" w:eastAsia="Bell MT" w:hAnsi="Bell MT" w:cs="Bell MT"/>
        <w:sz w:val="21"/>
        <w:szCs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AEA16D1"/>
    <w:multiLevelType w:val="multilevel"/>
    <w:tmpl w:val="13004F2A"/>
    <w:lvl w:ilvl="0">
      <w:start w:val="1"/>
      <w:numFmt w:val="bullet"/>
      <w:lvlText w:val="•"/>
      <w:lvlJc w:val="left"/>
      <w:pPr>
        <w:ind w:left="773" w:hanging="360"/>
      </w:pPr>
      <w:rPr>
        <w:rFonts w:ascii="Bell MT" w:eastAsia="Bell MT" w:hAnsi="Bell MT" w:cs="Bell MT"/>
        <w:sz w:val="21"/>
        <w:szCs w:val="21"/>
      </w:rPr>
    </w:lvl>
    <w:lvl w:ilvl="1">
      <w:start w:val="1"/>
      <w:numFmt w:val="bullet"/>
      <w:lvlText w:val="o"/>
      <w:lvlJc w:val="left"/>
      <w:pPr>
        <w:ind w:left="149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3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D5E30BB"/>
    <w:multiLevelType w:val="multilevel"/>
    <w:tmpl w:val="70C24A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F354C7"/>
    <w:multiLevelType w:val="multilevel"/>
    <w:tmpl w:val="4B94F60C"/>
    <w:lvl w:ilvl="0">
      <w:start w:val="1"/>
      <w:numFmt w:val="bullet"/>
      <w:lvlText w:val="•"/>
      <w:lvlJc w:val="left"/>
      <w:pPr>
        <w:ind w:left="720" w:hanging="360"/>
      </w:pPr>
      <w:rPr>
        <w:rFonts w:ascii="Bell MT" w:eastAsia="Bell MT" w:hAnsi="Bell MT" w:cs="Bell MT"/>
        <w:sz w:val="21"/>
        <w:szCs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1022E2A"/>
    <w:multiLevelType w:val="multilevel"/>
    <w:tmpl w:val="9E4A2DFE"/>
    <w:lvl w:ilvl="0">
      <w:start w:val="1"/>
      <w:numFmt w:val="bullet"/>
      <w:lvlText w:val="•"/>
      <w:lvlJc w:val="left"/>
      <w:pPr>
        <w:ind w:left="720" w:hanging="360"/>
      </w:pPr>
      <w:rPr>
        <w:rFonts w:ascii="Bell MT" w:eastAsia="Bell MT" w:hAnsi="Bell MT" w:cs="Bell MT"/>
        <w:sz w:val="21"/>
        <w:szCs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62A7944"/>
    <w:multiLevelType w:val="multilevel"/>
    <w:tmpl w:val="F730974C"/>
    <w:lvl w:ilvl="0">
      <w:start w:val="1"/>
      <w:numFmt w:val="bullet"/>
      <w:lvlText w:val="•"/>
      <w:lvlJc w:val="left"/>
      <w:pPr>
        <w:ind w:left="720" w:hanging="360"/>
      </w:pPr>
      <w:rPr>
        <w:rFonts w:ascii="Bell MT" w:eastAsia="Bell MT" w:hAnsi="Bell MT" w:cs="Bell MT"/>
        <w:sz w:val="21"/>
        <w:szCs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17778925">
    <w:abstractNumId w:val="8"/>
  </w:num>
  <w:num w:numId="2" w16cid:durableId="1403793713">
    <w:abstractNumId w:val="14"/>
  </w:num>
  <w:num w:numId="3" w16cid:durableId="174075434">
    <w:abstractNumId w:val="5"/>
  </w:num>
  <w:num w:numId="4" w16cid:durableId="1804959345">
    <w:abstractNumId w:val="7"/>
  </w:num>
  <w:num w:numId="5" w16cid:durableId="553850884">
    <w:abstractNumId w:val="6"/>
  </w:num>
  <w:num w:numId="6" w16cid:durableId="1890141338">
    <w:abstractNumId w:val="2"/>
  </w:num>
  <w:num w:numId="7" w16cid:durableId="1132744895">
    <w:abstractNumId w:val="0"/>
  </w:num>
  <w:num w:numId="8" w16cid:durableId="607543529">
    <w:abstractNumId w:val="16"/>
  </w:num>
  <w:num w:numId="9" w16cid:durableId="1468618906">
    <w:abstractNumId w:val="10"/>
  </w:num>
  <w:num w:numId="10" w16cid:durableId="1008409024">
    <w:abstractNumId w:val="9"/>
  </w:num>
  <w:num w:numId="11" w16cid:durableId="1488933294">
    <w:abstractNumId w:val="4"/>
  </w:num>
  <w:num w:numId="12" w16cid:durableId="510878023">
    <w:abstractNumId w:val="13"/>
  </w:num>
  <w:num w:numId="13" w16cid:durableId="1541476728">
    <w:abstractNumId w:val="3"/>
  </w:num>
  <w:num w:numId="14" w16cid:durableId="506939659">
    <w:abstractNumId w:val="1"/>
  </w:num>
  <w:num w:numId="15" w16cid:durableId="1084717159">
    <w:abstractNumId w:val="11"/>
  </w:num>
  <w:num w:numId="16" w16cid:durableId="1892962833">
    <w:abstractNumId w:val="15"/>
  </w:num>
  <w:num w:numId="17" w16cid:durableId="77078306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498"/>
    <w:rsid w:val="00910498"/>
    <w:rsid w:val="00BD21B0"/>
    <w:rsid w:val="00EC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250CAA-879A-4B70-AB14-3BCD683DD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1B0"/>
  </w:style>
  <w:style w:type="paragraph" w:styleId="Heading1">
    <w:name w:val="heading 1"/>
    <w:basedOn w:val="Normal"/>
    <w:next w:val="Normal"/>
    <w:uiPriority w:val="9"/>
    <w:qFormat/>
    <w:rsid w:val="00BD21B0"/>
    <w:pPr>
      <w:spacing w:after="40"/>
      <w:jc w:val="center"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Normal"/>
    <w:uiPriority w:val="9"/>
    <w:unhideWhenUsed/>
    <w:qFormat/>
    <w:rsid w:val="00BD21B0"/>
    <w:pPr>
      <w:pBdr>
        <w:top w:val="single" w:sz="4" w:space="0" w:color="000000"/>
      </w:pBdr>
      <w:spacing w:before="120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Name@ufl.ed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1283</Words>
  <Characters>7315</Characters>
  <Application>Microsoft Office Word</Application>
  <DocSecurity>0</DocSecurity>
  <Lines>60</Lines>
  <Paragraphs>17</Paragraphs>
  <ScaleCrop>false</ScaleCrop>
  <Company/>
  <LinksUpToDate>false</LinksUpToDate>
  <CharactersWithSpaces>8581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Cao, Effie</cp:lastModifiedBy>
  <cp:revision>2</cp:revision>
  <dcterms:created xsi:type="dcterms:W3CDTF">2026-02-18T15:43:00Z</dcterms:created>
  <dcterms:modified xsi:type="dcterms:W3CDTF">2026-02-18T15:47:00Z</dcterms:modified>
</cp:coreProperties>
</file>