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mc:Ignorable="w14 w15 w16se w16cid w16 w16cex w16sdtdh w16sdtfl w16du wp14">
  <w:body>
    <w:p w:rsidRPr="003C3F69" w:rsidR="00C46986" w:rsidP="2C167A47" w:rsidRDefault="009E38A6" w14:paraId="2B841CCA" w14:textId="124DF487">
      <w:pPr>
        <w:spacing w:after="0" w:line="276" w:lineRule="auto"/>
        <w:jc w:val="center"/>
        <w:rPr>
          <w:rFonts w:ascii="Calibri" w:hAnsi="Calibri" w:eastAsia="Calibri" w:cs="Calibri"/>
          <w:b w:val="1"/>
          <w:bCs w:val="1"/>
          <w:sz w:val="32"/>
          <w:szCs w:val="32"/>
        </w:rPr>
      </w:pPr>
      <w:r w:rsidRPr="2C167A47" w:rsidR="009E38A6">
        <w:rPr>
          <w:rFonts w:ascii="Calibri" w:hAnsi="Calibri" w:eastAsia="Calibri" w:cs="Calibri"/>
          <w:b w:val="1"/>
          <w:bCs w:val="1"/>
          <w:sz w:val="32"/>
          <w:szCs w:val="32"/>
        </w:rPr>
        <w:t>Albert</w:t>
      </w:r>
      <w:r w:rsidRPr="2C167A47" w:rsidR="5401F66B">
        <w:rPr>
          <w:rFonts w:ascii="Calibri" w:hAnsi="Calibri" w:eastAsia="Calibri" w:cs="Calibri"/>
          <w:b w:val="1"/>
          <w:bCs w:val="1"/>
          <w:sz w:val="32"/>
          <w:szCs w:val="32"/>
        </w:rPr>
        <w:t>a</w:t>
      </w:r>
      <w:r w:rsidRPr="2C167A47" w:rsidR="009E38A6">
        <w:rPr>
          <w:rFonts w:ascii="Calibri" w:hAnsi="Calibri" w:eastAsia="Calibri" w:cs="Calibri"/>
          <w:b w:val="1"/>
          <w:bCs w:val="1"/>
          <w:sz w:val="32"/>
          <w:szCs w:val="32"/>
        </w:rPr>
        <w:t xml:space="preserve"> Gator </w:t>
      </w:r>
    </w:p>
    <w:p w:rsidRPr="00B832B2" w:rsidR="00215EB5" w:rsidP="26737328" w:rsidRDefault="00215EB5" w14:paraId="62090E0B" w14:textId="74F9BAE7">
      <w:pPr>
        <w:spacing w:after="0" w:line="276" w:lineRule="auto"/>
        <w:jc w:val="center"/>
        <w:rPr>
          <w:rFonts w:ascii="Calibri" w:hAnsi="Calibri" w:eastAsia="Calibri" w:cs="Calibri"/>
          <w:szCs w:val="24"/>
        </w:rPr>
      </w:pPr>
      <w:commentRangeStart w:id="0"/>
      <w:r w:rsidRPr="00B832B2">
        <w:rPr>
          <w:rFonts w:ascii="Calibri" w:hAnsi="Calibri" w:eastAsia="Calibri" w:cs="Calibri"/>
          <w:szCs w:val="24"/>
        </w:rPr>
        <w:t xml:space="preserve">City, State </w:t>
      </w:r>
      <w:r w:rsidRPr="00B832B2" w:rsidR="00B459A9">
        <w:rPr>
          <w:rFonts w:ascii="Calibri" w:hAnsi="Calibri" w:eastAsia="Calibri" w:cs="Calibri"/>
          <w:szCs w:val="24"/>
        </w:rPr>
        <w:t xml:space="preserve">| </w:t>
      </w:r>
      <w:r w:rsidRPr="00B832B2">
        <w:rPr>
          <w:rFonts w:ascii="Calibri" w:hAnsi="Calibri" w:eastAsia="Calibri" w:cs="Calibri"/>
          <w:szCs w:val="24"/>
        </w:rPr>
        <w:t>Phone Number | Email Address</w:t>
      </w:r>
      <w:r w:rsidRPr="00B832B2" w:rsidR="00B459A9">
        <w:rPr>
          <w:rFonts w:ascii="Calibri" w:hAnsi="Calibri" w:eastAsia="Calibri" w:cs="Calibri"/>
          <w:szCs w:val="24"/>
        </w:rPr>
        <w:t xml:space="preserve"> | </w:t>
      </w:r>
      <w:r w:rsidRPr="00B832B2">
        <w:rPr>
          <w:rFonts w:ascii="Calibri" w:hAnsi="Calibri" w:eastAsia="Calibri" w:cs="Calibri"/>
          <w:szCs w:val="24"/>
        </w:rPr>
        <w:t>LinkedIn</w:t>
      </w:r>
      <w:commentRangeEnd w:id="0"/>
      <w:r w:rsidRPr="00B832B2">
        <w:rPr>
          <w:rStyle w:val="CommentReference"/>
          <w:rFonts w:ascii="Calibri" w:hAnsi="Calibri" w:eastAsia="Calibri" w:cs="Calibri"/>
          <w:sz w:val="24"/>
          <w:szCs w:val="24"/>
        </w:rPr>
        <w:commentReference w:id="0"/>
      </w:r>
    </w:p>
    <w:p w:rsidRPr="00FB0D0B" w:rsidR="00B459A9" w:rsidP="00B459A9" w:rsidRDefault="00B459A9" w14:paraId="3CCF850C" w14:textId="4591E813">
      <w:pPr>
        <w:spacing w:after="0" w:line="276" w:lineRule="auto"/>
        <w:rPr>
          <w:rFonts w:ascii="Calibri" w:hAnsi="Calibri" w:eastAsia="Calibri" w:cs="Calibri"/>
          <w:b/>
          <w:szCs w:val="24"/>
        </w:rPr>
      </w:pPr>
      <w:r w:rsidRPr="00FB0D0B">
        <w:rPr>
          <w:rFonts w:ascii="Calibri" w:hAnsi="Calibri" w:eastAsia="Calibri" w:cs="Calibri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9AA2E9" wp14:editId="10EBAD05">
                <wp:simplePos x="0" y="0"/>
                <wp:positionH relativeFrom="column">
                  <wp:posOffset>-38099</wp:posOffset>
                </wp:positionH>
                <wp:positionV relativeFrom="paragraph">
                  <wp:posOffset>167640</wp:posOffset>
                </wp:positionV>
                <wp:extent cx="6991350" cy="0"/>
                <wp:effectExtent l="0" t="0" r="0" b="0"/>
                <wp:wrapNone/>
                <wp:docPr id="1" name="Straight Connector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946159D-5608-4A2F-8D02-9B685DF1E07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9135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windowText" strokeweight="1.5pt" from="-3pt,13.2pt" to="547.5pt,13.2pt" w14:anchorId="7723C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">
                <v:stroke joinstyle="miter"/>
              </v:line>
            </w:pict>
          </mc:Fallback>
        </mc:AlternateContent>
      </w:r>
      <w:r w:rsidRPr="26737328">
        <w:rPr>
          <w:rFonts w:ascii="Calibri" w:hAnsi="Calibri" w:eastAsia="Calibri" w:cs="Calibri"/>
          <w:b/>
          <w:bCs/>
        </w:rPr>
        <w:t>EDUCATION</w:t>
      </w:r>
    </w:p>
    <w:p w:rsidRPr="00FB0D0B" w:rsidR="00FB0D0B" w:rsidP="006F372E" w:rsidRDefault="00FB0D0B" w14:paraId="6B9A43C5" w14:textId="2CFA68EA">
      <w:pPr>
        <w:tabs>
          <w:tab w:val="right" w:pos="10800"/>
        </w:tabs>
        <w:spacing w:after="0" w:line="240" w:lineRule="auto"/>
        <w:rPr>
          <w:rFonts w:ascii="Calibri" w:hAnsi="Calibri" w:eastAsia="Calibri" w:cs="Calibri"/>
          <w:b w:val="1"/>
          <w:bCs w:val="1"/>
        </w:rPr>
      </w:pPr>
      <w:r w:rsidRPr="7ADC6187" w:rsidR="00FB0D0B">
        <w:rPr>
          <w:rFonts w:ascii="Calibri" w:hAnsi="Calibri" w:eastAsia="Calibri" w:cs="Calibri"/>
        </w:rPr>
        <w:t>Bachelor of Science in Psychology</w:t>
      </w:r>
      <w:r w:rsidRPr="7ADC6187" w:rsidR="00A12B79">
        <w:rPr>
          <w:rFonts w:ascii="Calibri" w:hAnsi="Calibri" w:eastAsia="Calibri" w:cs="Calibri"/>
          <w:b w:val="1"/>
          <w:bCs w:val="1"/>
        </w:rPr>
        <w:t xml:space="preserve">                  </w:t>
      </w:r>
      <w:r w:rsidRPr="7ADC6187" w:rsidR="00442BDB">
        <w:rPr>
          <w:rFonts w:ascii="Calibri" w:hAnsi="Calibri" w:eastAsia="Calibri" w:cs="Calibri"/>
          <w:b w:val="1"/>
          <w:bCs w:val="1"/>
        </w:rPr>
        <w:t xml:space="preserve">                                </w:t>
      </w:r>
      <w:r w:rsidRPr="7ADC6187" w:rsidR="007C1214">
        <w:rPr>
          <w:rFonts w:ascii="Calibri" w:hAnsi="Calibri" w:eastAsia="Calibri" w:cs="Calibri"/>
          <w:b w:val="1"/>
          <w:bCs w:val="1"/>
        </w:rPr>
        <w:t xml:space="preserve">                               </w:t>
      </w:r>
      <w:r w:rsidRPr="7ADC6187" w:rsidR="00CD0976">
        <w:rPr>
          <w:rFonts w:ascii="Calibri" w:hAnsi="Calibri" w:eastAsia="Calibri" w:cs="Calibri"/>
          <w:b w:val="1"/>
          <w:bCs w:val="1"/>
        </w:rPr>
        <w:t xml:space="preserve">                   </w:t>
      </w:r>
      <w:r w:rsidRPr="7ADC6187" w:rsidR="000C6C10">
        <w:rPr>
          <w:rFonts w:ascii="Calibri" w:hAnsi="Calibri" w:eastAsia="Calibri" w:cs="Calibri"/>
          <w:b w:val="1"/>
          <w:bCs w:val="1"/>
        </w:rPr>
        <w:t xml:space="preserve">  </w:t>
      </w:r>
      <w:r w:rsidRPr="7ADC6187" w:rsidR="00C82F6D">
        <w:rPr>
          <w:rFonts w:ascii="Calibri" w:hAnsi="Calibri" w:eastAsia="Calibri" w:cs="Calibri"/>
          <w:b w:val="1"/>
          <w:bCs w:val="1"/>
        </w:rPr>
        <w:t xml:space="preserve">  </w:t>
      </w:r>
      <w:r w:rsidRPr="7ADC6187" w:rsidR="00951F57">
        <w:rPr>
          <w:rFonts w:ascii="Calibri" w:hAnsi="Calibri" w:eastAsia="Calibri" w:cs="Calibri"/>
          <w:b w:val="1"/>
          <w:bCs w:val="1"/>
        </w:rPr>
        <w:t xml:space="preserve">             </w:t>
      </w:r>
      <w:r w:rsidRPr="7ADC6187" w:rsidR="008C021A">
        <w:rPr>
          <w:rFonts w:ascii="Calibri" w:hAnsi="Calibri" w:eastAsia="Calibri" w:cs="Calibri"/>
          <w:b w:val="1"/>
          <w:bCs w:val="1"/>
        </w:rPr>
        <w:t xml:space="preserve">  </w:t>
      </w:r>
      <w:r w:rsidRPr="7ADC6187" w:rsidR="00FB0D0B">
        <w:rPr>
          <w:rFonts w:ascii="Calibri" w:hAnsi="Calibri" w:eastAsia="Calibri" w:cs="Calibri"/>
        </w:rPr>
        <w:t xml:space="preserve">May </w:t>
      </w:r>
      <w:commentRangeStart w:id="1"/>
      <w:r w:rsidRPr="7ADC6187" w:rsidR="00FB0D0B">
        <w:rPr>
          <w:rFonts w:ascii="Calibri" w:hAnsi="Calibri" w:eastAsia="Calibri" w:cs="Calibri"/>
        </w:rPr>
        <w:t>202X</w:t>
      </w:r>
      <w:commentRangeEnd w:id="1"/>
      <w:r>
        <w:rPr>
          <w:rStyle w:val="CommentReference"/>
        </w:rPr>
        <w:commentReference w:id="1"/>
      </w:r>
    </w:p>
    <w:p w:rsidR="0076640B" w:rsidP="006F372E" w:rsidRDefault="48AE7B1C" w14:paraId="36672405" w14:textId="19A6AC26">
      <w:pPr>
        <w:tabs>
          <w:tab w:val="right" w:pos="10800"/>
        </w:tabs>
        <w:spacing w:after="0" w:line="240" w:lineRule="auto"/>
        <w:rPr>
          <w:rFonts w:ascii="Calibri" w:hAnsi="Calibri" w:eastAsia="Calibri" w:cs="Calibri"/>
        </w:rPr>
      </w:pPr>
      <w:r w:rsidRPr="4BE47355">
        <w:rPr>
          <w:rFonts w:ascii="Calibri" w:hAnsi="Calibri" w:eastAsia="Calibri" w:cs="Calibri"/>
        </w:rPr>
        <w:t>University of Florida | Gainesville, FL | GPA: 3.</w:t>
      </w:r>
      <w:r w:rsidR="00944AA5">
        <w:rPr>
          <w:rFonts w:ascii="Calibri" w:hAnsi="Calibri" w:eastAsia="Calibri" w:cs="Calibri"/>
        </w:rPr>
        <w:t>4</w:t>
      </w:r>
      <w:r w:rsidRPr="4BE47355">
        <w:rPr>
          <w:rFonts w:ascii="Calibri" w:hAnsi="Calibri" w:eastAsia="Calibri" w:cs="Calibri"/>
        </w:rPr>
        <w:t>/4.0</w:t>
      </w:r>
    </w:p>
    <w:p w:rsidR="00BC264A" w:rsidP="006F372E" w:rsidRDefault="00BC264A" w14:paraId="015D466B" w14:textId="77777777">
      <w:pPr>
        <w:spacing w:after="0" w:line="240" w:lineRule="auto"/>
        <w:rPr>
          <w:rFonts w:ascii="Calibri" w:hAnsi="Calibri" w:cs="Calibri"/>
          <w:i/>
          <w:iCs/>
        </w:rPr>
      </w:pPr>
    </w:p>
    <w:p w:rsidRPr="00376A2B" w:rsidR="0076640B" w:rsidP="006F372E" w:rsidRDefault="52A812F5" w14:paraId="6E22C1C1" w14:textId="177BBF0E">
      <w:pPr>
        <w:spacing w:after="0" w:line="240" w:lineRule="auto"/>
        <w:rPr>
          <w:rFonts w:ascii="Calibri" w:hAnsi="Calibri" w:cs="Calibri"/>
        </w:rPr>
      </w:pPr>
      <w:r w:rsidRPr="2C167A47" w:rsidR="52A812F5">
        <w:rPr>
          <w:rFonts w:ascii="Calibri" w:hAnsi="Calibri" w:cs="Calibri"/>
          <w:i w:val="0"/>
          <w:iCs w:val="0"/>
        </w:rPr>
        <w:t>Relevant Coursework:</w:t>
      </w:r>
      <w:r w:rsidRPr="2C167A47" w:rsidR="52A812F5">
        <w:rPr>
          <w:rFonts w:ascii="Calibri" w:hAnsi="Calibri" w:cs="Calibri"/>
          <w:i w:val="0"/>
          <w:iCs w:val="0"/>
        </w:rPr>
        <w:t xml:space="preserve"> </w:t>
      </w:r>
      <w:r w:rsidRPr="2C167A47" w:rsidR="75C5B38B">
        <w:rPr>
          <w:rFonts w:ascii="Calibri" w:hAnsi="Calibri" w:cs="Calibri"/>
        </w:rPr>
        <w:t>Principles of Behavior Analysis, Organizational Behavior Management, Positive Psychology</w:t>
      </w:r>
      <w:r w:rsidRPr="2C167A47" w:rsidR="4D090976">
        <w:rPr>
          <w:rFonts w:ascii="Calibri" w:hAnsi="Calibri" w:cs="Calibri"/>
        </w:rPr>
        <w:t>, Legal Psychology</w:t>
      </w:r>
    </w:p>
    <w:p w:rsidR="4BE47355" w:rsidP="4BE47355" w:rsidRDefault="4BE47355" w14:paraId="20142DB9" w14:textId="2E0C2D03">
      <w:pPr>
        <w:spacing w:after="0" w:line="259" w:lineRule="auto"/>
        <w:rPr>
          <w:rFonts w:ascii="Calibri" w:hAnsi="Calibri" w:cs="Calibri"/>
        </w:rPr>
      </w:pPr>
    </w:p>
    <w:p w:rsidRPr="00FB0D0B" w:rsidR="00B459A9" w:rsidP="00B459A9" w:rsidRDefault="00B459A9" w14:paraId="0283172F" w14:textId="38FBEFDE">
      <w:pPr>
        <w:spacing w:after="0" w:line="259" w:lineRule="auto"/>
        <w:rPr>
          <w:rFonts w:ascii="Calibri" w:hAnsi="Calibri" w:eastAsia="Calibri" w:cs="Calibri"/>
          <w:b/>
          <w:bCs/>
          <w:szCs w:val="24"/>
        </w:rPr>
      </w:pPr>
      <w:r w:rsidRPr="00FB0D0B">
        <w:rPr>
          <w:rFonts w:ascii="Calibri" w:hAnsi="Calibri" w:eastAsia="Calibri" w:cs="Calibri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9628CC" wp14:editId="33A80615">
                <wp:simplePos x="0" y="0"/>
                <wp:positionH relativeFrom="column">
                  <wp:posOffset>-38100</wp:posOffset>
                </wp:positionH>
                <wp:positionV relativeFrom="paragraph">
                  <wp:posOffset>165100</wp:posOffset>
                </wp:positionV>
                <wp:extent cx="6991350" cy="0"/>
                <wp:effectExtent l="0" t="0" r="0" b="0"/>
                <wp:wrapNone/>
                <wp:docPr id="33" name="Straight Connector 33">
                  <a:extLst xmlns:a="http://schemas.openxmlformats.org/drawingml/2006/main">
                    <a:ext uri="{FF2B5EF4-FFF2-40B4-BE49-F238E27FC236}">
                      <a16:creationId xmlns:a16="http://schemas.microsoft.com/office/drawing/2014/main" id="{AC98E9B8-9E3C-4357-8F8C-3F80870B5FC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9135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3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windowText" strokeweight="1.5pt" from="-3pt,13pt" to="547.5pt,13pt" w14:anchorId="7A76E0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">
                <v:stroke joinstyle="miter"/>
              </v:line>
            </w:pict>
          </mc:Fallback>
        </mc:AlternateContent>
      </w:r>
      <w:r w:rsidRPr="00FB0D0B">
        <w:rPr>
          <w:rFonts w:ascii="Calibri" w:hAnsi="Calibri" w:eastAsia="Calibri" w:cs="Calibri"/>
          <w:b/>
          <w:bCs/>
          <w:szCs w:val="24"/>
        </w:rPr>
        <w:t>SKILLS</w:t>
      </w:r>
      <w:r w:rsidR="00B57176">
        <w:rPr>
          <w:rFonts w:ascii="Calibri" w:hAnsi="Calibri" w:eastAsia="Calibri" w:cs="Calibri"/>
          <w:b/>
          <w:bCs/>
          <w:szCs w:val="24"/>
        </w:rPr>
        <w:t xml:space="preserve"> </w:t>
      </w:r>
      <w:r w:rsidR="00003EC2">
        <w:rPr>
          <w:rFonts w:ascii="Calibri" w:hAnsi="Calibri" w:eastAsia="Calibri" w:cs="Calibri"/>
          <w:b/>
          <w:bCs/>
          <w:szCs w:val="24"/>
        </w:rPr>
        <w:t>AN</w:t>
      </w:r>
      <w:r w:rsidR="008071F3">
        <w:rPr>
          <w:rFonts w:ascii="Calibri" w:hAnsi="Calibri" w:eastAsia="Calibri" w:cs="Calibri"/>
          <w:b/>
          <w:bCs/>
          <w:szCs w:val="24"/>
        </w:rPr>
        <w:t>D</w:t>
      </w:r>
      <w:r w:rsidR="00B57176">
        <w:rPr>
          <w:rFonts w:ascii="Calibri" w:hAnsi="Calibri" w:eastAsia="Calibri" w:cs="Calibri"/>
          <w:b/>
          <w:bCs/>
          <w:szCs w:val="24"/>
        </w:rPr>
        <w:t xml:space="preserve"> CERTIFICATIONS</w:t>
      </w:r>
    </w:p>
    <w:p w:rsidR="003221D6" w:rsidP="001E5829" w:rsidRDefault="00D8690D" w14:paraId="1AE329F2" w14:textId="5E10FE53">
      <w:pPr>
        <w:spacing w:after="0" w:line="240" w:lineRule="auto"/>
        <w:rPr>
          <w:rFonts w:ascii="Calibri" w:hAnsi="Calibri" w:eastAsia="Calibri" w:cs="Calibri"/>
          <w:szCs w:val="24"/>
        </w:rPr>
      </w:pPr>
      <w:r>
        <w:rPr>
          <w:rFonts w:ascii="Calibri" w:hAnsi="Calibri" w:eastAsia="Calibri" w:cs="Calibri"/>
          <w:szCs w:val="24"/>
        </w:rPr>
        <w:t xml:space="preserve">Technical Skills: </w:t>
      </w:r>
      <w:r w:rsidRPr="003221D6" w:rsidR="003221D6">
        <w:rPr>
          <w:rFonts w:ascii="Calibri" w:hAnsi="Calibri" w:eastAsia="Calibri" w:cs="Calibri"/>
          <w:szCs w:val="24"/>
        </w:rPr>
        <w:t>Qualtrics,</w:t>
      </w:r>
      <w:r w:rsidR="003947DE">
        <w:rPr>
          <w:rFonts w:ascii="Calibri" w:hAnsi="Calibri" w:eastAsia="Calibri" w:cs="Calibri"/>
          <w:szCs w:val="24"/>
        </w:rPr>
        <w:t xml:space="preserve"> Canva, </w:t>
      </w:r>
      <w:r w:rsidRPr="003221D6" w:rsidR="003221D6">
        <w:rPr>
          <w:rFonts w:ascii="Calibri" w:hAnsi="Calibri" w:eastAsia="Calibri" w:cs="Calibri"/>
          <w:szCs w:val="24"/>
        </w:rPr>
        <w:t>Data Collection</w:t>
      </w:r>
      <w:r>
        <w:rPr>
          <w:rFonts w:ascii="Calibri" w:hAnsi="Calibri" w:eastAsia="Calibri" w:cs="Calibri"/>
          <w:szCs w:val="24"/>
        </w:rPr>
        <w:t xml:space="preserve">, </w:t>
      </w:r>
      <w:r w:rsidRPr="003221D6" w:rsidR="003221D6">
        <w:rPr>
          <w:rFonts w:ascii="Calibri" w:hAnsi="Calibri" w:eastAsia="Calibri" w:cs="Calibri"/>
          <w:szCs w:val="24"/>
        </w:rPr>
        <w:t>Data Analysis</w:t>
      </w:r>
      <w:r w:rsidR="00B57176">
        <w:rPr>
          <w:rFonts w:ascii="Calibri" w:hAnsi="Calibri" w:eastAsia="Calibri" w:cs="Calibri"/>
          <w:szCs w:val="24"/>
        </w:rPr>
        <w:t xml:space="preserve">, </w:t>
      </w:r>
      <w:r w:rsidRPr="00D8690D">
        <w:rPr>
          <w:rFonts w:ascii="Calibri" w:hAnsi="Calibri" w:eastAsia="Calibri" w:cs="Calibri"/>
          <w:szCs w:val="24"/>
        </w:rPr>
        <w:t>Volunteer Crisis Line Counselor</w:t>
      </w:r>
      <w:r>
        <w:rPr>
          <w:rFonts w:ascii="Calibri" w:hAnsi="Calibri" w:eastAsia="Calibri" w:cs="Calibri"/>
          <w:szCs w:val="24"/>
        </w:rPr>
        <w:t xml:space="preserve"> Certified </w:t>
      </w:r>
    </w:p>
    <w:p w:rsidRPr="00FB0D0B" w:rsidR="0076640B" w:rsidP="001E5829" w:rsidRDefault="40519799" w14:paraId="0F2BCB28" w14:textId="29F4B361">
      <w:pPr>
        <w:spacing w:after="0" w:line="240" w:lineRule="auto"/>
      </w:pPr>
      <w:r w:rsidRPr="4BE47355">
        <w:rPr>
          <w:rFonts w:ascii="Calibri" w:hAnsi="Calibri" w:eastAsia="Calibri" w:cs="Calibri"/>
        </w:rPr>
        <w:t xml:space="preserve">Language(s): Spanish, French </w:t>
      </w:r>
    </w:p>
    <w:p w:rsidR="4BE47355" w:rsidP="4BE47355" w:rsidRDefault="4BE47355" w14:paraId="27FCBBCB" w14:textId="72B468EE">
      <w:pPr>
        <w:spacing w:after="0" w:line="259" w:lineRule="auto"/>
        <w:rPr>
          <w:rFonts w:ascii="Calibri" w:hAnsi="Calibri" w:eastAsia="Calibri" w:cs="Calibri"/>
        </w:rPr>
      </w:pPr>
    </w:p>
    <w:p w:rsidRPr="00FB0D0B" w:rsidR="0069686C" w:rsidP="0069686C" w:rsidRDefault="0069686C" w14:paraId="2AF7D425" w14:textId="285462A2">
      <w:pPr>
        <w:spacing w:after="0" w:line="259" w:lineRule="auto"/>
        <w:rPr>
          <w:rFonts w:ascii="Calibri" w:hAnsi="Calibri" w:eastAsia="Calibri" w:cs="Calibri"/>
          <w:b/>
          <w:szCs w:val="24"/>
        </w:rPr>
      </w:pPr>
      <w:r w:rsidRPr="00FB0D0B">
        <w:rPr>
          <w:rFonts w:ascii="Calibri" w:hAnsi="Calibri" w:eastAsia="Calibri" w:cs="Calibri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AEEDFF9" wp14:editId="39135D37">
                <wp:simplePos x="0" y="0"/>
                <wp:positionH relativeFrom="column">
                  <wp:posOffset>-38100</wp:posOffset>
                </wp:positionH>
                <wp:positionV relativeFrom="paragraph">
                  <wp:posOffset>172720</wp:posOffset>
                </wp:positionV>
                <wp:extent cx="6991350" cy="0"/>
                <wp:effectExtent l="0" t="0" r="0" b="0"/>
                <wp:wrapNone/>
                <wp:docPr id="1193384885" name="Straight Connector 1193384885">
                  <a:extLst xmlns:a="http://schemas.openxmlformats.org/drawingml/2006/main">
                    <a:ext uri="{FF2B5EF4-FFF2-40B4-BE49-F238E27FC236}">
                      <a16:creationId xmlns:a16="http://schemas.microsoft.com/office/drawing/2014/main" id="{8F37587F-442C-4587-B750-B519AA09FC1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9135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193384885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windowText" strokeweight="1.5pt" from="-3pt,13.6pt" to="547.5pt,13.6pt" w14:anchorId="463C75D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">
                <v:stroke joinstyle="miter"/>
              </v:line>
            </w:pict>
          </mc:Fallback>
        </mc:AlternateContent>
      </w:r>
      <w:r w:rsidR="00D8690D">
        <w:rPr>
          <w:rFonts w:ascii="Calibri" w:hAnsi="Calibri" w:eastAsia="Calibri" w:cs="Calibri"/>
          <w:b/>
          <w:szCs w:val="24"/>
        </w:rPr>
        <w:t>RELATED EXPERIENCES</w:t>
      </w:r>
    </w:p>
    <w:p w:rsidRPr="00AF6730" w:rsidR="00D8690D" w:rsidP="00D8690D" w:rsidRDefault="00D8690D" w14:paraId="53E8B5C5" w14:textId="77777777">
      <w:pPr>
        <w:tabs>
          <w:tab w:val="right" w:pos="10800"/>
        </w:tabs>
        <w:spacing w:after="0" w:line="259" w:lineRule="auto"/>
        <w:rPr>
          <w:rFonts w:ascii="Calibri" w:hAnsi="Calibri" w:eastAsia="Calibri" w:cs="Calibri"/>
          <w:b/>
          <w:szCs w:val="24"/>
        </w:rPr>
      </w:pPr>
      <w:r w:rsidRPr="00AF6730">
        <w:rPr>
          <w:rFonts w:ascii="Calibri" w:hAnsi="Calibri" w:eastAsia="Calibri" w:cs="Calibri"/>
          <w:b/>
          <w:szCs w:val="24"/>
        </w:rPr>
        <w:t>Undergraduate Research Assistant</w:t>
      </w:r>
    </w:p>
    <w:p w:rsidRPr="00D8690D" w:rsidR="00D8690D" w:rsidP="7ADC6187" w:rsidRDefault="00D8690D" w14:paraId="061B0193" w14:textId="73E55A7C">
      <w:pPr>
        <w:tabs>
          <w:tab w:val="right" w:pos="10800"/>
        </w:tabs>
        <w:spacing w:after="0" w:line="259" w:lineRule="auto"/>
        <w:rPr>
          <w:rFonts w:ascii="Calibri" w:hAnsi="Calibri" w:eastAsia="Calibri" w:cs="Calibri"/>
        </w:rPr>
      </w:pPr>
      <w:r w:rsidRPr="7ADC6187" w:rsidR="00D8690D">
        <w:rPr>
          <w:rFonts w:ascii="Calibri" w:hAnsi="Calibri" w:eastAsia="Calibri" w:cs="Calibri"/>
        </w:rPr>
        <w:t xml:space="preserve">University of Florida Department of Psychology | Gainesville, FL                                            </w:t>
      </w:r>
      <w:r w:rsidRPr="7ADC6187" w:rsidR="006A3F17">
        <w:rPr>
          <w:rFonts w:ascii="Calibri" w:hAnsi="Calibri" w:eastAsia="Calibri" w:cs="Calibri"/>
        </w:rPr>
        <w:t xml:space="preserve"> </w:t>
      </w:r>
      <w:r w:rsidRPr="7ADC6187" w:rsidR="00236C92">
        <w:rPr>
          <w:rFonts w:ascii="Calibri" w:hAnsi="Calibri" w:eastAsia="Calibri" w:cs="Calibri"/>
        </w:rPr>
        <w:t xml:space="preserve">  </w:t>
      </w:r>
      <w:r w:rsidRPr="7ADC6187" w:rsidR="00D8690D">
        <w:rPr>
          <w:rFonts w:ascii="Calibri" w:hAnsi="Calibri" w:eastAsia="Calibri" w:cs="Calibri"/>
        </w:rPr>
        <w:t xml:space="preserve"> May 202X – Present</w:t>
      </w:r>
    </w:p>
    <w:p w:rsidRPr="00D8690D" w:rsidR="00D8690D" w:rsidP="00E83E4D" w:rsidRDefault="00D8690D" w14:paraId="55181EEC" w14:textId="4A1EAFE1">
      <w:pPr>
        <w:pStyle w:val="ListParagraph"/>
        <w:numPr>
          <w:ilvl w:val="0"/>
          <w:numId w:val="1"/>
        </w:numPr>
        <w:tabs>
          <w:tab w:val="right" w:pos="10800"/>
        </w:tabs>
        <w:spacing w:after="0" w:line="240" w:lineRule="auto"/>
        <w:rPr>
          <w:rFonts w:ascii="Calibri" w:hAnsi="Calibri" w:eastAsia="Calibri" w:cs="Calibri"/>
          <w:bCs/>
          <w:szCs w:val="24"/>
        </w:rPr>
      </w:pPr>
      <w:r w:rsidRPr="00D8690D">
        <w:rPr>
          <w:rFonts w:ascii="Calibri" w:hAnsi="Calibri" w:eastAsia="Calibri" w:cs="Calibri"/>
          <w:bCs/>
          <w:szCs w:val="24"/>
        </w:rPr>
        <w:t>Collected and organized participant data for research studies</w:t>
      </w:r>
      <w:r>
        <w:rPr>
          <w:rFonts w:ascii="Calibri" w:hAnsi="Calibri" w:eastAsia="Calibri" w:cs="Calibri"/>
          <w:bCs/>
          <w:szCs w:val="24"/>
        </w:rPr>
        <w:t xml:space="preserve"> on positive psychology in the workplace</w:t>
      </w:r>
      <w:r w:rsidRPr="00D8690D">
        <w:rPr>
          <w:rFonts w:ascii="Calibri" w:hAnsi="Calibri" w:eastAsia="Calibri" w:cs="Calibri"/>
          <w:bCs/>
          <w:szCs w:val="24"/>
        </w:rPr>
        <w:t>, supporting accurate analysis of behavioral outcomes.</w:t>
      </w:r>
    </w:p>
    <w:p w:rsidRPr="00D8690D" w:rsidR="00D8690D" w:rsidP="00E83E4D" w:rsidRDefault="00D8690D" w14:paraId="19671842" w14:textId="5BDAAEB3">
      <w:pPr>
        <w:pStyle w:val="ListParagraph"/>
        <w:numPr>
          <w:ilvl w:val="0"/>
          <w:numId w:val="1"/>
        </w:numPr>
        <w:tabs>
          <w:tab w:val="right" w:pos="10800"/>
        </w:tabs>
        <w:spacing w:after="0" w:line="240" w:lineRule="auto"/>
        <w:rPr>
          <w:rFonts w:ascii="Calibri" w:hAnsi="Calibri" w:eastAsia="Calibri" w:cs="Calibri"/>
          <w:bCs/>
          <w:szCs w:val="24"/>
        </w:rPr>
      </w:pPr>
      <w:r w:rsidRPr="00D8690D">
        <w:rPr>
          <w:rFonts w:ascii="Calibri" w:hAnsi="Calibri" w:eastAsia="Calibri" w:cs="Calibri"/>
          <w:bCs/>
          <w:szCs w:val="24"/>
        </w:rPr>
        <w:t xml:space="preserve">Administered surveys and maintained research records for </w:t>
      </w:r>
      <w:r>
        <w:rPr>
          <w:rFonts w:ascii="Calibri" w:hAnsi="Calibri" w:eastAsia="Calibri" w:cs="Calibri"/>
          <w:bCs/>
          <w:szCs w:val="24"/>
        </w:rPr>
        <w:t>15</w:t>
      </w:r>
      <w:r w:rsidRPr="00D8690D">
        <w:rPr>
          <w:rFonts w:ascii="Calibri" w:hAnsi="Calibri" w:eastAsia="Calibri" w:cs="Calibri"/>
          <w:bCs/>
          <w:szCs w:val="24"/>
        </w:rPr>
        <w:t>+ participants, ensuring compliance with study protocols.</w:t>
      </w:r>
    </w:p>
    <w:p w:rsidRPr="00D8690D" w:rsidR="00D8690D" w:rsidP="00E83E4D" w:rsidRDefault="00D8690D" w14:paraId="50484324" w14:textId="7E1BBC95">
      <w:pPr>
        <w:pStyle w:val="ListParagraph"/>
        <w:numPr>
          <w:ilvl w:val="0"/>
          <w:numId w:val="1"/>
        </w:numPr>
        <w:tabs>
          <w:tab w:val="right" w:pos="10800"/>
        </w:tabs>
        <w:spacing w:after="0" w:line="240" w:lineRule="auto"/>
        <w:rPr>
          <w:rFonts w:ascii="Calibri" w:hAnsi="Calibri" w:eastAsia="Calibri" w:cs="Calibri"/>
          <w:bCs/>
          <w:szCs w:val="24"/>
        </w:rPr>
      </w:pPr>
      <w:r w:rsidRPr="00D8690D">
        <w:rPr>
          <w:rFonts w:ascii="Calibri" w:hAnsi="Calibri" w:eastAsia="Calibri" w:cs="Calibri"/>
          <w:bCs/>
          <w:szCs w:val="24"/>
        </w:rPr>
        <w:t>Collaborated with a team of</w:t>
      </w:r>
      <w:r>
        <w:rPr>
          <w:rFonts w:ascii="Calibri" w:hAnsi="Calibri" w:eastAsia="Calibri" w:cs="Calibri"/>
          <w:bCs/>
          <w:szCs w:val="24"/>
        </w:rPr>
        <w:t xml:space="preserve"> 5</w:t>
      </w:r>
      <w:r w:rsidRPr="00D8690D">
        <w:rPr>
          <w:rFonts w:ascii="Calibri" w:hAnsi="Calibri" w:eastAsia="Calibri" w:cs="Calibri"/>
          <w:bCs/>
          <w:szCs w:val="24"/>
        </w:rPr>
        <w:t xml:space="preserve"> graduate students and faculty researchers to prepare research materials and improve project efficiency.</w:t>
      </w:r>
    </w:p>
    <w:p w:rsidRPr="00E92DFA" w:rsidR="00D8690D" w:rsidP="26737328" w:rsidRDefault="00D8690D" w14:paraId="012C6E7F" w14:textId="77777777">
      <w:pPr>
        <w:tabs>
          <w:tab w:val="right" w:pos="10800"/>
        </w:tabs>
        <w:spacing w:after="0" w:line="240" w:lineRule="auto"/>
        <w:rPr>
          <w:rFonts w:ascii="Calibri" w:hAnsi="Calibri" w:eastAsia="Calibri" w:cs="Calibri"/>
          <w:b/>
          <w:bCs/>
        </w:rPr>
      </w:pPr>
      <w:commentRangeStart w:id="2"/>
      <w:r w:rsidRPr="00E92DFA">
        <w:rPr>
          <w:rFonts w:ascii="Calibri" w:hAnsi="Calibri" w:eastAsia="Calibri" w:cs="Calibri"/>
          <w:b/>
          <w:bCs/>
        </w:rPr>
        <w:t>Volunteer Crisis Counselor</w:t>
      </w:r>
      <w:commentRangeEnd w:id="2"/>
      <w:r w:rsidRPr="00E92DFA">
        <w:rPr>
          <w:rStyle w:val="CommentReference"/>
          <w:rFonts w:ascii="Calibri" w:hAnsi="Calibri" w:eastAsia="Calibri" w:cs="Calibri"/>
          <w:b/>
          <w:bCs/>
          <w:sz w:val="24"/>
          <w:szCs w:val="22"/>
        </w:rPr>
        <w:commentReference w:id="2"/>
      </w:r>
    </w:p>
    <w:p w:rsidRPr="00D8690D" w:rsidR="00D8690D" w:rsidP="7ADC6187" w:rsidRDefault="00D8690D" w14:paraId="66615ADA" w14:textId="74C580FC">
      <w:pPr>
        <w:tabs>
          <w:tab w:val="right" w:pos="10800"/>
        </w:tabs>
        <w:spacing w:after="0" w:line="240" w:lineRule="auto"/>
        <w:rPr>
          <w:rFonts w:ascii="Calibri" w:hAnsi="Calibri" w:eastAsia="Calibri" w:cs="Calibri"/>
        </w:rPr>
      </w:pPr>
      <w:r w:rsidRPr="7ADC6187" w:rsidR="00D8690D">
        <w:rPr>
          <w:rFonts w:ascii="Calibri" w:hAnsi="Calibri" w:eastAsia="Calibri" w:cs="Calibri"/>
        </w:rPr>
        <w:t>Alachua County Crisis Center | Gainesville, FL</w:t>
      </w:r>
      <w:r w:rsidRPr="7ADC6187" w:rsidR="00D8690D">
        <w:rPr>
          <w:rFonts w:ascii="Calibri" w:hAnsi="Calibri" w:eastAsia="Calibri" w:cs="Calibri"/>
        </w:rPr>
        <w:t xml:space="preserve">                                                                  </w:t>
      </w:r>
      <w:r w:rsidRPr="7ADC6187" w:rsidR="003743BE">
        <w:rPr>
          <w:rFonts w:ascii="Calibri" w:hAnsi="Calibri" w:eastAsia="Calibri" w:cs="Calibri"/>
        </w:rPr>
        <w:t xml:space="preserve"> </w:t>
      </w:r>
      <w:r w:rsidRPr="7ADC6187" w:rsidR="00D8690D">
        <w:rPr>
          <w:rFonts w:ascii="Calibri" w:hAnsi="Calibri" w:eastAsia="Calibri" w:cs="Calibri"/>
        </w:rPr>
        <w:t>January 202X – August 202X</w:t>
      </w:r>
    </w:p>
    <w:p w:rsidRPr="00D8690D" w:rsidR="00D8690D" w:rsidP="00F24295" w:rsidRDefault="00D8690D" w14:paraId="257ED733" w14:textId="73AF8E08">
      <w:pPr>
        <w:pStyle w:val="ListParagraph"/>
        <w:numPr>
          <w:ilvl w:val="0"/>
          <w:numId w:val="7"/>
        </w:numPr>
        <w:tabs>
          <w:tab w:val="right" w:pos="10800"/>
        </w:tabs>
        <w:spacing w:after="0" w:line="240" w:lineRule="auto"/>
        <w:rPr>
          <w:rFonts w:ascii="Calibri" w:hAnsi="Calibri" w:eastAsia="Calibri" w:cs="Calibri"/>
          <w:bCs/>
          <w:szCs w:val="24"/>
        </w:rPr>
      </w:pPr>
      <w:r w:rsidRPr="00D8690D">
        <w:rPr>
          <w:rFonts w:ascii="Calibri" w:hAnsi="Calibri" w:eastAsia="Calibri" w:cs="Calibri"/>
          <w:bCs/>
          <w:szCs w:val="24"/>
        </w:rPr>
        <w:t xml:space="preserve">Connected </w:t>
      </w:r>
      <w:r>
        <w:rPr>
          <w:rFonts w:ascii="Calibri" w:hAnsi="Calibri" w:eastAsia="Calibri" w:cs="Calibri"/>
          <w:bCs/>
          <w:szCs w:val="24"/>
        </w:rPr>
        <w:t xml:space="preserve">50+ </w:t>
      </w:r>
      <w:r w:rsidRPr="00D8690D">
        <w:rPr>
          <w:rFonts w:ascii="Calibri" w:hAnsi="Calibri" w:eastAsia="Calibri" w:cs="Calibri"/>
          <w:bCs/>
          <w:szCs w:val="24"/>
        </w:rPr>
        <w:t>individuals</w:t>
      </w:r>
      <w:r>
        <w:rPr>
          <w:rFonts w:ascii="Calibri" w:hAnsi="Calibri" w:eastAsia="Calibri" w:cs="Calibri"/>
          <w:bCs/>
          <w:szCs w:val="24"/>
        </w:rPr>
        <w:t xml:space="preserve"> </w:t>
      </w:r>
      <w:r w:rsidRPr="00D8690D">
        <w:rPr>
          <w:rFonts w:ascii="Calibri" w:hAnsi="Calibri" w:eastAsia="Calibri" w:cs="Calibri"/>
          <w:bCs/>
          <w:szCs w:val="24"/>
        </w:rPr>
        <w:t>with mental health and community resources, improving access to appropriate support services.</w:t>
      </w:r>
    </w:p>
    <w:p w:rsidR="00670892" w:rsidP="00F24295" w:rsidRDefault="00472DD2" w14:paraId="39127B3E" w14:textId="7BDBC9CA">
      <w:pPr>
        <w:pStyle w:val="ListParagraph"/>
        <w:numPr>
          <w:ilvl w:val="0"/>
          <w:numId w:val="7"/>
        </w:numPr>
        <w:tabs>
          <w:tab w:val="right" w:pos="10800"/>
        </w:tabs>
        <w:spacing w:after="0" w:line="240" w:lineRule="auto"/>
        <w:rPr>
          <w:rFonts w:ascii="Calibri" w:hAnsi="Calibri" w:eastAsia="Calibri" w:cs="Calibri"/>
          <w:bCs/>
          <w:szCs w:val="24"/>
        </w:rPr>
      </w:pPr>
      <w:r w:rsidRPr="00472DD2">
        <w:rPr>
          <w:rFonts w:ascii="Calibri" w:hAnsi="Calibri" w:eastAsia="Calibri" w:cs="Calibri"/>
          <w:bCs/>
          <w:szCs w:val="24"/>
        </w:rPr>
        <w:t>Applied de-escalation and empathy-based communication techniques to build rapport and support clients in identifying coping strategies.</w:t>
      </w:r>
    </w:p>
    <w:p w:rsidRPr="00D8690D" w:rsidR="00D8690D" w:rsidP="00F24295" w:rsidRDefault="00D8690D" w14:paraId="4D1E79E7" w14:textId="1B80D906">
      <w:pPr>
        <w:pStyle w:val="ListParagraph"/>
        <w:numPr>
          <w:ilvl w:val="0"/>
          <w:numId w:val="7"/>
        </w:numPr>
        <w:tabs>
          <w:tab w:val="right" w:pos="10800"/>
        </w:tabs>
        <w:spacing w:after="0" w:line="240" w:lineRule="auto"/>
        <w:rPr>
          <w:rFonts w:ascii="Calibri" w:hAnsi="Calibri" w:eastAsia="Calibri" w:cs="Calibri"/>
        </w:rPr>
      </w:pPr>
      <w:r w:rsidRPr="26737328">
        <w:rPr>
          <w:rFonts w:ascii="Calibri" w:hAnsi="Calibri" w:eastAsia="Calibri" w:cs="Calibri"/>
        </w:rPr>
        <w:t xml:space="preserve">Documented client interactions accurately and confidentially, ensuring compliance with organizational </w:t>
      </w:r>
      <w:commentRangeStart w:id="3"/>
      <w:r w:rsidRPr="26737328">
        <w:rPr>
          <w:rFonts w:ascii="Calibri" w:hAnsi="Calibri" w:eastAsia="Calibri" w:cs="Calibri"/>
        </w:rPr>
        <w:t>procedures.</w:t>
      </w:r>
      <w:commentRangeEnd w:id="3"/>
      <w:r w:rsidRPr="00D8690D">
        <w:rPr>
          <w:rStyle w:val="CommentReference"/>
          <w:rFonts w:ascii="Calibri" w:hAnsi="Calibri" w:eastAsia="Calibri" w:cs="Calibri"/>
          <w:sz w:val="24"/>
          <w:szCs w:val="22"/>
        </w:rPr>
        <w:commentReference w:id="3"/>
      </w:r>
    </w:p>
    <w:p w:rsidR="002A3308" w:rsidP="00F24295" w:rsidRDefault="002A3308" w14:paraId="4100E4C2" w14:textId="4E9A78DC">
      <w:pPr>
        <w:pStyle w:val="ListParagraph"/>
        <w:numPr>
          <w:ilvl w:val="0"/>
          <w:numId w:val="7"/>
        </w:numPr>
        <w:tabs>
          <w:tab w:val="right" w:pos="10800"/>
        </w:tabs>
        <w:spacing w:after="0" w:line="240" w:lineRule="auto"/>
        <w:rPr>
          <w:rFonts w:ascii="Calibri" w:hAnsi="Calibri" w:eastAsia="Calibri" w:cs="Calibri"/>
        </w:rPr>
      </w:pPr>
      <w:r w:rsidRPr="002A3308">
        <w:rPr>
          <w:rFonts w:ascii="Calibri" w:hAnsi="Calibri" w:eastAsia="Calibri" w:cs="Calibri"/>
        </w:rPr>
        <w:t>Completed specialized training in crisis counseling, active listening, suicide prevention awareness, and community resource navigation.</w:t>
      </w:r>
    </w:p>
    <w:p w:rsidR="00C71EBB" w:rsidP="00B459A9" w:rsidRDefault="00C71EBB" w14:paraId="38C404D1" w14:textId="77777777">
      <w:pPr>
        <w:spacing w:after="0" w:line="259" w:lineRule="auto"/>
        <w:rPr>
          <w:rFonts w:ascii="Calibri" w:hAnsi="Calibri" w:eastAsia="Calibri" w:cs="Calibri"/>
          <w:b/>
          <w:i/>
          <w:iCs/>
          <w:szCs w:val="24"/>
        </w:rPr>
      </w:pPr>
    </w:p>
    <w:p w:rsidRPr="00FB0D0B" w:rsidR="00B459A9" w:rsidP="00B459A9" w:rsidRDefault="00B459A9" w14:paraId="1B2C0EE3" w14:textId="16A7A725">
      <w:pPr>
        <w:spacing w:after="0" w:line="259" w:lineRule="auto"/>
        <w:rPr>
          <w:rFonts w:ascii="Calibri" w:hAnsi="Calibri" w:eastAsia="Calibri" w:cs="Calibri"/>
          <w:b/>
          <w:szCs w:val="24"/>
        </w:rPr>
      </w:pPr>
      <w:r w:rsidRPr="00FB0D0B">
        <w:rPr>
          <w:rFonts w:ascii="Calibri" w:hAnsi="Calibri" w:eastAsia="Calibri" w:cs="Calibri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FE23BA" wp14:editId="63AD7713">
                <wp:simplePos x="0" y="0"/>
                <wp:positionH relativeFrom="column">
                  <wp:posOffset>-38100</wp:posOffset>
                </wp:positionH>
                <wp:positionV relativeFrom="paragraph">
                  <wp:posOffset>172720</wp:posOffset>
                </wp:positionV>
                <wp:extent cx="6991350" cy="0"/>
                <wp:effectExtent l="0" t="0" r="0" b="0"/>
                <wp:wrapNone/>
                <wp:docPr id="34" name="Straight Connector 34">
                  <a:extLst xmlns:a="http://schemas.openxmlformats.org/drawingml/2006/main">
                    <a:ext uri="{FF2B5EF4-FFF2-40B4-BE49-F238E27FC236}">
                      <a16:creationId xmlns:a16="http://schemas.microsoft.com/office/drawing/2014/main" id="{7C3F2F3B-336B-4169-97A4-3C70299B0CD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9135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4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windowText" strokeweight="1.5pt" from="-3pt,13.6pt" to="547.5pt,13.6pt" w14:anchorId="021318A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">
                <v:stroke joinstyle="miter"/>
              </v:line>
            </w:pict>
          </mc:Fallback>
        </mc:AlternateContent>
      </w:r>
      <w:r w:rsidRPr="00FB0D0B" w:rsidR="00897A3C">
        <w:rPr>
          <w:rFonts w:ascii="Calibri" w:hAnsi="Calibri" w:eastAsia="Calibri" w:cs="Calibri"/>
          <w:b/>
          <w:szCs w:val="24"/>
        </w:rPr>
        <w:t xml:space="preserve">RELATED </w:t>
      </w:r>
      <w:r w:rsidRPr="00FB0D0B">
        <w:rPr>
          <w:rFonts w:ascii="Calibri" w:hAnsi="Calibri" w:eastAsia="Calibri" w:cs="Calibri"/>
          <w:b/>
          <w:szCs w:val="24"/>
        </w:rPr>
        <w:t>PROJECT</w:t>
      </w:r>
      <w:r w:rsidRPr="00FB0D0B" w:rsidR="009F401C">
        <w:rPr>
          <w:rFonts w:ascii="Calibri" w:hAnsi="Calibri" w:eastAsia="Calibri" w:cs="Calibri"/>
          <w:b/>
          <w:szCs w:val="24"/>
        </w:rPr>
        <w:t>S</w:t>
      </w:r>
    </w:p>
    <w:p w:rsidRPr="00FB0D0B" w:rsidR="00B459A9" w:rsidP="00B459A9" w:rsidRDefault="002A0EA3" w14:paraId="0443E15A" w14:textId="275A9F4E">
      <w:pPr>
        <w:tabs>
          <w:tab w:val="right" w:pos="10800"/>
        </w:tabs>
        <w:spacing w:after="0" w:line="259" w:lineRule="auto"/>
        <w:rPr>
          <w:rFonts w:ascii="Calibri" w:hAnsi="Calibri" w:eastAsia="Calibri" w:cs="Calibri"/>
          <w:szCs w:val="24"/>
        </w:rPr>
      </w:pPr>
      <w:r w:rsidRPr="002A0EA3">
        <w:rPr>
          <w:rFonts w:ascii="Calibri" w:hAnsi="Calibri" w:eastAsia="Calibri" w:cs="Calibri"/>
          <w:b/>
          <w:szCs w:val="24"/>
        </w:rPr>
        <w:t>Research Methods Study: College Student Stress and Academic Performance</w:t>
      </w:r>
      <w:r w:rsidRPr="00FB0D0B" w:rsidR="00B459A9">
        <w:rPr>
          <w:rFonts w:ascii="Calibri" w:hAnsi="Calibri" w:eastAsia="Calibri" w:cs="Calibri"/>
          <w:b/>
          <w:szCs w:val="24"/>
        </w:rPr>
        <w:tab/>
      </w:r>
    </w:p>
    <w:p w:rsidRPr="00FB0D0B" w:rsidR="00B459A9" w:rsidP="00B459A9" w:rsidRDefault="002A0EA3" w14:paraId="3B28E6BA" w14:textId="60236151">
      <w:pPr>
        <w:tabs>
          <w:tab w:val="right" w:pos="10800"/>
        </w:tabs>
        <w:spacing w:after="0" w:line="259" w:lineRule="auto"/>
        <w:rPr>
          <w:rFonts w:ascii="Calibri" w:hAnsi="Calibri" w:eastAsia="Calibri" w:cs="Calibri"/>
          <w:szCs w:val="24"/>
        </w:rPr>
      </w:pPr>
      <w:r w:rsidRPr="002A0EA3">
        <w:rPr>
          <w:rFonts w:ascii="Calibri" w:hAnsi="Calibri" w:eastAsia="Calibri" w:cs="Calibri"/>
          <w:iCs/>
          <w:szCs w:val="24"/>
        </w:rPr>
        <w:t>Cognitive Psychology</w:t>
      </w:r>
      <w:r w:rsidRPr="00FB0D0B">
        <w:rPr>
          <w:rFonts w:ascii="Calibri" w:hAnsi="Calibri" w:eastAsia="Calibri" w:cs="Calibri"/>
          <w:bCs/>
          <w:szCs w:val="24"/>
        </w:rPr>
        <w:t xml:space="preserve"> </w:t>
      </w:r>
      <w:r>
        <w:rPr>
          <w:rFonts w:ascii="Calibri" w:hAnsi="Calibri" w:eastAsia="Calibri" w:cs="Calibri"/>
          <w:bCs/>
          <w:szCs w:val="24"/>
        </w:rPr>
        <w:t xml:space="preserve">| University of Florida | Gainesville, FL                                             </w:t>
      </w:r>
      <w:r w:rsidRPr="002A0EA3">
        <w:rPr>
          <w:rFonts w:ascii="Calibri" w:hAnsi="Calibri" w:eastAsia="Calibri" w:cs="Calibri"/>
          <w:bCs/>
          <w:szCs w:val="24"/>
        </w:rPr>
        <w:t>January 2025 – April 2025</w:t>
      </w:r>
    </w:p>
    <w:p w:rsidRPr="002A0EA3" w:rsidR="00AE098E" w:rsidP="006731AF" w:rsidRDefault="002A0EA3" w14:paraId="2F25972D" w14:textId="0E43DD9B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eastAsia="Calibri" w:cs="Calibri"/>
          <w:b/>
          <w:noProof/>
          <w:szCs w:val="24"/>
        </w:rPr>
      </w:pPr>
      <w:r w:rsidRPr="002A0EA3">
        <w:rPr>
          <w:rFonts w:ascii="Calibri" w:hAnsi="Calibri" w:eastAsia="Calibri" w:cs="Calibri"/>
          <w:szCs w:val="24"/>
        </w:rPr>
        <w:t>Developed a survey instrument measuring student stress factor, generating reliable data for statistical analysis.</w:t>
      </w:r>
    </w:p>
    <w:p w:rsidRPr="002A0EA3" w:rsidR="002A0EA3" w:rsidP="006731AF" w:rsidRDefault="03AF60D0" w14:paraId="496DAD2A" w14:textId="51C91F39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eastAsia="Calibri" w:cs="Calibri"/>
          <w:bCs/>
          <w:noProof/>
          <w:szCs w:val="24"/>
        </w:rPr>
      </w:pPr>
      <w:r w:rsidRPr="4BE47355">
        <w:rPr>
          <w:rFonts w:ascii="Calibri" w:hAnsi="Calibri" w:eastAsia="Calibri" w:cs="Calibri"/>
          <w:noProof/>
        </w:rPr>
        <w:t>Presented study outcomes to classmates and faculty members, increasing audience understanding of research implications</w:t>
      </w:r>
      <w:r w:rsidRPr="4BE47355" w:rsidR="76E8938C">
        <w:rPr>
          <w:rFonts w:ascii="Calibri" w:hAnsi="Calibri" w:eastAsia="Calibri" w:cs="Calibri"/>
          <w:noProof/>
        </w:rPr>
        <w:t xml:space="preserve"> for student stress in academic settings. </w:t>
      </w:r>
    </w:p>
    <w:p w:rsidR="4BE47355" w:rsidP="4BE47355" w:rsidRDefault="4BE47355" w14:paraId="5015A91C" w14:textId="539D870C">
      <w:pPr>
        <w:pStyle w:val="ListParagraph"/>
        <w:spacing w:after="0" w:line="259" w:lineRule="auto"/>
        <w:rPr>
          <w:rFonts w:ascii="Calibri" w:hAnsi="Calibri" w:eastAsia="Calibri" w:cs="Calibri"/>
          <w:noProof/>
        </w:rPr>
      </w:pPr>
    </w:p>
    <w:p w:rsidRPr="00FB0D0B" w:rsidR="00B0600F" w:rsidP="00B0600F" w:rsidRDefault="00B0600F" w14:paraId="617CAE12" w14:textId="34B216E8">
      <w:pPr>
        <w:spacing w:after="0" w:line="259" w:lineRule="auto"/>
        <w:rPr>
          <w:rFonts w:ascii="Calibri" w:hAnsi="Calibri" w:eastAsia="Calibri" w:cs="Calibri"/>
          <w:b/>
          <w:szCs w:val="24"/>
        </w:rPr>
      </w:pPr>
      <w:r w:rsidRPr="00FB0D0B">
        <w:rPr>
          <w:rFonts w:ascii="Calibri" w:hAnsi="Calibri" w:eastAsia="Calibri" w:cs="Calibri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6DBAE5F" wp14:editId="74BD4980">
                <wp:simplePos x="0" y="0"/>
                <wp:positionH relativeFrom="column">
                  <wp:posOffset>-38100</wp:posOffset>
                </wp:positionH>
                <wp:positionV relativeFrom="paragraph">
                  <wp:posOffset>172720</wp:posOffset>
                </wp:positionV>
                <wp:extent cx="6991350" cy="0"/>
                <wp:effectExtent l="0" t="0" r="0" b="0"/>
                <wp:wrapNone/>
                <wp:docPr id="1703376257" name="Straight Connector 1703376257">
                  <a:extLst xmlns:a="http://schemas.openxmlformats.org/drawingml/2006/main">
                    <a:ext uri="{FF2B5EF4-FFF2-40B4-BE49-F238E27FC236}">
                      <a16:creationId xmlns:a16="http://schemas.microsoft.com/office/drawing/2014/main" id="{EBF094FF-AC17-4CAD-B41E-D986F68944D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9135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703376257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windowText" strokeweight="1.5pt" from="-3pt,13.6pt" to="547.5pt,13.6pt" w14:anchorId="6BAF1A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">
                <v:stroke joinstyle="miter"/>
              </v:line>
            </w:pict>
          </mc:Fallback>
        </mc:AlternateContent>
      </w:r>
      <w:r w:rsidRPr="00FB0D0B">
        <w:rPr>
          <w:rFonts w:ascii="Calibri" w:hAnsi="Calibri" w:eastAsia="Calibri" w:cs="Calibri"/>
          <w:b/>
          <w:szCs w:val="24"/>
        </w:rPr>
        <w:t xml:space="preserve">LEADERSHIP </w:t>
      </w:r>
      <w:r w:rsidRPr="00FB0D0B" w:rsidR="0012381C">
        <w:rPr>
          <w:rFonts w:ascii="Calibri" w:hAnsi="Calibri" w:eastAsia="Calibri" w:cs="Calibri"/>
          <w:b/>
          <w:szCs w:val="24"/>
        </w:rPr>
        <w:t xml:space="preserve">AND INVOLVEMENT </w:t>
      </w:r>
    </w:p>
    <w:p w:rsidRPr="00FB0D0B" w:rsidR="00B0600F" w:rsidP="00B0600F" w:rsidRDefault="00AC285F" w14:paraId="072EDF87" w14:textId="3AC55731">
      <w:pPr>
        <w:tabs>
          <w:tab w:val="right" w:pos="10800"/>
        </w:tabs>
        <w:spacing w:after="0" w:line="259" w:lineRule="auto"/>
        <w:rPr>
          <w:rFonts w:ascii="Calibri" w:hAnsi="Calibri" w:eastAsia="Calibri" w:cs="Calibri"/>
          <w:szCs w:val="24"/>
        </w:rPr>
      </w:pPr>
      <w:r>
        <w:rPr>
          <w:rFonts w:ascii="Calibri" w:hAnsi="Calibri" w:eastAsia="Calibri" w:cs="Calibri"/>
          <w:b/>
          <w:szCs w:val="24"/>
        </w:rPr>
        <w:t>Student Peer Leader</w:t>
      </w:r>
      <w:r w:rsidRPr="00FB0D0B" w:rsidR="00B0600F">
        <w:rPr>
          <w:rFonts w:ascii="Calibri" w:hAnsi="Calibri" w:eastAsia="Calibri" w:cs="Calibri"/>
          <w:b/>
          <w:szCs w:val="24"/>
        </w:rPr>
        <w:tab/>
      </w:r>
      <w:r>
        <w:rPr>
          <w:rFonts w:ascii="Calibri" w:hAnsi="Calibri" w:cs="Calibri"/>
          <w:szCs w:val="24"/>
        </w:rPr>
        <w:t>June</w:t>
      </w:r>
      <w:r w:rsidRPr="00AC285F">
        <w:rPr>
          <w:rFonts w:ascii="Calibri" w:hAnsi="Calibri" w:cs="Calibri"/>
          <w:szCs w:val="24"/>
        </w:rPr>
        <w:t xml:space="preserve"> 202X – </w:t>
      </w:r>
      <w:r>
        <w:rPr>
          <w:rFonts w:ascii="Calibri" w:hAnsi="Calibri" w:cs="Calibri"/>
          <w:szCs w:val="24"/>
        </w:rPr>
        <w:t>July 202X</w:t>
      </w:r>
    </w:p>
    <w:p w:rsidR="00AC285F" w:rsidP="00AC285F" w:rsidRDefault="00AC285F" w14:paraId="11C6CD75" w14:textId="3FAEC167">
      <w:pPr>
        <w:spacing w:after="0" w:line="259" w:lineRule="auto"/>
        <w:rPr>
          <w:rFonts w:ascii="Calibri" w:hAnsi="Calibri" w:eastAsia="Calibri" w:cs="Calibri"/>
          <w:szCs w:val="24"/>
        </w:rPr>
      </w:pPr>
      <w:r w:rsidRPr="00AC285F">
        <w:rPr>
          <w:rFonts w:ascii="Calibri" w:hAnsi="Calibri" w:eastAsia="Calibri" w:cs="Calibri"/>
          <w:bCs/>
          <w:szCs w:val="24"/>
        </w:rPr>
        <w:t>UF First-Year Experience Program | Gainesville, FL</w:t>
      </w:r>
    </w:p>
    <w:p w:rsidRPr="00AC285F" w:rsidR="00AC5900" w:rsidP="0DFC0EC9" w:rsidRDefault="00EBD603" w14:paraId="21B8867B" w14:textId="5790DC52">
      <w:pPr>
        <w:pStyle w:val="ListParagraph"/>
        <w:numPr>
          <w:ilvl w:val="0"/>
          <w:numId w:val="8"/>
        </w:numPr>
        <w:spacing w:after="0" w:line="259" w:lineRule="auto"/>
        <w:rPr>
          <w:rFonts w:ascii="Calibri" w:hAnsi="Calibri" w:eastAsia="Calibri" w:cs="Calibri"/>
        </w:rPr>
      </w:pPr>
      <w:commentRangeStart w:id="4"/>
      <w:r w:rsidRPr="26737328">
        <w:rPr>
          <w:rFonts w:ascii="Calibri" w:hAnsi="Calibri" w:eastAsia="Calibri" w:cs="Calibri"/>
        </w:rPr>
        <w:t>Mentored 15+ first-year students by providing guidance on academic success and campus engagement, increasing student awareness of university support services.</w:t>
      </w:r>
      <w:commentRangeEnd w:id="4"/>
      <w:r w:rsidRPr="00AC285F" w:rsidR="00AC285F">
        <w:rPr>
          <w:rStyle w:val="CommentReference"/>
          <w:rFonts w:ascii="Calibri" w:hAnsi="Calibri" w:eastAsia="Calibri" w:cs="Calibri"/>
          <w:sz w:val="24"/>
          <w:szCs w:val="22"/>
        </w:rPr>
        <w:commentReference w:id="4"/>
      </w:r>
    </w:p>
    <w:sectPr w:rsidRPr="00AC285F" w:rsidR="00AC5900" w:rsidSect="001B1003">
      <w:pgSz w:w="12240" w:h="15840" w:orient="portrait"/>
      <w:pgMar w:top="720" w:right="720" w:bottom="720" w:left="720" w:header="0" w:footer="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SJ" w:author="Schramm,Kyle J" w:date="2026-07-21T15:00:00Z" w:id="0">
    <w:p w:rsidR="00DB5962" w:rsidRDefault="00DB5962" w14:paraId="083FE6B8" w14:textId="6C107B02">
      <w:r>
        <w:annotationRef/>
      </w:r>
      <w:r w:rsidRPr="223BC92C">
        <w:t xml:space="preserve">Would make this the same font size as the rest of the document. </w:t>
      </w:r>
    </w:p>
  </w:comment>
  <w:comment w:initials="SJ" w:author="Schramm,Kyle J" w:date="2026-07-21T15:00:00Z" w:id="1">
    <w:p w:rsidR="00DB5962" w:rsidRDefault="00DB5962" w14:paraId="7193AFF2" w14:textId="17D237F9">
      <w:r>
        <w:annotationRef/>
      </w:r>
      <w:r w:rsidRPr="1240A295">
        <w:t>Would make sure this date is right aligned.</w:t>
      </w:r>
    </w:p>
  </w:comment>
  <w:comment w:initials="SJ" w:author="Schramm,Kyle J" w:date="2026-07-21T15:01:00Z" w:id="2">
    <w:p w:rsidR="00DB5962" w:rsidRDefault="00DB5962" w14:paraId="62676DB5" w14:textId="4D8F117E">
      <w:r>
        <w:annotationRef/>
      </w:r>
      <w:r w:rsidRPr="3678CE9E">
        <w:t>Your experience titles are the only things italicized when it comes to titles in this example. I would keep it consistent throughout and just go with bold.</w:t>
      </w:r>
    </w:p>
  </w:comment>
  <w:comment w:initials="SJ" w:author="Schramm,Kyle J" w:date="2026-07-21T15:02:00Z" w:id="3">
    <w:p w:rsidR="00DB5962" w:rsidRDefault="00DB5962" w14:paraId="76C516FC" w14:textId="10D17580">
      <w:r>
        <w:annotationRef/>
      </w:r>
      <w:r w:rsidRPr="2765C301">
        <w:t xml:space="preserve">I would wonder if it would be more effective to add more bullet points to this experience and less top the serving job, as this experience is a bit more relevant to the degree being sought. </w:t>
      </w:r>
    </w:p>
  </w:comment>
  <w:comment w:initials="BC" w:author="Burton, Crystal" w:date="2026-07-21T14:04:00Z" w:id="4">
    <w:p w:rsidR="00DB5962" w:rsidRDefault="00DB5962" w14:paraId="709C4BAF" w14:textId="219DAE54">
      <w:r>
        <w:annotationRef/>
      </w:r>
      <w:r w:rsidRPr="3FD4950E">
        <w:t xml:space="preserve">adjust spacing to keep on one page (it is probably the wonky from sharing it) </w:t>
      </w:r>
    </w:p>
    <w:p w:rsidR="00DB5962" w:rsidRDefault="00DB5962" w14:paraId="23E7F046" w14:textId="0EFAA4FD">
      <w:r w:rsidRPr="6765E3A5">
        <w:t>*Change to and bottom margins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83FE6B8" w15:done="1"/>
  <w15:commentEx w15:paraId="7193AFF2" w15:done="1"/>
  <w15:commentEx w15:paraId="62676DB5" w15:done="1"/>
  <w15:commentEx w15:paraId="76C516FC" w15:done="1"/>
  <w15:commentEx w15:paraId="23E7F046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8BCD118" w16cex:dateUtc="2026-07-21T19:00:00Z"/>
  <w16cex:commentExtensible w16cex:durableId="09C12680" w16cex:dateUtc="2026-07-21T19:00:00Z"/>
  <w16cex:commentExtensible w16cex:durableId="4C9A6B94" w16cex:dateUtc="2026-07-21T19:01:00Z"/>
  <w16cex:commentExtensible w16cex:durableId="23BB1485" w16cex:dateUtc="2026-07-21T19:02:00Z"/>
  <w16cex:commentExtensible w16cex:durableId="53413E3E" w16cex:dateUtc="2026-07-21T18:04:00Z">
    <w16cex:extLst>
      <w16:ext w16:uri="{CE6994B0-6A32-4C9F-8C6B-6E91EDA988CE}">
        <cr:reactions xmlns:cr="http://schemas.microsoft.com/office/comments/2020/reactions">
          <cr:reaction reactionType="1">
            <cr:reactionInfo dateUtc="2026-07-21T19:02:56Z">
              <cr:user userId="S::kyleschramm@ufl.edu::d7c95634-6f72-4696-b40a-b8c747247b0b" userProvider="AD" userName="Schramm,Kyle J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83FE6B8" w16cid:durableId="48BCD118"/>
  <w16cid:commentId w16cid:paraId="7193AFF2" w16cid:durableId="09C12680"/>
  <w16cid:commentId w16cid:paraId="62676DB5" w16cid:durableId="4C9A6B94"/>
  <w16cid:commentId w16cid:paraId="76C516FC" w16cid:durableId="23BB1485"/>
  <w16cid:commentId w16cid:paraId="23E7F046" w16cid:durableId="53413E3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C5E93" w:rsidP="001B1003" w:rsidRDefault="007C5E93" w14:paraId="4ED92E53" w14:textId="77777777">
      <w:pPr>
        <w:spacing w:after="0" w:line="240" w:lineRule="auto"/>
      </w:pPr>
      <w:r>
        <w:separator/>
      </w:r>
    </w:p>
  </w:endnote>
  <w:endnote w:type="continuationSeparator" w:id="0">
    <w:p w:rsidR="007C5E93" w:rsidP="001B1003" w:rsidRDefault="007C5E93" w14:paraId="43E4B9C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C5E93" w:rsidP="001B1003" w:rsidRDefault="007C5E93" w14:paraId="008611B6" w14:textId="77777777">
      <w:pPr>
        <w:spacing w:after="0" w:line="240" w:lineRule="auto"/>
      </w:pPr>
      <w:r>
        <w:separator/>
      </w:r>
    </w:p>
  </w:footnote>
  <w:footnote w:type="continuationSeparator" w:id="0">
    <w:p w:rsidR="007C5E93" w:rsidP="001B1003" w:rsidRDefault="007C5E93" w14:paraId="7BA0192E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E5876"/>
    <w:multiLevelType w:val="hybridMultilevel"/>
    <w:tmpl w:val="F414388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742A67"/>
    <w:multiLevelType w:val="hybridMultilevel"/>
    <w:tmpl w:val="E5C8DDF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0850288"/>
    <w:multiLevelType w:val="hybridMultilevel"/>
    <w:tmpl w:val="E4FAD3D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E045F8A"/>
    <w:multiLevelType w:val="hybridMultilevel"/>
    <w:tmpl w:val="FFFFFFFF"/>
    <w:lvl w:ilvl="0" w:tplc="62F4AA3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7BC353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D7EA3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FF8FE0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52CC6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F9CED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8242EE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4B03BE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1B8B7A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1A37136"/>
    <w:multiLevelType w:val="hybridMultilevel"/>
    <w:tmpl w:val="D8A82E3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10D40C5"/>
    <w:multiLevelType w:val="hybridMultilevel"/>
    <w:tmpl w:val="F176F44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0EA6F66"/>
    <w:multiLevelType w:val="hybridMultilevel"/>
    <w:tmpl w:val="E91EA42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74E6A4D"/>
    <w:multiLevelType w:val="hybridMultilevel"/>
    <w:tmpl w:val="AE1CFC2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94005FA"/>
    <w:multiLevelType w:val="hybridMultilevel"/>
    <w:tmpl w:val="10AE405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F107A65"/>
    <w:multiLevelType w:val="hybridMultilevel"/>
    <w:tmpl w:val="6EDC65F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6D33FAF"/>
    <w:multiLevelType w:val="hybridMultilevel"/>
    <w:tmpl w:val="B662862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38626981">
    <w:abstractNumId w:val="9"/>
  </w:num>
  <w:num w:numId="2" w16cid:durableId="1063530459">
    <w:abstractNumId w:val="10"/>
  </w:num>
  <w:num w:numId="3" w16cid:durableId="1277101274">
    <w:abstractNumId w:val="6"/>
  </w:num>
  <w:num w:numId="4" w16cid:durableId="1398212214">
    <w:abstractNumId w:val="5"/>
  </w:num>
  <w:num w:numId="5" w16cid:durableId="2116438629">
    <w:abstractNumId w:val="3"/>
  </w:num>
  <w:num w:numId="6" w16cid:durableId="501700077">
    <w:abstractNumId w:val="1"/>
  </w:num>
  <w:num w:numId="7" w16cid:durableId="66460172">
    <w:abstractNumId w:val="8"/>
  </w:num>
  <w:num w:numId="8" w16cid:durableId="667824775">
    <w:abstractNumId w:val="2"/>
  </w:num>
  <w:num w:numId="9" w16cid:durableId="747001850">
    <w:abstractNumId w:val="4"/>
  </w:num>
  <w:num w:numId="10" w16cid:durableId="7680177">
    <w:abstractNumId w:val="7"/>
  </w:num>
  <w:num w:numId="11" w16cid:durableId="93960456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chramm,Kyle J">
    <w15:presenceInfo w15:providerId="AD" w15:userId="S::kyleschramm@ufl.edu::d7c95634-6f72-4696-b40a-b8c747247b0b"/>
  </w15:person>
  <w15:person w15:author="Burton, Crystal">
    <w15:presenceInfo w15:providerId="AD" w15:userId="S::crystal.burton@ufl.edu::9a137a7a-aff8-4355-910e-55ad362fb7d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9A9"/>
    <w:rsid w:val="00003EC2"/>
    <w:rsid w:val="00007C9A"/>
    <w:rsid w:val="000228BC"/>
    <w:rsid w:val="000667F5"/>
    <w:rsid w:val="00077548"/>
    <w:rsid w:val="0008498F"/>
    <w:rsid w:val="000A2338"/>
    <w:rsid w:val="000C6C10"/>
    <w:rsid w:val="000E2E25"/>
    <w:rsid w:val="000F0821"/>
    <w:rsid w:val="00123121"/>
    <w:rsid w:val="0012381C"/>
    <w:rsid w:val="0014332F"/>
    <w:rsid w:val="001747C9"/>
    <w:rsid w:val="00187B13"/>
    <w:rsid w:val="001961E0"/>
    <w:rsid w:val="001A2DA7"/>
    <w:rsid w:val="001B1003"/>
    <w:rsid w:val="001E5829"/>
    <w:rsid w:val="001F118D"/>
    <w:rsid w:val="00215EB5"/>
    <w:rsid w:val="0021640C"/>
    <w:rsid w:val="00236C92"/>
    <w:rsid w:val="00262FC8"/>
    <w:rsid w:val="002A0EA3"/>
    <w:rsid w:val="002A3308"/>
    <w:rsid w:val="002D5FD4"/>
    <w:rsid w:val="003221D6"/>
    <w:rsid w:val="003411E5"/>
    <w:rsid w:val="00370FB1"/>
    <w:rsid w:val="003743BE"/>
    <w:rsid w:val="00376A2B"/>
    <w:rsid w:val="00380960"/>
    <w:rsid w:val="003947DE"/>
    <w:rsid w:val="003B6E97"/>
    <w:rsid w:val="003C3F69"/>
    <w:rsid w:val="0042521B"/>
    <w:rsid w:val="0044272F"/>
    <w:rsid w:val="00442BDB"/>
    <w:rsid w:val="00472DD2"/>
    <w:rsid w:val="00495479"/>
    <w:rsid w:val="004B533E"/>
    <w:rsid w:val="004F61BA"/>
    <w:rsid w:val="00517751"/>
    <w:rsid w:val="00552F5F"/>
    <w:rsid w:val="00582228"/>
    <w:rsid w:val="005D5386"/>
    <w:rsid w:val="005E32D1"/>
    <w:rsid w:val="00601844"/>
    <w:rsid w:val="0062626F"/>
    <w:rsid w:val="00632154"/>
    <w:rsid w:val="00670892"/>
    <w:rsid w:val="006731AF"/>
    <w:rsid w:val="0069686C"/>
    <w:rsid w:val="006A3F17"/>
    <w:rsid w:val="006C2A72"/>
    <w:rsid w:val="006D4950"/>
    <w:rsid w:val="006F372E"/>
    <w:rsid w:val="00720CB9"/>
    <w:rsid w:val="007451D1"/>
    <w:rsid w:val="00747385"/>
    <w:rsid w:val="0076640B"/>
    <w:rsid w:val="007681F4"/>
    <w:rsid w:val="007818D5"/>
    <w:rsid w:val="00786E0D"/>
    <w:rsid w:val="007B617F"/>
    <w:rsid w:val="007C1214"/>
    <w:rsid w:val="007C5E93"/>
    <w:rsid w:val="007D182F"/>
    <w:rsid w:val="008071F3"/>
    <w:rsid w:val="008475C0"/>
    <w:rsid w:val="00877B2E"/>
    <w:rsid w:val="00897A3C"/>
    <w:rsid w:val="008C021A"/>
    <w:rsid w:val="0092024A"/>
    <w:rsid w:val="00930A23"/>
    <w:rsid w:val="00944AA5"/>
    <w:rsid w:val="009462FA"/>
    <w:rsid w:val="00951F57"/>
    <w:rsid w:val="00974221"/>
    <w:rsid w:val="009A2CC4"/>
    <w:rsid w:val="009A45FF"/>
    <w:rsid w:val="009C0BCF"/>
    <w:rsid w:val="009C3DB1"/>
    <w:rsid w:val="009E38A6"/>
    <w:rsid w:val="009F3D64"/>
    <w:rsid w:val="009F401C"/>
    <w:rsid w:val="00A0650C"/>
    <w:rsid w:val="00A12B79"/>
    <w:rsid w:val="00A56EC2"/>
    <w:rsid w:val="00AA3037"/>
    <w:rsid w:val="00AC285F"/>
    <w:rsid w:val="00AC5900"/>
    <w:rsid w:val="00AE098E"/>
    <w:rsid w:val="00AF6730"/>
    <w:rsid w:val="00B0600F"/>
    <w:rsid w:val="00B0679B"/>
    <w:rsid w:val="00B07708"/>
    <w:rsid w:val="00B30441"/>
    <w:rsid w:val="00B408A5"/>
    <w:rsid w:val="00B459A9"/>
    <w:rsid w:val="00B47584"/>
    <w:rsid w:val="00B57176"/>
    <w:rsid w:val="00B832B2"/>
    <w:rsid w:val="00BC264A"/>
    <w:rsid w:val="00BD4FAC"/>
    <w:rsid w:val="00BD58A6"/>
    <w:rsid w:val="00C46986"/>
    <w:rsid w:val="00C71EBB"/>
    <w:rsid w:val="00C75F77"/>
    <w:rsid w:val="00C82F6D"/>
    <w:rsid w:val="00CC3AF3"/>
    <w:rsid w:val="00CD0976"/>
    <w:rsid w:val="00CF4779"/>
    <w:rsid w:val="00D25376"/>
    <w:rsid w:val="00D25A06"/>
    <w:rsid w:val="00D73C4C"/>
    <w:rsid w:val="00D85D79"/>
    <w:rsid w:val="00D8690D"/>
    <w:rsid w:val="00D93D16"/>
    <w:rsid w:val="00DB5962"/>
    <w:rsid w:val="00DB7E57"/>
    <w:rsid w:val="00DD60CF"/>
    <w:rsid w:val="00DE55DC"/>
    <w:rsid w:val="00E01E49"/>
    <w:rsid w:val="00E44010"/>
    <w:rsid w:val="00E50BA0"/>
    <w:rsid w:val="00E83E4D"/>
    <w:rsid w:val="00E92DFA"/>
    <w:rsid w:val="00EBD603"/>
    <w:rsid w:val="00EE6468"/>
    <w:rsid w:val="00F00FAB"/>
    <w:rsid w:val="00F24295"/>
    <w:rsid w:val="00F24807"/>
    <w:rsid w:val="00F37CF4"/>
    <w:rsid w:val="00F40EC4"/>
    <w:rsid w:val="00F745EA"/>
    <w:rsid w:val="00F84D6C"/>
    <w:rsid w:val="00FA4409"/>
    <w:rsid w:val="00FB0D0B"/>
    <w:rsid w:val="00FD5F7A"/>
    <w:rsid w:val="00FE20F2"/>
    <w:rsid w:val="03AF60D0"/>
    <w:rsid w:val="0DFC0EC9"/>
    <w:rsid w:val="15DD54CD"/>
    <w:rsid w:val="26737328"/>
    <w:rsid w:val="282B5745"/>
    <w:rsid w:val="2C167A47"/>
    <w:rsid w:val="3A240958"/>
    <w:rsid w:val="40519799"/>
    <w:rsid w:val="47E7EDC0"/>
    <w:rsid w:val="48AE7B1C"/>
    <w:rsid w:val="4BE47355"/>
    <w:rsid w:val="4D090976"/>
    <w:rsid w:val="52A812F5"/>
    <w:rsid w:val="5401F66B"/>
    <w:rsid w:val="557DDE9B"/>
    <w:rsid w:val="5DFB8C4B"/>
    <w:rsid w:val="68408363"/>
    <w:rsid w:val="6B049D2A"/>
    <w:rsid w:val="75C5B38B"/>
    <w:rsid w:val="76E8938C"/>
    <w:rsid w:val="7A022F5C"/>
    <w:rsid w:val="7ADC6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70C1B5"/>
  <w15:chartTrackingRefBased/>
  <w15:docId w15:val="{0A7B2F83-D96A-4E71-B799-32D10D16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459A9"/>
    <w:pPr>
      <w:spacing w:line="360" w:lineRule="auto"/>
    </w:pPr>
    <w:rPr>
      <w:rFonts w:ascii="Times New Roman" w:hAnsi="Times New Roman"/>
      <w:sz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459A9"/>
    <w:pPr>
      <w:spacing w:after="0" w:line="240" w:lineRule="auto"/>
    </w:pPr>
    <w:rPr>
      <w:rFonts w:eastAsiaTheme="minorEastAsia"/>
    </w:rPr>
  </w:style>
  <w:style w:type="character" w:styleId="NoSpacingChar" w:customStyle="1">
    <w:name w:val="No Spacing Char"/>
    <w:basedOn w:val="DefaultParagraphFont"/>
    <w:link w:val="NoSpacing"/>
    <w:uiPriority w:val="1"/>
    <w:rsid w:val="00B459A9"/>
    <w:rPr>
      <w:rFonts w:eastAsiaTheme="minorEastAsia"/>
    </w:rPr>
  </w:style>
  <w:style w:type="character" w:styleId="Strong">
    <w:name w:val="Strong"/>
    <w:basedOn w:val="DefaultParagraphFont"/>
    <w:uiPriority w:val="22"/>
    <w:qFormat/>
    <w:rsid w:val="00B459A9"/>
    <w:rPr>
      <w:b/>
      <w:bCs/>
    </w:rPr>
  </w:style>
  <w:style w:type="paragraph" w:styleId="ListParagraph">
    <w:name w:val="List Paragraph"/>
    <w:basedOn w:val="Normal"/>
    <w:uiPriority w:val="1"/>
    <w:qFormat/>
    <w:rsid w:val="00B459A9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rFonts w:ascii="Times New Roman" w:hAnsi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B100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B100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B100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B100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microsoft.com/office/2011/relationships/people" Target="people.xml"/><Relationship Id="rId10" Type="http://schemas.openxmlformats.org/officeDocument/2006/relationships/comments" Target="commen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BE4416A8FCA24A85B5B666B8220B6F" ma:contentTypeVersion="10" ma:contentTypeDescription="Create a new document." ma:contentTypeScope="" ma:versionID="aa2da0f418f2e07ca31ad7f63474534a">
  <xsd:schema xmlns:xsd="http://www.w3.org/2001/XMLSchema" xmlns:xs="http://www.w3.org/2001/XMLSchema" xmlns:p="http://schemas.microsoft.com/office/2006/metadata/properties" xmlns:ns2="c52a1df3-85c8-4ddd-8ca0-5fa507d987f3" xmlns:ns3="57a8ae3a-c56e-4c83-9e62-44c723f93e5e" targetNamespace="http://schemas.microsoft.com/office/2006/metadata/properties" ma:root="true" ma:fieldsID="88517b8974737a048f58e7a421298caf" ns2:_="" ns3:_="">
    <xsd:import namespace="c52a1df3-85c8-4ddd-8ca0-5fa507d987f3"/>
    <xsd:import namespace="57a8ae3a-c56e-4c83-9e62-44c723f93e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2a1df3-85c8-4ddd-8ca0-5fa507d987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a0c477a-f09e-4137-8c49-77869fdcca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a8ae3a-c56e-4c83-9e62-44c723f93e5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84e1f7-0b0d-42f9-92e0-f2ddf2dc1b8a}" ma:internalName="TaxCatchAll" ma:showField="CatchAllData" ma:web="57a8ae3a-c56e-4c83-9e62-44c723f93e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2a1df3-85c8-4ddd-8ca0-5fa507d987f3">
      <Terms xmlns="http://schemas.microsoft.com/office/infopath/2007/PartnerControls"/>
    </lcf76f155ced4ddcb4097134ff3c332f>
    <TaxCatchAll xmlns="57a8ae3a-c56e-4c83-9e62-44c723f93e5e" xsi:nil="true"/>
  </documentManagement>
</p:properties>
</file>

<file path=customXml/itemProps1.xml><?xml version="1.0" encoding="utf-8"?>
<ds:datastoreItem xmlns:ds="http://schemas.openxmlformats.org/officeDocument/2006/customXml" ds:itemID="{D8F9FD1A-7EBC-4AEF-8049-53AC2BBA6D9D}"/>
</file>

<file path=customXml/itemProps2.xml><?xml version="1.0" encoding="utf-8"?>
<ds:datastoreItem xmlns:ds="http://schemas.openxmlformats.org/officeDocument/2006/customXml" ds:itemID="{B4B9DDC2-96CD-4B00-B39A-1D325E7C9B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885669-F132-48C9-AB89-B22ABCA37A9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Stephens-Tucker, Claire</dc:creator>
  <keywords/>
  <dc:description/>
  <lastModifiedBy>Gonzalez,Zita I</lastModifiedBy>
  <revision>7</revision>
  <dcterms:created xsi:type="dcterms:W3CDTF">2026-07-06T20:55:00.0000000Z</dcterms:created>
  <dcterms:modified xsi:type="dcterms:W3CDTF">2026-07-31T19:47:47.9345673Z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0x01010096BE4416A8FCA24A85B5B666B8220B6F</vt:lpwstr>
  </property>
  <property fmtid="{D5CDD505-2E9C-101B-9397-08002B2CF9AE}" pid="3" name="MediaServiceImageTags">
    <vt:lpwstr/>
  </property>
</Properties>
</file>