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6F" w:rsidRPr="002414F5" w:rsidRDefault="002414F5">
      <w:pPr>
        <w:spacing w:after="0"/>
        <w:ind w:right="6"/>
        <w:jc w:val="center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</w:rPr>
        <w:t xml:space="preserve">ALTERNATE RESUME SECTIONS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</w:rPr>
        <w:t xml:space="preserve"> </w:t>
      </w:r>
    </w:p>
    <w:p w:rsidR="0033566F" w:rsidRPr="002414F5" w:rsidRDefault="002414F5" w:rsidP="00F35D8B">
      <w:pPr>
        <w:pStyle w:val="Heading1"/>
        <w:ind w:left="-5" w:right="0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 xml:space="preserve">HEADING </w:t>
      </w:r>
    </w:p>
    <w:p w:rsidR="0033566F" w:rsidRPr="002414F5" w:rsidRDefault="002414F5">
      <w:pPr>
        <w:spacing w:after="104" w:line="249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If a student is not comfortable listing home address or contact information on their resume, they should still list a city and state, as well as a valid and professional email address. Students are strongly encouraged to list a phone number as well.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32"/>
        </w:rPr>
        <w:t xml:space="preserve">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Joe Bauers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>Houston, TX</w:t>
      </w:r>
      <w:r w:rsidR="00BB0AB8">
        <w:rPr>
          <w:rFonts w:ascii="Times New Roman" w:eastAsia="Arial" w:hAnsi="Times New Roman" w:cs="Times New Roman"/>
          <w:sz w:val="20"/>
        </w:rPr>
        <w:t xml:space="preserve">  77204</w:t>
      </w:r>
      <w:bookmarkStart w:id="0" w:name="_GoBack"/>
      <w:bookmarkEnd w:id="0"/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(832) 842-6120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10" w:right="4" w:hanging="10"/>
        <w:jc w:val="center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hirebauer@uh.edu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</w:rPr>
        <w:t xml:space="preserve"> </w:t>
      </w:r>
    </w:p>
    <w:p w:rsidR="0033566F" w:rsidRPr="002414F5" w:rsidRDefault="002414F5" w:rsidP="00F35D8B">
      <w:pPr>
        <w:pStyle w:val="Heading1"/>
        <w:ind w:left="-5" w:right="0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 xml:space="preserve">EDUCATION </w:t>
      </w:r>
    </w:p>
    <w:p w:rsidR="002414F5" w:rsidRPr="002414F5" w:rsidRDefault="002414F5" w:rsidP="002414F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 xml:space="preserve">Transfer Student Education Section </w:t>
      </w:r>
    </w:p>
    <w:p w:rsidR="002414F5" w:rsidRPr="002414F5" w:rsidRDefault="002414F5" w:rsidP="002414F5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Once a student has become academically established at UH, it is acceptable to remove previous education (community college, other universities where they did not receive a degree).  However, some students may have a reason to keep this information, especially if their academic performance or campus involvement was much stronger at the previous institution than it is at UH. </w:t>
      </w:r>
      <w:r w:rsidRPr="002414F5">
        <w:rPr>
          <w:rFonts w:ascii="Times New Roman" w:eastAsia="Arial" w:hAnsi="Times New Roman" w:cs="Times New Roman"/>
          <w:i/>
          <w:sz w:val="20"/>
          <w:u w:val="single" w:color="000000"/>
        </w:rPr>
        <w:t>Please note that High School</w:t>
      </w:r>
      <w:r w:rsidRPr="002414F5">
        <w:rPr>
          <w:rFonts w:ascii="Times New Roman" w:eastAsia="Arial" w:hAnsi="Times New Roman" w:cs="Times New Roman"/>
          <w:i/>
          <w:sz w:val="20"/>
        </w:rPr>
        <w:t xml:space="preserve"> </w:t>
      </w:r>
      <w:r w:rsidRPr="002414F5">
        <w:rPr>
          <w:rFonts w:ascii="Times New Roman" w:eastAsia="Arial" w:hAnsi="Times New Roman" w:cs="Times New Roman"/>
          <w:i/>
          <w:sz w:val="20"/>
          <w:u w:val="single" w:color="000000"/>
        </w:rPr>
        <w:t>education should never be included on a resume.</w:t>
      </w:r>
      <w:r w:rsidRPr="002414F5">
        <w:rPr>
          <w:rFonts w:ascii="Times New Roman" w:eastAsia="Arial" w:hAnsi="Times New Roman" w:cs="Times New Roman"/>
          <w:i/>
          <w:sz w:val="20"/>
        </w:rPr>
        <w:t xml:space="preserve"> 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  <w:sz w:val="20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6" w:type="dxa"/>
          <w:left w:w="113" w:type="dxa"/>
          <w:right w:w="1498" w:type="dxa"/>
        </w:tblCellMar>
        <w:tblLook w:val="04A0" w:firstRow="1" w:lastRow="0" w:firstColumn="1" w:lastColumn="0" w:noHBand="0" w:noVBand="1"/>
      </w:tblPr>
      <w:tblGrid>
        <w:gridCol w:w="9586"/>
      </w:tblGrid>
      <w:tr w:rsidR="002414F5" w:rsidRPr="002414F5" w:rsidTr="007E4545">
        <w:trPr>
          <w:trHeight w:val="143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F5" w:rsidRPr="002414F5" w:rsidRDefault="002414F5" w:rsidP="007E4545">
            <w:pPr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>C.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T. Bauer College of Business, University of Houston, Houston, TX </w:t>
            </w:r>
          </w:p>
          <w:p w:rsidR="002414F5" w:rsidRPr="002414F5" w:rsidRDefault="002414F5" w:rsidP="007E4545">
            <w:pPr>
              <w:tabs>
                <w:tab w:val="center" w:pos="5040"/>
                <w:tab w:val="center" w:pos="5760"/>
                <w:tab w:val="center" w:pos="6918"/>
                <w:tab w:val="center" w:pos="7920"/>
              </w:tabs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Bachelor of Business Administrat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ion in Management </w:t>
            </w:r>
            <w:r>
              <w:rPr>
                <w:rFonts w:ascii="Times New Roman" w:eastAsia="Arial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Arial" w:hAnsi="Times New Roman" w:cs="Times New Roman"/>
                <w:sz w:val="20"/>
              </w:rPr>
              <w:tab/>
              <w:t>May 2019</w:t>
            </w: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2414F5">
              <w:rPr>
                <w:rFonts w:ascii="Times New Roman" w:eastAsia="Arial" w:hAnsi="Times New Roman" w:cs="Times New Roman"/>
                <w:sz w:val="20"/>
              </w:rPr>
              <w:tab/>
              <w:t xml:space="preserve"> </w:t>
            </w:r>
          </w:p>
          <w:p w:rsidR="002414F5" w:rsidRPr="002414F5" w:rsidRDefault="002414F5" w:rsidP="007E4545">
            <w:pPr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  <w:p w:rsidR="002414F5" w:rsidRPr="002414F5" w:rsidRDefault="002414F5" w:rsidP="007E4545">
            <w:pPr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Houston Community College </w:t>
            </w:r>
          </w:p>
          <w:p w:rsidR="002414F5" w:rsidRDefault="002414F5" w:rsidP="007E4545">
            <w:pPr>
              <w:ind w:right="1439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Completed 45 hours towards a</w:t>
            </w:r>
            <w:r>
              <w:rPr>
                <w:rFonts w:ascii="Times New Roman" w:eastAsia="Arial" w:hAnsi="Times New Roman" w:cs="Times New Roman"/>
                <w:sz w:val="20"/>
              </w:rPr>
              <w:t>n Associate</w:t>
            </w: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 degree in Business Administration </w:t>
            </w:r>
          </w:p>
          <w:p w:rsidR="002414F5" w:rsidRPr="002414F5" w:rsidRDefault="002414F5" w:rsidP="007E4545">
            <w:pPr>
              <w:ind w:right="1439"/>
              <w:jc w:val="both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Overall GPA: 3.3 </w:t>
            </w:r>
          </w:p>
        </w:tc>
      </w:tr>
    </w:tbl>
    <w:p w:rsidR="002414F5" w:rsidRDefault="002414F5">
      <w:pPr>
        <w:spacing w:after="0"/>
        <w:ind w:left="-5" w:hanging="10"/>
        <w:rPr>
          <w:rFonts w:ascii="Times New Roman" w:eastAsia="Arial" w:hAnsi="Times New Roman" w:cs="Times New Roman"/>
          <w:b/>
          <w:sz w:val="20"/>
        </w:rPr>
      </w:pPr>
    </w:p>
    <w:p w:rsidR="002414F5" w:rsidRDefault="002414F5">
      <w:pPr>
        <w:spacing w:after="0"/>
        <w:ind w:left="-5" w:hanging="10"/>
        <w:rPr>
          <w:rFonts w:ascii="Times New Roman" w:eastAsia="Arial" w:hAnsi="Times New Roman" w:cs="Times New Roman"/>
          <w:b/>
          <w:sz w:val="20"/>
        </w:rPr>
      </w:pPr>
    </w:p>
    <w:p w:rsidR="0033566F" w:rsidRPr="002414F5" w:rsidRDefault="002414F5">
      <w:pPr>
        <w:spacing w:after="0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  <w:sz w:val="20"/>
        </w:rPr>
        <w:t xml:space="preserve">PPA Education Section </w:t>
      </w:r>
    </w:p>
    <w:p w:rsidR="0033566F" w:rsidRPr="002414F5" w:rsidRDefault="002414F5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Make sure to list both degrees with expected graduation dates, and list both overall and accounting GPA. </w:t>
      </w:r>
    </w:p>
    <w:p w:rsidR="0033566F" w:rsidRPr="002414F5" w:rsidRDefault="002414F5">
      <w:pPr>
        <w:spacing w:after="14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33566F" w:rsidRPr="002414F5" w:rsidRDefault="002414F5">
      <w:pPr>
        <w:pStyle w:val="Heading2"/>
        <w:ind w:left="-5" w:right="2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2414F5">
        <w:rPr>
          <w:rFonts w:ascii="Times New Roman" w:hAnsi="Times New Roman" w:cs="Times New Roman"/>
        </w:rPr>
        <w:t xml:space="preserve">T. Bauer College of Business, University of Houston, Houston, TX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-5" w:right="2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Professional Program in Accountancy </w:t>
      </w:r>
    </w:p>
    <w:p w:rsid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50" w:lineRule="auto"/>
        <w:ind w:left="-5" w:right="2" w:hanging="10"/>
        <w:rPr>
          <w:rFonts w:ascii="Times New Roman" w:eastAsia="Arial" w:hAnsi="Times New Roman" w:cs="Times New Roman"/>
          <w:sz w:val="20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Master of Science in Accountancy </w:t>
      </w:r>
      <w:r w:rsidRPr="002414F5">
        <w:rPr>
          <w:rFonts w:ascii="Times New Roman" w:eastAsia="Arial" w:hAnsi="Times New Roman" w:cs="Times New Roman"/>
          <w:sz w:val="20"/>
        </w:rPr>
        <w:tab/>
        <w:t xml:space="preserve"> </w:t>
      </w:r>
      <w:r w:rsidRPr="002414F5">
        <w:rPr>
          <w:rFonts w:ascii="Times New Roman" w:eastAsia="Arial" w:hAnsi="Times New Roman" w:cs="Times New Roman"/>
          <w:sz w:val="20"/>
        </w:rPr>
        <w:tab/>
        <w:t xml:space="preserve"> </w:t>
      </w:r>
      <w:r w:rsidRPr="002414F5">
        <w:rPr>
          <w:rFonts w:ascii="Times New Roman" w:eastAsia="Arial" w:hAnsi="Times New Roman" w:cs="Times New Roman"/>
          <w:sz w:val="20"/>
        </w:rPr>
        <w:tab/>
        <w:t xml:space="preserve"> </w:t>
      </w:r>
      <w:r w:rsidRPr="002414F5"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>May 2019</w:t>
      </w:r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p w:rsid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50" w:lineRule="auto"/>
        <w:ind w:left="-5" w:right="2" w:hanging="10"/>
        <w:rPr>
          <w:rFonts w:ascii="Times New Roman" w:eastAsia="Arial" w:hAnsi="Times New Roman" w:cs="Times New Roman"/>
          <w:sz w:val="20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Bachelor of Business Administration in Accounting </w:t>
      </w:r>
      <w:r w:rsidRPr="002414F5">
        <w:rPr>
          <w:rFonts w:ascii="Times New Roman" w:eastAsia="Arial" w:hAnsi="Times New Roman" w:cs="Times New Roman"/>
          <w:sz w:val="20"/>
        </w:rPr>
        <w:tab/>
        <w:t xml:space="preserve"> </w:t>
      </w:r>
      <w:r w:rsidRPr="002414F5"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>May 2018</w:t>
      </w:r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50" w:lineRule="auto"/>
        <w:ind w:left="-5" w:right="2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  <w:sz w:val="20"/>
        </w:rPr>
        <w:t xml:space="preserve">Overall GPA: 3.5, Accounting GPA: 3.2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</w:rPr>
        <w:t xml:space="preserve"> </w:t>
      </w:r>
    </w:p>
    <w:p w:rsidR="002414F5" w:rsidRDefault="002414F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rPr>
          <w:rFonts w:ascii="Times New Roman" w:hAnsi="Times New Roman" w:cs="Times New Roman"/>
        </w:rPr>
      </w:pPr>
    </w:p>
    <w:p w:rsidR="0033566F" w:rsidRPr="002414F5" w:rsidRDefault="002414F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 xml:space="preserve">Bauer Honors / Honors College Education Section </w:t>
      </w:r>
    </w:p>
    <w:p w:rsidR="0033566F" w:rsidRPr="002414F5" w:rsidRDefault="002414F5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Students enrolled in the Honors College or Bauer Business Honors should highlight this information on their resume under their education section. </w:t>
      </w:r>
    </w:p>
    <w:p w:rsidR="0033566F" w:rsidRPr="002414F5" w:rsidRDefault="002414F5">
      <w:pPr>
        <w:spacing w:after="14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33566F" w:rsidRPr="002414F5" w:rsidRDefault="002414F5">
      <w:pPr>
        <w:pStyle w:val="Heading2"/>
        <w:ind w:left="-5" w:right="2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2414F5">
        <w:rPr>
          <w:rFonts w:ascii="Times New Roman" w:hAnsi="Times New Roman" w:cs="Times New Roman"/>
        </w:rPr>
        <w:t xml:space="preserve">T. Bauer College of </w:t>
      </w:r>
      <w:proofErr w:type="spellStart"/>
      <w:r w:rsidRPr="002414F5">
        <w:rPr>
          <w:rFonts w:ascii="Times New Roman" w:hAnsi="Times New Roman" w:cs="Times New Roman"/>
        </w:rPr>
        <w:t>Business</w:t>
      </w:r>
      <w:proofErr w:type="gramStart"/>
      <w:r w:rsidRPr="002414F5">
        <w:rPr>
          <w:rFonts w:ascii="Times New Roman" w:hAnsi="Times New Roman" w:cs="Times New Roman"/>
        </w:rPr>
        <w:t>,University</w:t>
      </w:r>
      <w:proofErr w:type="spellEnd"/>
      <w:proofErr w:type="gramEnd"/>
      <w:r w:rsidRPr="002414F5">
        <w:rPr>
          <w:rFonts w:ascii="Times New Roman" w:hAnsi="Times New Roman" w:cs="Times New Roman"/>
        </w:rPr>
        <w:t xml:space="preserve"> of Houston, Houston, TX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480"/>
          <w:tab w:val="center" w:pos="7666"/>
        </w:tabs>
        <w:spacing w:after="7" w:line="250" w:lineRule="auto"/>
        <w:ind w:left="-15" w:right="2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>Bachelor of Business Administration in Supp</w:t>
      </w:r>
      <w:r>
        <w:rPr>
          <w:rFonts w:ascii="Times New Roman" w:eastAsia="Arial" w:hAnsi="Times New Roman" w:cs="Times New Roman"/>
          <w:sz w:val="20"/>
        </w:rPr>
        <w:t xml:space="preserve">ly Chain Management </w:t>
      </w:r>
      <w:r>
        <w:rPr>
          <w:rFonts w:ascii="Times New Roman" w:eastAsia="Arial" w:hAnsi="Times New Roman" w:cs="Times New Roman"/>
          <w:sz w:val="20"/>
        </w:rPr>
        <w:tab/>
        <w:t xml:space="preserve"> </w:t>
      </w:r>
      <w:r>
        <w:rPr>
          <w:rFonts w:ascii="Times New Roman" w:eastAsia="Arial" w:hAnsi="Times New Roman" w:cs="Times New Roman"/>
          <w:sz w:val="20"/>
        </w:rPr>
        <w:tab/>
        <w:t xml:space="preserve"> May 2019</w:t>
      </w:r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-5" w:right="2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Bauer Business Honors Program, The Honors College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00"/>
          <w:tab w:val="center" w:pos="4320"/>
          <w:tab w:val="center" w:pos="5040"/>
          <w:tab w:val="center" w:pos="5760"/>
          <w:tab w:val="center" w:pos="7302"/>
          <w:tab w:val="center" w:pos="8640"/>
        </w:tabs>
        <w:spacing w:after="7" w:line="250" w:lineRule="auto"/>
        <w:ind w:left="-15" w:right="2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Certificate of Entrepreneurship </w:t>
      </w:r>
      <w:r>
        <w:rPr>
          <w:rFonts w:ascii="Times New Roman" w:eastAsia="Arial" w:hAnsi="Times New Roman" w:cs="Times New Roman"/>
          <w:sz w:val="20"/>
        </w:rPr>
        <w:t xml:space="preserve"> </w:t>
      </w:r>
      <w:r>
        <w:rPr>
          <w:rFonts w:ascii="Times New Roman" w:eastAsia="Arial" w:hAnsi="Times New Roman" w:cs="Times New Roman"/>
          <w:sz w:val="20"/>
        </w:rPr>
        <w:tab/>
        <w:t xml:space="preserve"> </w:t>
      </w:r>
      <w:r>
        <w:rPr>
          <w:rFonts w:ascii="Times New Roman" w:eastAsia="Arial" w:hAnsi="Times New Roman" w:cs="Times New Roman"/>
          <w:sz w:val="20"/>
        </w:rPr>
        <w:tab/>
        <w:t xml:space="preserve"> </w:t>
      </w:r>
      <w:r>
        <w:rPr>
          <w:rFonts w:ascii="Times New Roman" w:eastAsia="Arial" w:hAnsi="Times New Roman" w:cs="Times New Roman"/>
          <w:sz w:val="20"/>
        </w:rPr>
        <w:tab/>
        <w:t xml:space="preserve"> </w:t>
      </w:r>
      <w:r>
        <w:rPr>
          <w:rFonts w:ascii="Times New Roman" w:eastAsia="Arial" w:hAnsi="Times New Roman" w:cs="Times New Roman"/>
          <w:sz w:val="20"/>
        </w:rPr>
        <w:tab/>
        <w:t xml:space="preserve"> </w:t>
      </w:r>
      <w:r>
        <w:rPr>
          <w:rFonts w:ascii="Times New Roman" w:eastAsia="Arial" w:hAnsi="Times New Roman" w:cs="Times New Roman"/>
          <w:sz w:val="20"/>
        </w:rPr>
        <w:tab/>
        <w:t xml:space="preserve">       December 2018</w:t>
      </w:r>
      <w:r w:rsidRPr="002414F5">
        <w:rPr>
          <w:rFonts w:ascii="Times New Roman" w:eastAsia="Arial" w:hAnsi="Times New Roman" w:cs="Times New Roman"/>
          <w:sz w:val="20"/>
        </w:rPr>
        <w:t xml:space="preserve"> </w:t>
      </w:r>
      <w:r w:rsidRPr="002414F5">
        <w:rPr>
          <w:rFonts w:ascii="Times New Roman" w:eastAsia="Arial" w:hAnsi="Times New Roman" w:cs="Times New Roman"/>
          <w:sz w:val="20"/>
        </w:rPr>
        <w:tab/>
        <w:t xml:space="preserve"> </w:t>
      </w:r>
    </w:p>
    <w:p w:rsidR="0033566F" w:rsidRPr="002414F5" w:rsidRDefault="002414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2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  <w:sz w:val="20"/>
        </w:rPr>
        <w:t xml:space="preserve">Supply Chain Management GPA: 3.6, Overall GPA: 3.1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p w:rsidR="0033566F" w:rsidRPr="002414F5" w:rsidRDefault="002414F5" w:rsidP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</w:rPr>
        <w:t xml:space="preserve"> </w:t>
      </w:r>
    </w:p>
    <w:p w:rsidR="0033566F" w:rsidRPr="002414F5" w:rsidRDefault="002414F5">
      <w:pPr>
        <w:spacing w:after="4" w:line="248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Times New Roman" w:hAnsi="Times New Roman" w:cs="Times New Roman"/>
          <w:i/>
          <w:sz w:val="18"/>
        </w:rPr>
        <w:t xml:space="preserve">Sample provided by the Rockwell Career Center, Bauer College of Business.  These sample resume sections are only recommendations, and should be used as examples of information to be included in a resume.  Not for personal use. Students may use this as a formatting guide when developing unique descriptions of their specific experiences and skills. </w:t>
      </w:r>
    </w:p>
    <w:p w:rsidR="0033566F" w:rsidRPr="002414F5" w:rsidRDefault="00BB0AB8" w:rsidP="002414F5">
      <w:pPr>
        <w:tabs>
          <w:tab w:val="center" w:pos="4320"/>
          <w:tab w:val="center" w:pos="8431"/>
        </w:tabs>
        <w:spacing w:after="4" w:line="248" w:lineRule="auto"/>
        <w:ind w:left="-15"/>
        <w:rPr>
          <w:rFonts w:ascii="Times New Roman" w:hAnsi="Times New Roman" w:cs="Times New Roman"/>
        </w:rPr>
      </w:pPr>
      <w:hyperlink r:id="rId5" w:history="1">
        <w:r w:rsidR="002414F5" w:rsidRPr="002414F5">
          <w:rPr>
            <w:rStyle w:val="Hyperlink"/>
            <w:rFonts w:ascii="Times New Roman" w:eastAsia="Times New Roman" w:hAnsi="Times New Roman" w:cs="Times New Roman"/>
            <w:sz w:val="18"/>
          </w:rPr>
          <w:t>www.hirebauer.com</w:t>
        </w:r>
      </w:hyperlink>
      <w:r w:rsidR="002414F5">
        <w:rPr>
          <w:rFonts w:ascii="Times New Roman" w:eastAsia="Times New Roman" w:hAnsi="Times New Roman" w:cs="Times New Roman"/>
          <w:i/>
          <w:sz w:val="18"/>
        </w:rPr>
        <w:t xml:space="preserve">  or 832-842-6120  </w:t>
      </w:r>
      <w:r w:rsidR="002414F5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="002414F5">
        <w:rPr>
          <w:rFonts w:ascii="Times New Roman" w:eastAsia="Times New Roman" w:hAnsi="Times New Roman" w:cs="Times New Roman"/>
          <w:i/>
          <w:sz w:val="18"/>
        </w:rPr>
        <w:tab/>
        <w:t>06/17</w:t>
      </w:r>
      <w:r w:rsidR="002414F5" w:rsidRPr="002414F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35D8B" w:rsidRDefault="00F35D8B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br w:type="page"/>
      </w:r>
    </w:p>
    <w:p w:rsidR="00F35D8B" w:rsidRDefault="00F35D8B" w:rsidP="00F35D8B">
      <w:pPr>
        <w:spacing w:after="0"/>
        <w:ind w:right="6"/>
        <w:jc w:val="center"/>
        <w:rPr>
          <w:rFonts w:ascii="Times New Roman" w:eastAsia="Arial" w:hAnsi="Times New Roman" w:cs="Times New Roman"/>
          <w:b/>
        </w:rPr>
      </w:pPr>
    </w:p>
    <w:p w:rsidR="00F35D8B" w:rsidRPr="002414F5" w:rsidRDefault="00F35D8B" w:rsidP="00F35D8B">
      <w:pPr>
        <w:spacing w:after="0"/>
        <w:ind w:right="6"/>
        <w:jc w:val="center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b/>
        </w:rPr>
        <w:t xml:space="preserve">ALTERNATE RESUME SECTIONS </w:t>
      </w:r>
      <w:r>
        <w:rPr>
          <w:rFonts w:ascii="Times New Roman" w:eastAsia="Arial" w:hAnsi="Times New Roman" w:cs="Times New Roman"/>
          <w:b/>
        </w:rPr>
        <w:t>(PAGE 2)</w:t>
      </w:r>
    </w:p>
    <w:p w:rsidR="00F35D8B" w:rsidRDefault="00F35D8B">
      <w:pPr>
        <w:pStyle w:val="Heading1"/>
        <w:ind w:left="-5" w:right="0"/>
        <w:rPr>
          <w:rFonts w:ascii="Times New Roman" w:hAnsi="Times New Roman" w:cs="Times New Roman"/>
        </w:rPr>
      </w:pPr>
    </w:p>
    <w:p w:rsidR="00F35D8B" w:rsidRPr="00F35D8B" w:rsidRDefault="00F35D8B">
      <w:pPr>
        <w:pStyle w:val="Heading1"/>
        <w:ind w:left="-5" w:right="0"/>
        <w:rPr>
          <w:rFonts w:ascii="Times New Roman" w:hAnsi="Times New Roman" w:cs="Times New Roman"/>
        </w:rPr>
      </w:pPr>
      <w:r w:rsidRPr="00F35D8B">
        <w:rPr>
          <w:rFonts w:ascii="Times New Roman" w:hAnsi="Times New Roman" w:cs="Times New Roman"/>
        </w:rPr>
        <w:t>RELEVANT COURSEWORK</w:t>
      </w:r>
    </w:p>
    <w:p w:rsidR="00F35D8B" w:rsidRPr="00F35D8B" w:rsidRDefault="00F35D8B" w:rsidP="00F35D8B">
      <w:pPr>
        <w:rPr>
          <w:rFonts w:ascii="Times New Roman" w:hAnsi="Times New Roman" w:cs="Times New Roman"/>
        </w:rPr>
      </w:pPr>
      <w:r w:rsidRPr="00F35D8B">
        <w:rPr>
          <w:rFonts w:ascii="Times New Roman" w:hAnsi="Times New Roman" w:cs="Times New Roman"/>
        </w:rPr>
        <w:t xml:space="preserve">Some employers have expressed that they want to see what classes a student has completed that are relevant to the field. Just under the EDUCATION section\, you can list course names. Do not list departments and course numbers. </w:t>
      </w:r>
    </w:p>
    <w:p w:rsidR="00F35D8B" w:rsidRDefault="00F35D8B">
      <w:pPr>
        <w:pStyle w:val="Heading1"/>
        <w:ind w:left="-5" w:right="0"/>
        <w:rPr>
          <w:rFonts w:ascii="Times New Roman" w:hAnsi="Times New Roman" w:cs="Times New Roman"/>
        </w:rPr>
      </w:pPr>
    </w:p>
    <w:p w:rsidR="00F35D8B" w:rsidRPr="00F35D8B" w:rsidRDefault="00F35D8B" w:rsidP="00F35D8B">
      <w:pPr>
        <w:rPr>
          <w:rFonts w:ascii="Times New Roman" w:hAnsi="Times New Roman" w:cs="Times New Roman"/>
        </w:rPr>
      </w:pPr>
      <w:r w:rsidRPr="00F35D8B">
        <w:rPr>
          <w:rFonts w:ascii="Times New Roman" w:hAnsi="Times New Roman" w:cs="Times New Roman"/>
          <w:b/>
        </w:rPr>
        <w:t>Relevant Coursework</w:t>
      </w:r>
      <w:r w:rsidRPr="00F35D8B">
        <w:rPr>
          <w:rFonts w:ascii="Times New Roman" w:hAnsi="Times New Roman" w:cs="Times New Roman"/>
        </w:rPr>
        <w:t>: Investment &amp; Mutual Fund Management, Private Equity and Investment Banking, Corporate Finance, Energy Insurance and Risk Management</w:t>
      </w:r>
    </w:p>
    <w:p w:rsidR="00F35D8B" w:rsidRDefault="00F35D8B">
      <w:pPr>
        <w:pStyle w:val="Heading1"/>
        <w:ind w:left="-5" w:right="0"/>
        <w:rPr>
          <w:rFonts w:ascii="Times New Roman" w:hAnsi="Times New Roman" w:cs="Times New Roman"/>
        </w:rPr>
      </w:pPr>
    </w:p>
    <w:p w:rsidR="0033566F" w:rsidRPr="002414F5" w:rsidRDefault="002414F5" w:rsidP="00F35D8B">
      <w:pPr>
        <w:pStyle w:val="Heading1"/>
        <w:ind w:left="-5" w:right="0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 xml:space="preserve">ACADEMIC PROJECTS </w:t>
      </w:r>
    </w:p>
    <w:p w:rsidR="0033566F" w:rsidRPr="002414F5" w:rsidRDefault="002414F5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This section can be used when a student does not have relevant work experience, but does have an understanding of the subject matter gained through hands-on class projects.  The information should be achievement-focused, and should speak to the individual student’s role in the project and the result that was delivered. This section should be listed after Education but before Work Experience.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586"/>
      </w:tblGrid>
      <w:tr w:rsidR="0033566F" w:rsidRPr="002414F5">
        <w:trPr>
          <w:trHeight w:val="1932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6F" w:rsidRPr="002414F5" w:rsidRDefault="002414F5">
            <w:pPr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ACADEMIC PROJECTS </w:t>
            </w:r>
          </w:p>
          <w:p w:rsidR="0033566F" w:rsidRPr="002414F5" w:rsidRDefault="002414F5">
            <w:pPr>
              <w:tabs>
                <w:tab w:val="center" w:pos="6480"/>
                <w:tab w:val="center" w:pos="7738"/>
              </w:tabs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Special Topics in Finance - Cost Reduction Case Study Analysis </w:t>
            </w: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ab/>
              <w:t xml:space="preserve"> </w:t>
            </w: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="Times New Roman" w:eastAsia="Arial" w:hAnsi="Times New Roman" w:cs="Times New Roman"/>
                <w:sz w:val="20"/>
              </w:rPr>
              <w:t>Spring 2018</w:t>
            </w: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33566F" w:rsidRPr="002414F5" w:rsidRDefault="002414F5">
            <w:pPr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1"/>
              </w:numPr>
              <w:spacing w:after="12" w:line="242" w:lineRule="auto"/>
              <w:ind w:hanging="540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As a five-person team, developed a cost reduction plan to cut expenditures for a large manufacturing company by 30%.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Analyzed head count profit and loss information to justify decisions about personnel cuts.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Effectively communicated with team members to develop a response to issues   presented in assigned case study; results were presented to Management faculty. </w:t>
            </w:r>
          </w:p>
        </w:tc>
      </w:tr>
    </w:tbl>
    <w:p w:rsidR="0033566F" w:rsidRPr="002414F5" w:rsidRDefault="002414F5">
      <w:pPr>
        <w:spacing w:after="98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</w:rPr>
        <w:t xml:space="preserve">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</w:rPr>
        <w:t xml:space="preserve"> </w:t>
      </w:r>
    </w:p>
    <w:p w:rsidR="0033566F" w:rsidRPr="002414F5" w:rsidRDefault="002414F5" w:rsidP="00F35D8B">
      <w:pPr>
        <w:pStyle w:val="Heading1"/>
        <w:ind w:left="-5" w:right="0"/>
        <w:rPr>
          <w:rFonts w:ascii="Times New Roman" w:hAnsi="Times New Roman" w:cs="Times New Roman"/>
        </w:rPr>
      </w:pPr>
      <w:r w:rsidRPr="002414F5">
        <w:rPr>
          <w:rFonts w:ascii="Times New Roman" w:hAnsi="Times New Roman" w:cs="Times New Roman"/>
        </w:rPr>
        <w:t xml:space="preserve">EMPLOYMENT HISTORY </w:t>
      </w:r>
      <w:r w:rsidR="00F35D8B">
        <w:rPr>
          <w:rFonts w:ascii="Times New Roman" w:hAnsi="Times New Roman" w:cs="Times New Roman"/>
        </w:rPr>
        <w:t>(can also be listed as EXPERIENCE)</w:t>
      </w:r>
    </w:p>
    <w:p w:rsidR="0033566F" w:rsidRPr="002414F5" w:rsidRDefault="002414F5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Often a student has worked for the same company for their entire experience, only in different positions.  This shows and upward mobility or diversity of skills gained within a job, and should be highlighted on the resume. </w:t>
      </w:r>
    </w:p>
    <w:p w:rsidR="0033566F" w:rsidRPr="002414F5" w:rsidRDefault="002414F5">
      <w:pPr>
        <w:spacing w:after="0"/>
        <w:rPr>
          <w:rFonts w:ascii="Times New Roman" w:hAnsi="Times New Roman" w:cs="Times New Roman"/>
        </w:rPr>
      </w:pPr>
      <w:r w:rsidRPr="002414F5">
        <w:rPr>
          <w:rFonts w:ascii="Times New Roman" w:eastAsia="Arial" w:hAnsi="Times New Roman" w:cs="Times New Roman"/>
          <w:sz w:val="20"/>
        </w:rPr>
        <w:t xml:space="preserve"> </w:t>
      </w:r>
    </w:p>
    <w:tbl>
      <w:tblPr>
        <w:tblStyle w:val="TableGrid"/>
        <w:tblW w:w="9582" w:type="dxa"/>
        <w:tblInd w:w="-109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33566F" w:rsidRPr="002414F5">
        <w:trPr>
          <w:trHeight w:val="2201"/>
        </w:trPr>
        <w:tc>
          <w:tcPr>
            <w:tcW w:w="95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566F" w:rsidRPr="002414F5" w:rsidRDefault="002414F5">
            <w:pPr>
              <w:tabs>
                <w:tab w:val="center" w:pos="4320"/>
                <w:tab w:val="center" w:pos="5040"/>
                <w:tab w:val="center" w:pos="5760"/>
                <w:tab w:val="center" w:pos="6480"/>
              </w:tabs>
              <w:rPr>
                <w:rFonts w:ascii="Times New Roman" w:hAnsi="Times New Roman" w:cs="Times New Roman"/>
                <w:b/>
              </w:rPr>
            </w:pP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Madison Avenue Boutique, Houston, Texas 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                                                  </w:t>
            </w: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                   February 2015</w:t>
            </w:r>
            <w:r w:rsidRPr="002414F5">
              <w:rPr>
                <w:rFonts w:ascii="Times New Roman" w:eastAsia="Arial" w:hAnsi="Times New Roman" w:cs="Times New Roman"/>
                <w:b/>
                <w:sz w:val="20"/>
              </w:rPr>
              <w:t xml:space="preserve"> – Present</w:t>
            </w:r>
          </w:p>
          <w:p w:rsidR="0033566F" w:rsidRPr="002414F5" w:rsidRDefault="002414F5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59"/>
                <w:tab w:val="center" w:pos="7646"/>
              </w:tabs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Assistant Manager 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(December 2016 – Present) </w:t>
            </w:r>
          </w:p>
          <w:p w:rsidR="0033566F" w:rsidRPr="002414F5" w:rsidRDefault="002414F5">
            <w:pPr>
              <w:numPr>
                <w:ilvl w:val="0"/>
                <w:numId w:val="2"/>
              </w:numPr>
              <w:ind w:hanging="432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Order and verify at least $5,000 worth of inventory per week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2"/>
              </w:numPr>
              <w:ind w:hanging="432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Manage scheduling for three full-time sales reps and two part-time cashiers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2"/>
              </w:numPr>
              <w:ind w:hanging="432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 xml:space="preserve">Revised inventory storage process which decreased monthly turnover time by 15% 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72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Sales Representative </w:t>
            </w:r>
            <w:r>
              <w:rPr>
                <w:rFonts w:ascii="Times New Roman" w:eastAsia="Arial" w:hAnsi="Times New Roman" w:cs="Times New Roman"/>
                <w:sz w:val="20"/>
              </w:rPr>
              <w:tab/>
              <w:t>(February 2015– December 2016)</w:t>
            </w:r>
          </w:p>
          <w:p w:rsidR="0033566F" w:rsidRPr="002414F5" w:rsidRDefault="002414F5">
            <w:pPr>
              <w:numPr>
                <w:ilvl w:val="0"/>
                <w:numId w:val="2"/>
              </w:numPr>
              <w:ind w:hanging="432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Consistently met or exceeded monthly sales quotas of $2,000 per month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2"/>
              </w:numPr>
              <w:ind w:hanging="432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Assisted with monthly inventory turnover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  <w:p w:rsidR="0033566F" w:rsidRPr="002414F5" w:rsidRDefault="002414F5">
            <w:pPr>
              <w:numPr>
                <w:ilvl w:val="0"/>
                <w:numId w:val="2"/>
              </w:numPr>
              <w:ind w:hanging="432"/>
              <w:rPr>
                <w:rFonts w:ascii="Times New Roman" w:hAnsi="Times New Roman" w:cs="Times New Roman"/>
              </w:rPr>
            </w:pPr>
            <w:r w:rsidRPr="002414F5">
              <w:rPr>
                <w:rFonts w:ascii="Times New Roman" w:eastAsia="Arial" w:hAnsi="Times New Roman" w:cs="Times New Roman"/>
                <w:sz w:val="20"/>
              </w:rPr>
              <w:t>Call a minimum of 20 customers per week regarding ongoing sales promotions</w:t>
            </w:r>
            <w:r w:rsidRPr="002414F5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2414F5" w:rsidRDefault="002414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2414F5" w:rsidRDefault="002414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2414F5" w:rsidRDefault="002414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2414F5" w:rsidRDefault="002414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 w:rsidP="00F35D8B">
      <w:pPr>
        <w:spacing w:after="4" w:line="248" w:lineRule="auto"/>
        <w:rPr>
          <w:rFonts w:ascii="Times New Roman" w:eastAsia="Times New Roman" w:hAnsi="Times New Roman" w:cs="Times New Roman"/>
          <w:i/>
          <w:sz w:val="18"/>
        </w:rPr>
      </w:pPr>
    </w:p>
    <w:p w:rsidR="00F35D8B" w:rsidRDefault="00F35D8B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</w:p>
    <w:p w:rsidR="002414F5" w:rsidRPr="002414F5" w:rsidRDefault="002414F5" w:rsidP="002414F5">
      <w:pPr>
        <w:spacing w:after="4" w:line="248" w:lineRule="auto"/>
        <w:ind w:left="-5" w:hanging="10"/>
        <w:rPr>
          <w:rFonts w:ascii="Times New Roman" w:hAnsi="Times New Roman" w:cs="Times New Roman"/>
        </w:rPr>
      </w:pPr>
      <w:r w:rsidRPr="002414F5">
        <w:rPr>
          <w:rFonts w:ascii="Times New Roman" w:eastAsia="Times New Roman" w:hAnsi="Times New Roman" w:cs="Times New Roman"/>
          <w:i/>
          <w:sz w:val="18"/>
        </w:rPr>
        <w:t xml:space="preserve">Sample provided by the Rockwell Career Center, Bauer College of Business.  These sample resume sections are only recommendations, and should be used as examples of information to be included in a resume.  Not for personal use. Students may use this as a formatting guide when developing unique descriptions of their specific experiences and skills. </w:t>
      </w:r>
    </w:p>
    <w:p w:rsidR="002414F5" w:rsidRPr="002414F5" w:rsidRDefault="00BB0AB8" w:rsidP="002414F5">
      <w:pPr>
        <w:tabs>
          <w:tab w:val="center" w:pos="4320"/>
          <w:tab w:val="center" w:pos="8431"/>
        </w:tabs>
        <w:spacing w:after="4" w:line="248" w:lineRule="auto"/>
        <w:ind w:left="-15"/>
        <w:rPr>
          <w:rFonts w:ascii="Times New Roman" w:hAnsi="Times New Roman" w:cs="Times New Roman"/>
        </w:rPr>
      </w:pPr>
      <w:hyperlink r:id="rId6" w:history="1">
        <w:r w:rsidR="002414F5" w:rsidRPr="002414F5">
          <w:rPr>
            <w:rStyle w:val="Hyperlink"/>
            <w:rFonts w:ascii="Times New Roman" w:eastAsia="Times New Roman" w:hAnsi="Times New Roman" w:cs="Times New Roman"/>
            <w:sz w:val="18"/>
          </w:rPr>
          <w:t>www.hirebauer.com</w:t>
        </w:r>
      </w:hyperlink>
      <w:r w:rsidR="002414F5">
        <w:rPr>
          <w:rFonts w:ascii="Times New Roman" w:eastAsia="Times New Roman" w:hAnsi="Times New Roman" w:cs="Times New Roman"/>
          <w:i/>
          <w:sz w:val="18"/>
        </w:rPr>
        <w:t xml:space="preserve">  or 832-842-6120  </w:t>
      </w:r>
      <w:r w:rsidR="002414F5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="002414F5">
        <w:rPr>
          <w:rFonts w:ascii="Times New Roman" w:eastAsia="Times New Roman" w:hAnsi="Times New Roman" w:cs="Times New Roman"/>
          <w:i/>
          <w:sz w:val="18"/>
        </w:rPr>
        <w:tab/>
        <w:t>06/17</w:t>
      </w:r>
      <w:r w:rsidR="002414F5" w:rsidRPr="002414F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3566F" w:rsidRPr="002414F5" w:rsidRDefault="0033566F" w:rsidP="002414F5">
      <w:pPr>
        <w:spacing w:after="4" w:line="248" w:lineRule="auto"/>
        <w:ind w:left="-5" w:hanging="10"/>
        <w:rPr>
          <w:rFonts w:ascii="Times New Roman" w:hAnsi="Times New Roman" w:cs="Times New Roman"/>
        </w:rPr>
      </w:pPr>
    </w:p>
    <w:sectPr w:rsidR="0033566F" w:rsidRPr="002414F5">
      <w:pgSz w:w="12240" w:h="15840"/>
      <w:pgMar w:top="694" w:right="1438" w:bottom="7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4EB"/>
    <w:multiLevelType w:val="hybridMultilevel"/>
    <w:tmpl w:val="A43C33BC"/>
    <w:lvl w:ilvl="0" w:tplc="28F25042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62C4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B260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9E026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248FA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A262C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86DB0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85F2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27EE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61277"/>
    <w:multiLevelType w:val="hybridMultilevel"/>
    <w:tmpl w:val="43B4C71E"/>
    <w:lvl w:ilvl="0" w:tplc="5C2C68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42C8E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0488CE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52CADC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E574A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0A82AA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6C1D4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4F728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6D90C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F"/>
    <w:rsid w:val="002414F5"/>
    <w:rsid w:val="0033566F"/>
    <w:rsid w:val="00BB0AB8"/>
    <w:rsid w:val="00F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57820-8075-43F2-A03C-134DD48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14F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14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rebauer.com" TargetMode="External"/><Relationship Id="rId5" Type="http://schemas.openxmlformats.org/officeDocument/2006/relationships/hyperlink" Target="http://www.hirebau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STUDENT</vt:lpstr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STUDENT</dc:title>
  <dc:subject/>
  <dc:creator> </dc:creator>
  <cp:keywords/>
  <cp:lastModifiedBy>Jamie Belinne</cp:lastModifiedBy>
  <cp:revision>4</cp:revision>
  <dcterms:created xsi:type="dcterms:W3CDTF">2017-06-19T16:27:00Z</dcterms:created>
  <dcterms:modified xsi:type="dcterms:W3CDTF">2017-07-06T16:21:00Z</dcterms:modified>
</cp:coreProperties>
</file>