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9225" w14:textId="77777777" w:rsidR="00F7229E" w:rsidRDefault="00F7229E" w:rsidP="00570DFA">
      <w:pPr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noProof/>
          <w:sz w:val="36"/>
          <w:szCs w:val="36"/>
        </w:rPr>
        <w:drawing>
          <wp:inline distT="0" distB="0" distL="0" distR="0" wp14:anchorId="1757F1AD" wp14:editId="4BC419B0">
            <wp:extent cx="5943600" cy="215900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329">
        <w:rPr>
          <w:rFonts w:ascii="Georgia" w:hAnsi="Georgia"/>
          <w:b/>
          <w:bCs/>
          <w:sz w:val="36"/>
          <w:szCs w:val="36"/>
        </w:rPr>
        <w:t xml:space="preserve">       </w:t>
      </w:r>
    </w:p>
    <w:p w14:paraId="30F34E14" w14:textId="77777777" w:rsidR="0099385B" w:rsidRDefault="0099385B" w:rsidP="00570DFA">
      <w:pPr>
        <w:rPr>
          <w:rFonts w:ascii="Georgia" w:hAnsi="Georgia"/>
          <w:b/>
          <w:bCs/>
          <w:sz w:val="30"/>
          <w:szCs w:val="30"/>
        </w:rPr>
      </w:pPr>
      <w:r w:rsidRPr="0099385B">
        <w:rPr>
          <w:rFonts w:ascii="Georgia" w:hAnsi="Georgia"/>
          <w:b/>
          <w:bCs/>
          <w:sz w:val="30"/>
          <w:szCs w:val="30"/>
        </w:rPr>
        <w:t xml:space="preserve">Policy, Service, &amp; Advocacy Career Community </w:t>
      </w:r>
    </w:p>
    <w:p w14:paraId="2C86785B" w14:textId="21EA34AB" w:rsidR="00A1020B" w:rsidRPr="0099385B" w:rsidRDefault="00570DFA" w:rsidP="00570DFA">
      <w:pPr>
        <w:rPr>
          <w:rFonts w:ascii="Georgia" w:hAnsi="Georgia"/>
          <w:b/>
          <w:bCs/>
          <w:sz w:val="30"/>
          <w:szCs w:val="30"/>
        </w:rPr>
      </w:pPr>
      <w:r w:rsidRPr="0099385B">
        <w:rPr>
          <w:rFonts w:ascii="Georgia" w:hAnsi="Georgia"/>
          <w:b/>
          <w:bCs/>
          <w:sz w:val="30"/>
          <w:szCs w:val="30"/>
        </w:rPr>
        <w:t>Winter Break Career Guide</w:t>
      </w:r>
    </w:p>
    <w:p w14:paraId="433CEF62" w14:textId="40B4E0DC" w:rsidR="00A1020B" w:rsidRDefault="00A1020B" w:rsidP="00570DFA">
      <w:pPr>
        <w:rPr>
          <w:rFonts w:ascii="Georgia" w:hAnsi="Georgia"/>
        </w:rPr>
      </w:pPr>
      <w:r w:rsidRPr="00570DFA">
        <w:rPr>
          <w:rFonts w:ascii="Georgia" w:hAnsi="Georgia"/>
        </w:rPr>
        <w:t xml:space="preserve">While winter break is </w:t>
      </w:r>
      <w:r w:rsidR="00570DFA">
        <w:rPr>
          <w:rFonts w:ascii="Georgia" w:hAnsi="Georgia"/>
        </w:rPr>
        <w:t>a great time to catch your breath after a busy fall semester</w:t>
      </w:r>
      <w:r w:rsidRPr="00570DFA">
        <w:rPr>
          <w:rFonts w:ascii="Georgia" w:hAnsi="Georgia"/>
        </w:rPr>
        <w:t>,</w:t>
      </w:r>
      <w:r w:rsidR="00570DFA">
        <w:rPr>
          <w:rFonts w:ascii="Georgia" w:hAnsi="Georgia"/>
        </w:rPr>
        <w:t xml:space="preserve"> but</w:t>
      </w:r>
      <w:r w:rsidRPr="00570DFA">
        <w:rPr>
          <w:rFonts w:ascii="Georgia" w:hAnsi="Georgia"/>
        </w:rPr>
        <w:t xml:space="preserve"> it's also a</w:t>
      </w:r>
      <w:r w:rsidR="00570DFA">
        <w:rPr>
          <w:rFonts w:ascii="Georgia" w:hAnsi="Georgia"/>
        </w:rPr>
        <w:t xml:space="preserve">n </w:t>
      </w:r>
      <w:r w:rsidRPr="00570DFA">
        <w:rPr>
          <w:rFonts w:ascii="Georgia" w:hAnsi="Georgia"/>
        </w:rPr>
        <w:t xml:space="preserve">opportunity to </w:t>
      </w:r>
      <w:r w:rsidR="00570DFA">
        <w:rPr>
          <w:rFonts w:ascii="Georgia" w:hAnsi="Georgia"/>
        </w:rPr>
        <w:t>advance your internship or job search</w:t>
      </w:r>
      <w:r w:rsidRPr="00570DFA">
        <w:rPr>
          <w:rFonts w:ascii="Georgia" w:hAnsi="Georgia"/>
        </w:rPr>
        <w:t xml:space="preserve">. </w:t>
      </w:r>
      <w:r w:rsidR="00570DFA">
        <w:rPr>
          <w:rFonts w:ascii="Georgia" w:hAnsi="Georgia"/>
        </w:rPr>
        <w:t xml:space="preserve">We provided some ideas for how you can do that below. Remember, </w:t>
      </w:r>
      <w:r w:rsidRPr="00570DFA">
        <w:rPr>
          <w:rFonts w:ascii="Georgia" w:hAnsi="Georgia"/>
        </w:rPr>
        <w:t xml:space="preserve">you don't need to do everything! Focus on 2 or 3 </w:t>
      </w:r>
      <w:r w:rsidR="00570DFA">
        <w:rPr>
          <w:rFonts w:ascii="Georgia" w:hAnsi="Georgia"/>
        </w:rPr>
        <w:t>areas</w:t>
      </w:r>
      <w:r w:rsidRPr="00570DFA">
        <w:rPr>
          <w:rFonts w:ascii="Georgia" w:hAnsi="Georgia"/>
        </w:rPr>
        <w:t xml:space="preserve"> that best align with your current needs and goals.</w:t>
      </w:r>
    </w:p>
    <w:p w14:paraId="7623338E" w14:textId="39486479" w:rsidR="00E87A28" w:rsidRPr="00570DFA" w:rsidRDefault="00222A0A" w:rsidP="00570DFA">
      <w:pPr>
        <w:rPr>
          <w:rFonts w:ascii="Georgia" w:hAnsi="Georgia"/>
        </w:rPr>
      </w:pPr>
      <w:r>
        <w:rPr>
          <w:rFonts w:ascii="Georgia" w:hAnsi="Georgia"/>
        </w:rPr>
        <w:t xml:space="preserve">Let us help – the Career Hub </w:t>
      </w:r>
      <w:r w:rsidR="00E87A28" w:rsidRPr="00570DFA">
        <w:rPr>
          <w:rFonts w:ascii="Georgia" w:hAnsi="Georgia"/>
        </w:rPr>
        <w:t xml:space="preserve">Career Consultants are available over winter break! Schedule an appointment through </w:t>
      </w:r>
      <w:hyperlink r:id="rId6" w:history="1">
        <w:r w:rsidR="00E87A28" w:rsidRPr="00222A0A">
          <w:rPr>
            <w:rStyle w:val="Hyperlink"/>
            <w:rFonts w:ascii="Georgia" w:hAnsi="Georgia"/>
          </w:rPr>
          <w:t>Handshake</w:t>
        </w:r>
      </w:hyperlink>
      <w:r w:rsidR="00E87A28" w:rsidRPr="00570DFA">
        <w:rPr>
          <w:rFonts w:ascii="Georgia" w:hAnsi="Georgia"/>
        </w:rPr>
        <w:t xml:space="preserve"> to meet with us about your resume, networking, job/internship searching, or any other career topic. </w:t>
      </w:r>
    </w:p>
    <w:p w14:paraId="0368012A" w14:textId="5F6780FF" w:rsidR="00A1020B" w:rsidRPr="008E609C" w:rsidRDefault="00570DFA" w:rsidP="00570DFA">
      <w:pPr>
        <w:rPr>
          <w:rFonts w:ascii="Georgia" w:hAnsi="Georgia"/>
          <w:b/>
          <w:bCs/>
        </w:rPr>
      </w:pPr>
      <w:r w:rsidRPr="008E609C">
        <w:rPr>
          <w:rFonts w:ascii="Georgia" w:hAnsi="Georgia"/>
          <w:b/>
          <w:bCs/>
        </w:rPr>
        <w:t>DEVELOP SKILLS</w:t>
      </w:r>
    </w:p>
    <w:p w14:paraId="6BE8D46F" w14:textId="2EAAE888" w:rsidR="008E609C" w:rsidRDefault="00677604" w:rsidP="008E609C">
      <w:pPr>
        <w:pStyle w:val="ListParagraph"/>
        <w:numPr>
          <w:ilvl w:val="0"/>
          <w:numId w:val="1"/>
        </w:numPr>
        <w:rPr>
          <w:rFonts w:ascii="Georgia" w:hAnsi="Georgia"/>
        </w:rPr>
      </w:pPr>
      <w:hyperlink r:id="rId7" w:history="1">
        <w:r w:rsidR="00E87A28" w:rsidRPr="00C56ED8">
          <w:rPr>
            <w:rStyle w:val="Hyperlink"/>
            <w:rFonts w:ascii="Georgia" w:hAnsi="Georgia"/>
          </w:rPr>
          <w:t>PARKER DEWEY MICRO-INTERNSHIPS</w:t>
        </w:r>
      </w:hyperlink>
      <w:r w:rsidR="00E87A28" w:rsidRPr="008E609C">
        <w:rPr>
          <w:rFonts w:ascii="Georgia" w:hAnsi="Georgia"/>
        </w:rPr>
        <w:t xml:space="preserve"> </w:t>
      </w:r>
      <w:r w:rsidR="004B7C31">
        <w:rPr>
          <w:rFonts w:ascii="Georgia" w:hAnsi="Georgia"/>
        </w:rPr>
        <w:t>M</w:t>
      </w:r>
      <w:r w:rsidR="00A1020B" w:rsidRPr="008E609C">
        <w:rPr>
          <w:rFonts w:ascii="Georgia" w:hAnsi="Georgia"/>
        </w:rPr>
        <w:t xml:space="preserve">icro-internships </w:t>
      </w:r>
      <w:r w:rsidR="004B7C31">
        <w:rPr>
          <w:rFonts w:ascii="Georgia" w:hAnsi="Georgia"/>
        </w:rPr>
        <w:t xml:space="preserve">are short projects (10 – 40 hours) that allow you to explore different organizations while getting real experience. </w:t>
      </w:r>
    </w:p>
    <w:p w14:paraId="5CE6C334" w14:textId="308B5280" w:rsidR="00A1020B" w:rsidRPr="008E609C" w:rsidRDefault="00A1020B" w:rsidP="008E609C">
      <w:pPr>
        <w:pStyle w:val="ListParagraph"/>
        <w:rPr>
          <w:rFonts w:ascii="Georgia" w:hAnsi="Georgia"/>
        </w:rPr>
      </w:pPr>
      <w:r w:rsidRPr="008E609C">
        <w:rPr>
          <w:rFonts w:ascii="Georgia" w:hAnsi="Georgia"/>
        </w:rPr>
        <w:t xml:space="preserve"> </w:t>
      </w:r>
    </w:p>
    <w:p w14:paraId="49BCCF19" w14:textId="4247EB61" w:rsidR="00C56ED8" w:rsidRDefault="00677604" w:rsidP="00C56ED8">
      <w:pPr>
        <w:pStyle w:val="ListParagraph"/>
        <w:numPr>
          <w:ilvl w:val="0"/>
          <w:numId w:val="1"/>
        </w:numPr>
        <w:rPr>
          <w:rFonts w:ascii="Georgia" w:hAnsi="Georgia"/>
        </w:rPr>
      </w:pPr>
      <w:hyperlink r:id="rId8" w:history="1">
        <w:r w:rsidR="00C56ED8" w:rsidRPr="00C56ED8">
          <w:rPr>
            <w:rStyle w:val="Hyperlink"/>
            <w:rFonts w:ascii="Georgia" w:hAnsi="Georgia"/>
          </w:rPr>
          <w:t>FORAGE VIRTUAL EXPERIENCES</w:t>
        </w:r>
      </w:hyperlink>
      <w:r w:rsidR="00C56ED8" w:rsidRPr="008E609C">
        <w:rPr>
          <w:rFonts w:ascii="Georgia" w:hAnsi="Georgia"/>
        </w:rPr>
        <w:t xml:space="preserve"> Gain skills that employers want by completing free projects on Forage.com from real companies. A certificate of completion is provided for each finished project. While winter break is an excellent time to recharge, it's also a valuable opportunity to catch up on your career goals. Below are several ideas for making the most of your break, but you don't need to do everything! Focus on 2 or 3 categories that best align with your current needs and goals. </w:t>
      </w:r>
    </w:p>
    <w:p w14:paraId="43288384" w14:textId="77777777" w:rsidR="00C56ED8" w:rsidRPr="00C56ED8" w:rsidRDefault="00C56ED8" w:rsidP="00C56ED8">
      <w:pPr>
        <w:pStyle w:val="ListParagraph"/>
        <w:rPr>
          <w:rFonts w:ascii="Georgia" w:hAnsi="Georgia"/>
        </w:rPr>
      </w:pPr>
    </w:p>
    <w:p w14:paraId="521A5915" w14:textId="715A76F4" w:rsidR="00A1020B" w:rsidRDefault="00677604" w:rsidP="008E609C">
      <w:pPr>
        <w:pStyle w:val="ListParagraph"/>
        <w:numPr>
          <w:ilvl w:val="0"/>
          <w:numId w:val="1"/>
        </w:numPr>
        <w:rPr>
          <w:rFonts w:ascii="Georgia" w:hAnsi="Georgia"/>
        </w:rPr>
      </w:pPr>
      <w:hyperlink r:id="rId9" w:history="1">
        <w:r w:rsidR="00A1020B" w:rsidRPr="00C56ED8">
          <w:rPr>
            <w:rStyle w:val="Hyperlink"/>
            <w:rFonts w:ascii="Georgia" w:hAnsi="Georgia"/>
          </w:rPr>
          <w:t>LINKEDIN LEARNING SKILL CERTIFICATES</w:t>
        </w:r>
      </w:hyperlink>
      <w:r w:rsidR="00A1020B" w:rsidRPr="008E609C">
        <w:rPr>
          <w:rFonts w:ascii="Georgia" w:hAnsi="Georgia"/>
        </w:rPr>
        <w:t xml:space="preserve"> Earn skill certificates on any topic ranging from web design to Python to project management on LinkedIn Learning, which you can access for free using your </w:t>
      </w:r>
      <w:r w:rsidR="00C56ED8">
        <w:rPr>
          <w:rFonts w:ascii="Georgia" w:hAnsi="Georgia"/>
        </w:rPr>
        <w:t>Indiana University login</w:t>
      </w:r>
      <w:r w:rsidR="00A1020B" w:rsidRPr="008E609C">
        <w:rPr>
          <w:rFonts w:ascii="Georgia" w:hAnsi="Georgia"/>
        </w:rPr>
        <w:t xml:space="preserve">. </w:t>
      </w:r>
    </w:p>
    <w:p w14:paraId="2420D4B8" w14:textId="77777777" w:rsidR="008E609C" w:rsidRPr="008E609C" w:rsidRDefault="008E609C" w:rsidP="008E609C">
      <w:pPr>
        <w:pStyle w:val="ListParagraph"/>
        <w:rPr>
          <w:rFonts w:ascii="Georgia" w:hAnsi="Georgia"/>
        </w:rPr>
      </w:pPr>
    </w:p>
    <w:p w14:paraId="3E452D5F" w14:textId="63A2557C" w:rsidR="00E87A28" w:rsidRPr="00B25C60" w:rsidRDefault="00E87A28" w:rsidP="00570DF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7A28">
        <w:rPr>
          <w:rFonts w:ascii="Georgia" w:hAnsi="Georgia"/>
        </w:rPr>
        <w:t xml:space="preserve">VOLUNTEER Helping your community is a great way to gain skills while also building your network. Choose an organization whose mission motivates </w:t>
      </w:r>
      <w:r w:rsidR="00C56ED8" w:rsidRPr="00E87A28">
        <w:rPr>
          <w:rFonts w:ascii="Georgia" w:hAnsi="Georgia"/>
        </w:rPr>
        <w:t>you and</w:t>
      </w:r>
      <w:r w:rsidRPr="00E87A28">
        <w:rPr>
          <w:rFonts w:ascii="Georgia" w:hAnsi="Georgia"/>
        </w:rPr>
        <w:t xml:space="preserve"> focus on how to develop skills that boost your resume and future career.</w:t>
      </w:r>
      <w:r w:rsidR="00B25C60">
        <w:rPr>
          <w:rFonts w:ascii="Georgia" w:hAnsi="Georgia"/>
        </w:rPr>
        <w:t xml:space="preserve"> (If staying in Bloomington, check out this way to find </w:t>
      </w:r>
      <w:hyperlink r:id="rId10" w:history="1">
        <w:r w:rsidR="00B25C60" w:rsidRPr="00B25C60">
          <w:rPr>
            <w:rStyle w:val="Hyperlink"/>
            <w:rFonts w:ascii="Georgia" w:hAnsi="Georgia"/>
          </w:rPr>
          <w:t>volunteering opportunities</w:t>
        </w:r>
      </w:hyperlink>
      <w:r w:rsidR="00B25C60">
        <w:rPr>
          <w:rFonts w:ascii="Georgia" w:hAnsi="Georgia"/>
        </w:rPr>
        <w:t xml:space="preserve">!) </w:t>
      </w:r>
    </w:p>
    <w:p w14:paraId="1C5594D2" w14:textId="4DC94ABE" w:rsidR="00F072F2" w:rsidRPr="008E609C" w:rsidRDefault="00F072F2" w:rsidP="00570DFA">
      <w:pPr>
        <w:rPr>
          <w:rFonts w:ascii="Georgia" w:hAnsi="Georgia"/>
          <w:b/>
          <w:bCs/>
        </w:rPr>
      </w:pPr>
      <w:r w:rsidRPr="008E609C">
        <w:rPr>
          <w:rFonts w:ascii="Georgia" w:hAnsi="Georgia"/>
          <w:b/>
          <w:bCs/>
        </w:rPr>
        <w:t xml:space="preserve">APPLY FOR JOBS &amp; INTERNSHIPS </w:t>
      </w:r>
    </w:p>
    <w:p w14:paraId="6647C06F" w14:textId="47E86DBB" w:rsidR="00DA399A" w:rsidRDefault="007A2F01" w:rsidP="007A2F0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IDENTIFY OPPORTUNITIES </w:t>
      </w:r>
      <w:r w:rsidR="00DA399A" w:rsidRPr="007A2F01">
        <w:rPr>
          <w:rFonts w:ascii="Georgia" w:hAnsi="Georgia"/>
        </w:rPr>
        <w:t xml:space="preserve">Update your profile on </w:t>
      </w:r>
      <w:hyperlink r:id="rId11" w:history="1">
        <w:r w:rsidR="00DA399A" w:rsidRPr="00C56ED8">
          <w:rPr>
            <w:rStyle w:val="Hyperlink"/>
            <w:rFonts w:ascii="Georgia" w:hAnsi="Georgia"/>
          </w:rPr>
          <w:t>Handshake</w:t>
        </w:r>
      </w:hyperlink>
      <w:r w:rsidR="00DA399A" w:rsidRPr="007A2F01">
        <w:rPr>
          <w:rFonts w:ascii="Georgia" w:hAnsi="Georgia"/>
        </w:rPr>
        <w:t xml:space="preserve">. Explore that platform and other job boards to </w:t>
      </w:r>
      <w:r>
        <w:rPr>
          <w:rFonts w:ascii="Georgia" w:hAnsi="Georgia"/>
        </w:rPr>
        <w:t>find positions you are interested in</w:t>
      </w:r>
      <w:r w:rsidR="00DA399A" w:rsidRPr="007A2F01">
        <w:rPr>
          <w:rFonts w:ascii="Georgia" w:hAnsi="Georgia"/>
        </w:rPr>
        <w:t xml:space="preserve">. </w:t>
      </w:r>
    </w:p>
    <w:p w14:paraId="5FF75585" w14:textId="5A9BB9E7" w:rsidR="00E54E5F" w:rsidRDefault="00E54E5F" w:rsidP="00E54E5F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Remember for federal government positions, check </w:t>
      </w:r>
      <w:proofErr w:type="spellStart"/>
      <w:r>
        <w:rPr>
          <w:rFonts w:ascii="Georgia" w:hAnsi="Georgia"/>
        </w:rPr>
        <w:t>USAJobs</w:t>
      </w:r>
      <w:proofErr w:type="spellEnd"/>
      <w:r>
        <w:rPr>
          <w:rFonts w:ascii="Georgia" w:hAnsi="Georgia"/>
        </w:rPr>
        <w:t xml:space="preserve"> DAILY! Make sure your federal resume is ready to go, and that you check in the morning – don’t rely on just the auto emails sent out.</w:t>
      </w:r>
    </w:p>
    <w:p w14:paraId="2337AAF6" w14:textId="37BA3F92" w:rsidR="00E54E5F" w:rsidRPr="00E54E5F" w:rsidRDefault="00E54E5F" w:rsidP="00E54E5F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Non-Profits – make sure to check the </w:t>
      </w:r>
    </w:p>
    <w:p w14:paraId="0C116C10" w14:textId="77777777" w:rsidR="007A2F01" w:rsidRDefault="007A2F01" w:rsidP="007A2F01">
      <w:pPr>
        <w:pStyle w:val="ListParagraph"/>
        <w:rPr>
          <w:rFonts w:ascii="Georgia" w:hAnsi="Georgia"/>
        </w:rPr>
      </w:pPr>
    </w:p>
    <w:p w14:paraId="0E836278" w14:textId="28DD1F0A" w:rsidR="007A2F01" w:rsidRDefault="007A2F01" w:rsidP="007A2F0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FIND AN INTERNAL ADVOCATE Reach out to someone in the organization to learn more about the position.</w:t>
      </w:r>
      <w:r w:rsidR="00C56ED8">
        <w:rPr>
          <w:rFonts w:ascii="Georgia" w:hAnsi="Georgia"/>
        </w:rPr>
        <w:t xml:space="preserve"> Use the </w:t>
      </w:r>
      <w:r w:rsidR="00C56ED8" w:rsidRPr="00677604">
        <w:rPr>
          <w:rFonts w:ascii="Georgia" w:hAnsi="Georgia"/>
        </w:rPr>
        <w:t>2-Hour Job Search</w:t>
      </w:r>
      <w:r w:rsidR="00C56ED8">
        <w:rPr>
          <w:rFonts w:ascii="Georgia" w:hAnsi="Georgia"/>
        </w:rPr>
        <w:t>!</w:t>
      </w:r>
    </w:p>
    <w:p w14:paraId="507C684F" w14:textId="77777777" w:rsidR="007A2F01" w:rsidRPr="007A2F01" w:rsidRDefault="007A2F01" w:rsidP="007A2F01">
      <w:pPr>
        <w:pStyle w:val="ListParagraph"/>
        <w:rPr>
          <w:rFonts w:ascii="Georgia" w:hAnsi="Georgia"/>
        </w:rPr>
      </w:pPr>
    </w:p>
    <w:p w14:paraId="091090BC" w14:textId="551CD461" w:rsidR="00DA399A" w:rsidRDefault="007A2F01" w:rsidP="007A2F0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CREATE TAILORED MATERIALS </w:t>
      </w:r>
      <w:r w:rsidR="00C56ED8">
        <w:rPr>
          <w:rFonts w:ascii="Georgia" w:hAnsi="Georgia"/>
        </w:rPr>
        <w:t xml:space="preserve">Use </w:t>
      </w:r>
      <w:proofErr w:type="spellStart"/>
      <w:r w:rsidR="00C56ED8" w:rsidRPr="00677604">
        <w:rPr>
          <w:rFonts w:ascii="Georgia" w:hAnsi="Georgia"/>
        </w:rPr>
        <w:t>VMock</w:t>
      </w:r>
      <w:proofErr w:type="spellEnd"/>
      <w:r w:rsidR="00C56ED8">
        <w:rPr>
          <w:rFonts w:ascii="Georgia" w:hAnsi="Georgia"/>
        </w:rPr>
        <w:t xml:space="preserve"> to perfect your format and make your accomplishment statements competitive. Then t</w:t>
      </w:r>
      <w:r w:rsidR="00A1020B" w:rsidRPr="007A2F01">
        <w:rPr>
          <w:rFonts w:ascii="Georgia" w:hAnsi="Georgia"/>
        </w:rPr>
        <w:t xml:space="preserve">ailor your resume and cover letter </w:t>
      </w:r>
      <w:r w:rsidR="00C56ED8">
        <w:rPr>
          <w:rFonts w:ascii="Georgia" w:hAnsi="Georgia"/>
        </w:rPr>
        <w:t xml:space="preserve">for each position </w:t>
      </w:r>
      <w:r w:rsidR="00A1020B" w:rsidRPr="007A2F01">
        <w:rPr>
          <w:rFonts w:ascii="Georgia" w:hAnsi="Georgia"/>
        </w:rPr>
        <w:t>before applying; we can help!</w:t>
      </w:r>
      <w:r>
        <w:rPr>
          <w:rFonts w:ascii="Georgia" w:hAnsi="Georgia"/>
        </w:rPr>
        <w:t xml:space="preserve"> Make an appointment on Handshake.</w:t>
      </w:r>
    </w:p>
    <w:p w14:paraId="26285737" w14:textId="77777777" w:rsidR="007A2F01" w:rsidRPr="007A2F01" w:rsidRDefault="007A2F01" w:rsidP="007A2F01">
      <w:pPr>
        <w:pStyle w:val="ListParagraph"/>
        <w:rPr>
          <w:rFonts w:ascii="Georgia" w:hAnsi="Georgia"/>
        </w:rPr>
      </w:pPr>
    </w:p>
    <w:p w14:paraId="11A57EAA" w14:textId="4B9C2A4B" w:rsidR="00F7229E" w:rsidRPr="00B25C60" w:rsidRDefault="007A2F01" w:rsidP="00570DFA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TRACK YOUR APPLICATIONS </w:t>
      </w:r>
      <w:r w:rsidR="00A1020B" w:rsidRPr="007A2F01">
        <w:rPr>
          <w:rFonts w:ascii="Georgia" w:hAnsi="Georgia"/>
        </w:rPr>
        <w:t xml:space="preserve">Apply and keep track of your application information (e.g., date, job title, job description link, next steps, etc.). </w:t>
      </w:r>
      <w:r>
        <w:rPr>
          <w:rFonts w:ascii="Georgia" w:hAnsi="Georgia"/>
        </w:rPr>
        <w:t xml:space="preserve">Use </w:t>
      </w:r>
      <w:hyperlink r:id="rId12" w:history="1">
        <w:r w:rsidRPr="004B7C31">
          <w:rPr>
            <w:rStyle w:val="Hyperlink"/>
            <w:rFonts w:ascii="Georgia" w:hAnsi="Georgia"/>
          </w:rPr>
          <w:t>T</w:t>
        </w:r>
        <w:r w:rsidRPr="004B7C31">
          <w:rPr>
            <w:rStyle w:val="Hyperlink"/>
            <w:rFonts w:ascii="Georgia" w:hAnsi="Georgia"/>
          </w:rPr>
          <w:t>e</w:t>
        </w:r>
        <w:r w:rsidRPr="004B7C31">
          <w:rPr>
            <w:rStyle w:val="Hyperlink"/>
            <w:rFonts w:ascii="Georgia" w:hAnsi="Georgia"/>
          </w:rPr>
          <w:t>al</w:t>
        </w:r>
      </w:hyperlink>
      <w:r>
        <w:rPr>
          <w:rFonts w:ascii="Georgia" w:hAnsi="Georgia"/>
        </w:rPr>
        <w:t xml:space="preserve"> or the </w:t>
      </w:r>
      <w:r w:rsidRPr="00677604">
        <w:rPr>
          <w:rFonts w:ascii="Georgia" w:hAnsi="Georgia"/>
        </w:rPr>
        <w:t>Professional Development Tracking Form</w:t>
      </w:r>
      <w:r>
        <w:rPr>
          <w:rFonts w:ascii="Georgia" w:hAnsi="Georgia"/>
        </w:rPr>
        <w:t>.</w:t>
      </w:r>
    </w:p>
    <w:p w14:paraId="0A0666DB" w14:textId="3FCF6013" w:rsidR="00F072F2" w:rsidRPr="008E609C" w:rsidRDefault="00F072F2" w:rsidP="00570DFA">
      <w:pPr>
        <w:rPr>
          <w:rFonts w:ascii="Georgia" w:hAnsi="Georgia"/>
          <w:b/>
          <w:bCs/>
        </w:rPr>
      </w:pPr>
      <w:r w:rsidRPr="008E609C">
        <w:rPr>
          <w:rFonts w:ascii="Georgia" w:hAnsi="Georgia"/>
          <w:b/>
          <w:bCs/>
        </w:rPr>
        <w:t>BUILD YOUR BRAND &amp; NETWORK</w:t>
      </w:r>
    </w:p>
    <w:p w14:paraId="63B01640" w14:textId="06F7708F" w:rsidR="00F072F2" w:rsidRDefault="00F072F2" w:rsidP="00E87A2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7A28">
        <w:rPr>
          <w:rFonts w:ascii="Georgia" w:hAnsi="Georgia"/>
        </w:rPr>
        <w:t>ONLINE REPUTATION</w:t>
      </w:r>
      <w:r w:rsidR="00E87A28" w:rsidRPr="00E87A28">
        <w:rPr>
          <w:rFonts w:ascii="Georgia" w:hAnsi="Georgia"/>
        </w:rPr>
        <w:t xml:space="preserve"> </w:t>
      </w:r>
      <w:r w:rsidR="00145183">
        <w:rPr>
          <w:rFonts w:ascii="Georgia" w:hAnsi="Georgia"/>
        </w:rPr>
        <w:t>A</w:t>
      </w:r>
      <w:r w:rsidRPr="00E87A28">
        <w:rPr>
          <w:rFonts w:ascii="Georgia" w:hAnsi="Georgia"/>
        </w:rPr>
        <w:t>djust the privacy settings and content within your social media accounts. If it's public, then recruiters are likely to see it.</w:t>
      </w:r>
    </w:p>
    <w:p w14:paraId="0CD73FA9" w14:textId="77777777" w:rsidR="00E87A28" w:rsidRPr="00E87A28" w:rsidRDefault="00E87A28" w:rsidP="00E87A28">
      <w:pPr>
        <w:pStyle w:val="ListParagraph"/>
        <w:rPr>
          <w:rFonts w:ascii="Georgia" w:hAnsi="Georgia"/>
        </w:rPr>
      </w:pPr>
    </w:p>
    <w:p w14:paraId="2D1C181F" w14:textId="66F26DBA" w:rsidR="00E87A28" w:rsidRDefault="00F072F2" w:rsidP="008A1D8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145183">
        <w:rPr>
          <w:rFonts w:ascii="Georgia" w:hAnsi="Georgia"/>
        </w:rPr>
        <w:t>LINKEDIN PROFILE</w:t>
      </w:r>
      <w:r w:rsidR="00E87A28" w:rsidRPr="00145183">
        <w:rPr>
          <w:rFonts w:ascii="Georgia" w:hAnsi="Georgia"/>
        </w:rPr>
        <w:t xml:space="preserve"> </w:t>
      </w:r>
      <w:r w:rsidRPr="00145183">
        <w:rPr>
          <w:rFonts w:ascii="Georgia" w:hAnsi="Georgia"/>
        </w:rPr>
        <w:t xml:space="preserve">Is your profile complete? Write a personal branding statement, upload a photo, and add rich media to your experience/project sections. </w:t>
      </w:r>
    </w:p>
    <w:p w14:paraId="2B97D97C" w14:textId="77777777" w:rsidR="00145183" w:rsidRPr="00145183" w:rsidRDefault="00145183" w:rsidP="00145183">
      <w:pPr>
        <w:pStyle w:val="ListParagraph"/>
        <w:rPr>
          <w:rFonts w:ascii="Georgia" w:hAnsi="Georgia"/>
        </w:rPr>
      </w:pPr>
    </w:p>
    <w:p w14:paraId="3A3520B1" w14:textId="6AB194F9" w:rsidR="00E87A28" w:rsidRDefault="00E87A28" w:rsidP="00E87A2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7A28">
        <w:rPr>
          <w:rFonts w:ascii="Georgia" w:hAnsi="Georgia"/>
        </w:rPr>
        <w:t>CREATE YOUR BUSINESS CARD</w:t>
      </w:r>
      <w:r w:rsidR="00145183">
        <w:rPr>
          <w:rFonts w:ascii="Georgia" w:hAnsi="Georgia"/>
        </w:rPr>
        <w:t xml:space="preserve"> </w:t>
      </w:r>
      <w:r w:rsidR="00D56AD2">
        <w:rPr>
          <w:rFonts w:ascii="Georgia" w:hAnsi="Georgia"/>
        </w:rPr>
        <w:t xml:space="preserve">Use </w:t>
      </w:r>
      <w:hyperlink r:id="rId13" w:history="1">
        <w:proofErr w:type="spellStart"/>
        <w:r w:rsidR="00D56AD2" w:rsidRPr="004B7C31">
          <w:rPr>
            <w:rStyle w:val="Hyperlink"/>
            <w:rFonts w:ascii="Georgia" w:hAnsi="Georgia"/>
          </w:rPr>
          <w:t>HiH</w:t>
        </w:r>
        <w:r w:rsidR="00D56AD2" w:rsidRPr="004B7C31">
          <w:rPr>
            <w:rStyle w:val="Hyperlink"/>
            <w:rFonts w:ascii="Georgia" w:hAnsi="Georgia"/>
          </w:rPr>
          <w:t>e</w:t>
        </w:r>
        <w:r w:rsidR="00D56AD2" w:rsidRPr="004B7C31">
          <w:rPr>
            <w:rStyle w:val="Hyperlink"/>
            <w:rFonts w:ascii="Georgia" w:hAnsi="Georgia"/>
          </w:rPr>
          <w:t>llo</w:t>
        </w:r>
        <w:proofErr w:type="spellEnd"/>
      </w:hyperlink>
      <w:r w:rsidR="00D56AD2">
        <w:rPr>
          <w:rFonts w:ascii="Georgia" w:hAnsi="Georgia"/>
        </w:rPr>
        <w:t xml:space="preserve"> to </w:t>
      </w:r>
      <w:r w:rsidR="004B7C31">
        <w:rPr>
          <w:rFonts w:ascii="Georgia" w:hAnsi="Georgia"/>
        </w:rPr>
        <w:t>create and share your virtual business card through email, text, or social media.</w:t>
      </w:r>
    </w:p>
    <w:p w14:paraId="3CAB8F59" w14:textId="77777777" w:rsidR="004B7C31" w:rsidRPr="004B7C31" w:rsidRDefault="004B7C31" w:rsidP="004B7C31">
      <w:pPr>
        <w:pStyle w:val="ListParagraph"/>
        <w:rPr>
          <w:rFonts w:ascii="Georgia" w:hAnsi="Georgia"/>
        </w:rPr>
      </w:pPr>
    </w:p>
    <w:p w14:paraId="1C7EECD3" w14:textId="0458187D" w:rsidR="00EC7617" w:rsidRDefault="00EC7617" w:rsidP="00E87A2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7A28">
        <w:rPr>
          <w:rFonts w:ascii="Georgia" w:hAnsi="Georgia"/>
        </w:rPr>
        <w:t>CONDUCT INFORMATIONAL INTERVIEWS</w:t>
      </w:r>
      <w:r w:rsidR="00222A0A">
        <w:rPr>
          <w:rFonts w:ascii="Georgia" w:hAnsi="Georgia"/>
        </w:rPr>
        <w:t xml:space="preserve"> Use the </w:t>
      </w:r>
      <w:r w:rsidR="00222A0A" w:rsidRPr="00677604">
        <w:rPr>
          <w:rFonts w:ascii="Georgia" w:hAnsi="Georgia"/>
        </w:rPr>
        <w:t>2 Hour Job Search Guide</w:t>
      </w:r>
      <w:r w:rsidR="00222A0A">
        <w:rPr>
          <w:rFonts w:ascii="Georgia" w:hAnsi="Georgia"/>
        </w:rPr>
        <w:t xml:space="preserve"> to help you.</w:t>
      </w:r>
    </w:p>
    <w:p w14:paraId="7263AE11" w14:textId="77777777" w:rsidR="00E87A28" w:rsidRPr="00E87A28" w:rsidRDefault="00E87A28" w:rsidP="00E87A28">
      <w:pPr>
        <w:pStyle w:val="ListParagraph"/>
        <w:rPr>
          <w:rFonts w:ascii="Georgia" w:hAnsi="Georgia"/>
        </w:rPr>
      </w:pPr>
    </w:p>
    <w:p w14:paraId="5599772E" w14:textId="680C6B52" w:rsidR="00E87A28" w:rsidRPr="00222A0A" w:rsidRDefault="00E87A28" w:rsidP="00AF3B8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22A0A">
        <w:rPr>
          <w:rFonts w:ascii="Georgia" w:hAnsi="Georgia"/>
        </w:rPr>
        <w:t>SCHEDULE A JOB SHADOW Job shadows are unpaid work experiences that typically only last a few days. A job shadow is a great opportunity to visit a company to get a better understanding of their daily work routine—this will give you the chance to see someone doing a job that interests you.</w:t>
      </w:r>
      <w:r w:rsidRPr="00222A0A">
        <w:rPr>
          <w:rFonts w:ascii="Georgia" w:hAnsi="Georgia"/>
        </w:rPr>
        <w:br/>
      </w:r>
    </w:p>
    <w:p w14:paraId="2E362F5B" w14:textId="3B1018E4" w:rsidR="00F7229E" w:rsidRPr="00B25C60" w:rsidRDefault="00EC7617" w:rsidP="00570DF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7A28">
        <w:rPr>
          <w:rFonts w:ascii="Georgia" w:hAnsi="Georgia"/>
        </w:rPr>
        <w:t>SEND THANK YOU NOTES</w:t>
      </w:r>
      <w:r w:rsidR="00E87A28" w:rsidRPr="00E87A28">
        <w:rPr>
          <w:rFonts w:ascii="Georgia" w:hAnsi="Georgia"/>
        </w:rPr>
        <w:t xml:space="preserve"> </w:t>
      </w:r>
      <w:r w:rsidRPr="00E87A28">
        <w:rPr>
          <w:rFonts w:ascii="Georgia" w:hAnsi="Georgia"/>
        </w:rPr>
        <w:t xml:space="preserve">If you worked closely with any professors or faculty members last semester, send them a thank you note for helping you. </w:t>
      </w:r>
      <w:r w:rsidR="00222A0A">
        <w:rPr>
          <w:rFonts w:ascii="Georgia" w:hAnsi="Georgia"/>
        </w:rPr>
        <w:t xml:space="preserve">Did you talk to any alumni or industry insiders? Take time to thank them. </w:t>
      </w:r>
      <w:r w:rsidRPr="00E87A28">
        <w:rPr>
          <w:rFonts w:ascii="Georgia" w:hAnsi="Georgia"/>
        </w:rPr>
        <w:t>It’s important to highlight how this person impacted your experience by helping develop your interest or new insights within a specific subject.</w:t>
      </w:r>
      <w:r w:rsidR="00222A0A">
        <w:rPr>
          <w:rFonts w:ascii="Georgia" w:hAnsi="Georgia"/>
        </w:rPr>
        <w:t xml:space="preserve"> </w:t>
      </w:r>
      <w:r w:rsidRPr="00E87A28">
        <w:rPr>
          <w:rFonts w:ascii="Georgia" w:hAnsi="Georgia"/>
        </w:rPr>
        <w:t>Be sure to hand write these notes because it’s more personal!</w:t>
      </w:r>
    </w:p>
    <w:p w14:paraId="64FB8328" w14:textId="14F8F75C" w:rsidR="00F072F2" w:rsidRPr="008E609C" w:rsidRDefault="00F072F2" w:rsidP="00570DFA">
      <w:pPr>
        <w:rPr>
          <w:rFonts w:ascii="Georgia" w:hAnsi="Georgia"/>
          <w:b/>
          <w:bCs/>
        </w:rPr>
      </w:pPr>
      <w:r w:rsidRPr="008E609C">
        <w:rPr>
          <w:rFonts w:ascii="Georgia" w:hAnsi="Georgia"/>
          <w:b/>
          <w:bCs/>
        </w:rPr>
        <w:t>RELAX</w:t>
      </w:r>
    </w:p>
    <w:p w14:paraId="509AD897" w14:textId="5B12FF9E" w:rsidR="00F072F2" w:rsidRPr="00F7229E" w:rsidRDefault="00DA399A" w:rsidP="00F7229E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7229E">
        <w:rPr>
          <w:rFonts w:ascii="Georgia" w:hAnsi="Georgia"/>
        </w:rPr>
        <w:t>Take care of yourself.</w:t>
      </w:r>
      <w:r w:rsidR="00F7229E" w:rsidRPr="00F7229E">
        <w:rPr>
          <w:rFonts w:ascii="Georgia" w:hAnsi="Georgia"/>
        </w:rPr>
        <w:t xml:space="preserve"> </w:t>
      </w:r>
      <w:r w:rsidRPr="00F7229E">
        <w:rPr>
          <w:rFonts w:ascii="Georgia" w:hAnsi="Georgia"/>
        </w:rPr>
        <w:t xml:space="preserve">Enjoy hobbies, catching up on sleep, reading for fun, watching movies, getting outside – whatever you enjoy. </w:t>
      </w:r>
      <w:r w:rsidR="00F7229E" w:rsidRPr="00F7229E">
        <w:rPr>
          <w:rFonts w:ascii="Georgia" w:hAnsi="Georgia"/>
        </w:rPr>
        <w:t>Prepare to come back for a great spring semester!</w:t>
      </w:r>
      <w:r w:rsidR="00222A0A" w:rsidRPr="00F7229E">
        <w:rPr>
          <w:rFonts w:ascii="Georgia" w:hAnsi="Georgia"/>
        </w:rPr>
        <w:t xml:space="preserve"> </w:t>
      </w:r>
      <w:r w:rsidR="00F072F2" w:rsidRPr="00F7229E">
        <w:rPr>
          <w:rFonts w:ascii="Georgia" w:hAnsi="Georgia"/>
        </w:rPr>
        <w:t xml:space="preserve"> </w:t>
      </w:r>
    </w:p>
    <w:sectPr w:rsidR="00F072F2" w:rsidRPr="00F7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EF3"/>
    <w:multiLevelType w:val="hybridMultilevel"/>
    <w:tmpl w:val="A586AA3E"/>
    <w:lvl w:ilvl="0" w:tplc="F13073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DF2"/>
    <w:multiLevelType w:val="hybridMultilevel"/>
    <w:tmpl w:val="D5EC74B4"/>
    <w:lvl w:ilvl="0" w:tplc="F13073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009B"/>
    <w:multiLevelType w:val="hybridMultilevel"/>
    <w:tmpl w:val="798C7DB0"/>
    <w:lvl w:ilvl="0" w:tplc="F13073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77494"/>
    <w:multiLevelType w:val="hybridMultilevel"/>
    <w:tmpl w:val="3D90469A"/>
    <w:lvl w:ilvl="0" w:tplc="F13073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20273">
    <w:abstractNumId w:val="2"/>
  </w:num>
  <w:num w:numId="2" w16cid:durableId="1863781281">
    <w:abstractNumId w:val="1"/>
  </w:num>
  <w:num w:numId="3" w16cid:durableId="285552180">
    <w:abstractNumId w:val="3"/>
  </w:num>
  <w:num w:numId="4" w16cid:durableId="17126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0B"/>
    <w:rsid w:val="00145183"/>
    <w:rsid w:val="00222A0A"/>
    <w:rsid w:val="00437CB8"/>
    <w:rsid w:val="004606C8"/>
    <w:rsid w:val="004B7C31"/>
    <w:rsid w:val="00570DFA"/>
    <w:rsid w:val="00677604"/>
    <w:rsid w:val="007A2F01"/>
    <w:rsid w:val="00844249"/>
    <w:rsid w:val="00863329"/>
    <w:rsid w:val="008A0FB9"/>
    <w:rsid w:val="008E609C"/>
    <w:rsid w:val="0099385B"/>
    <w:rsid w:val="00A1020B"/>
    <w:rsid w:val="00B01D75"/>
    <w:rsid w:val="00B25C60"/>
    <w:rsid w:val="00C56ED8"/>
    <w:rsid w:val="00D56AD2"/>
    <w:rsid w:val="00DA399A"/>
    <w:rsid w:val="00E54E5F"/>
    <w:rsid w:val="00E87A28"/>
    <w:rsid w:val="00EC7617"/>
    <w:rsid w:val="00F072F2"/>
    <w:rsid w:val="00F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E1D0"/>
  <w15:chartTrackingRefBased/>
  <w15:docId w15:val="{8514F442-2854-4964-9C09-9407DE07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10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0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102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102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2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020B"/>
    <w:rPr>
      <w:color w:val="605E5C"/>
      <w:shd w:val="clear" w:color="auto" w:fill="E1DFDD"/>
    </w:rPr>
  </w:style>
  <w:style w:type="paragraph" w:customStyle="1" w:styleId="mm8nw">
    <w:name w:val="mm8nw"/>
    <w:basedOn w:val="Normal"/>
    <w:rsid w:val="00F0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F072F2"/>
  </w:style>
  <w:style w:type="character" w:styleId="Strong">
    <w:name w:val="Strong"/>
    <w:basedOn w:val="DefaultParagraphFont"/>
    <w:uiPriority w:val="22"/>
    <w:qFormat/>
    <w:rsid w:val="00F072F2"/>
    <w:rPr>
      <w:b/>
      <w:bCs/>
    </w:rPr>
  </w:style>
  <w:style w:type="paragraph" w:styleId="ListParagraph">
    <w:name w:val="List Paragraph"/>
    <w:basedOn w:val="Normal"/>
    <w:uiPriority w:val="34"/>
    <w:qFormat/>
    <w:rsid w:val="008E60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7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1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single" w:sz="24" w:space="4" w:color="9D883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illcareerhub.indiana.edu/resources/forage-simulated-virtual-internships/" TargetMode="External"/><Relationship Id="rId13" Type="http://schemas.openxmlformats.org/officeDocument/2006/relationships/hyperlink" Target="https://oneillcareerhub.indiana.edu/channels/network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illcareerhub.indiana.edu/resources/parker-dewey-micro-internships/" TargetMode="External"/><Relationship Id="rId12" Type="http://schemas.openxmlformats.org/officeDocument/2006/relationships/hyperlink" Target="https://oneillcareerhub.indiana.edu/resources/teal-track-and-manage-your-job-search-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ana.joinhandshake.com/login" TargetMode="External"/><Relationship Id="rId11" Type="http://schemas.openxmlformats.org/officeDocument/2006/relationships/hyperlink" Target="https://indiana.joinhandshake.com/logi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bloomingtonvolunteernetwork.org/ne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eillcareerhub.indiana.edu/resources/linkedin-learn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Technology Services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Schepers, Jennifer Jane</dc:creator>
  <cp:keywords/>
  <dc:description/>
  <cp:lastModifiedBy>Boyle, Becky Fay</cp:lastModifiedBy>
  <cp:revision>3</cp:revision>
  <dcterms:created xsi:type="dcterms:W3CDTF">2023-10-09T15:29:00Z</dcterms:created>
  <dcterms:modified xsi:type="dcterms:W3CDTF">2023-10-09T15:35:00Z</dcterms:modified>
</cp:coreProperties>
</file>