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29259" w14:textId="77777777" w:rsidR="0004636F" w:rsidRDefault="00CC3048">
      <w:pPr>
        <w:pStyle w:val="BodyText"/>
        <w:ind w:left="38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1929268" wp14:editId="535424FD">
            <wp:extent cx="1187473" cy="1454277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73" cy="145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2925A" w14:textId="77777777" w:rsidR="0004636F" w:rsidRDefault="0004636F">
      <w:pPr>
        <w:pStyle w:val="BodyText"/>
        <w:spacing w:before="8"/>
        <w:ind w:left="0"/>
        <w:rPr>
          <w:rFonts w:ascii="Times New Roman"/>
          <w:sz w:val="25"/>
        </w:rPr>
      </w:pPr>
    </w:p>
    <w:p w14:paraId="3192925B" w14:textId="77777777" w:rsidR="0004636F" w:rsidRDefault="00CC3048">
      <w:pPr>
        <w:pStyle w:val="Title"/>
      </w:pPr>
      <w:r>
        <w:t>Environmental,</w:t>
      </w:r>
      <w:r>
        <w:rPr>
          <w:spacing w:val="-11"/>
        </w:rPr>
        <w:t xml:space="preserve"> </w:t>
      </w:r>
      <w:r>
        <w:t>Energy,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Sustainability</w:t>
      </w:r>
      <w:r>
        <w:rPr>
          <w:spacing w:val="-9"/>
        </w:rPr>
        <w:t xml:space="preserve"> </w:t>
      </w:r>
      <w:r>
        <w:t>Job</w:t>
      </w:r>
      <w:r>
        <w:rPr>
          <w:spacing w:val="-8"/>
        </w:rPr>
        <w:t xml:space="preserve"> </w:t>
      </w:r>
      <w:r>
        <w:rPr>
          <w:spacing w:val="-2"/>
        </w:rPr>
        <w:t>Boards</w:t>
      </w:r>
    </w:p>
    <w:p w14:paraId="3192925C" w14:textId="77777777" w:rsidR="0004636F" w:rsidRDefault="0004636F">
      <w:pPr>
        <w:pStyle w:val="BodyText"/>
        <w:spacing w:before="3"/>
        <w:ind w:left="0"/>
        <w:rPr>
          <w:b/>
          <w:sz w:val="27"/>
        </w:rPr>
      </w:pPr>
    </w:p>
    <w:p w14:paraId="3192925D" w14:textId="77777777" w:rsidR="0004636F" w:rsidRDefault="00CC3048">
      <w:pPr>
        <w:pStyle w:val="BodyText"/>
        <w:spacing w:line="360" w:lineRule="auto"/>
        <w:ind w:right="120"/>
      </w:pPr>
      <w:hyperlink r:id="rId5">
        <w:r>
          <w:rPr>
            <w:b/>
            <w:color w:val="C00000"/>
            <w:sz w:val="24"/>
            <w:u w:val="single" w:color="C00000"/>
          </w:rPr>
          <w:t>AASHE</w:t>
        </w:r>
        <w:r>
          <w:rPr>
            <w:b/>
            <w:color w:val="C00000"/>
            <w:spacing w:val="-1"/>
            <w:sz w:val="24"/>
            <w:u w:val="single" w:color="C00000"/>
          </w:rPr>
          <w:t xml:space="preserve"> </w:t>
        </w:r>
        <w:r>
          <w:rPr>
            <w:b/>
            <w:color w:val="C00000"/>
            <w:sz w:val="24"/>
            <w:u w:val="single" w:color="C00000"/>
          </w:rPr>
          <w:t>Job</w:t>
        </w:r>
        <w:r>
          <w:rPr>
            <w:b/>
            <w:color w:val="C00000"/>
            <w:spacing w:val="-1"/>
            <w:sz w:val="24"/>
            <w:u w:val="single" w:color="C00000"/>
          </w:rPr>
          <w:t xml:space="preserve"> </w:t>
        </w:r>
        <w:r>
          <w:rPr>
            <w:b/>
            <w:color w:val="C00000"/>
            <w:sz w:val="24"/>
            <w:u w:val="single" w:color="C00000"/>
          </w:rPr>
          <w:t>Board:</w:t>
        </w:r>
      </w:hyperlink>
      <w:r>
        <w:rPr>
          <w:b/>
          <w:color w:val="C00000"/>
          <w:spacing w:val="-3"/>
          <w:sz w:val="2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Advancement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of colleges</w:t>
      </w:r>
      <w:r>
        <w:rPr>
          <w:spacing w:val="-5"/>
        </w:rPr>
        <w:t xml:space="preserve"> </w:t>
      </w:r>
      <w:r>
        <w:t xml:space="preserve">&amp; universities, businesses, and nonprofits who are working together to lead the sustainability </w:t>
      </w:r>
      <w:proofErr w:type="gramStart"/>
      <w:r>
        <w:rPr>
          <w:spacing w:val="-2"/>
        </w:rPr>
        <w:t>transformation</w:t>
      </w:r>
      <w:proofErr w:type="gramEnd"/>
    </w:p>
    <w:p w14:paraId="3192925E" w14:textId="77777777" w:rsidR="0004636F" w:rsidRDefault="00CC3048">
      <w:pPr>
        <w:pStyle w:val="BodyText"/>
        <w:spacing w:before="159" w:line="259" w:lineRule="auto"/>
        <w:ind w:right="120"/>
      </w:pPr>
      <w:hyperlink r:id="rId6">
        <w:proofErr w:type="spellStart"/>
        <w:r>
          <w:rPr>
            <w:b/>
            <w:color w:val="C00000"/>
            <w:sz w:val="24"/>
            <w:u w:val="single" w:color="C00000"/>
          </w:rPr>
          <w:t>Climatebase</w:t>
        </w:r>
        <w:proofErr w:type="spellEnd"/>
        <w:r>
          <w:rPr>
            <w:b/>
            <w:color w:val="C00000"/>
            <w:sz w:val="24"/>
            <w:u w:val="single" w:color="C00000"/>
          </w:rPr>
          <w:t>:</w:t>
        </w:r>
      </w:hyperlink>
      <w:r>
        <w:rPr>
          <w:b/>
          <w:color w:val="C00000"/>
          <w:spacing w:val="-1"/>
          <w:sz w:val="24"/>
        </w:rPr>
        <w:t xml:space="preserve"> </w:t>
      </w:r>
      <w:r>
        <w:t>mobilizing</w:t>
      </w:r>
      <w:r>
        <w:rPr>
          <w:spacing w:val="-3"/>
        </w:rPr>
        <w:t xml:space="preserve"> </w:t>
      </w:r>
      <w:r>
        <w:t>talent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climate</w:t>
      </w:r>
      <w:r>
        <w:rPr>
          <w:spacing w:val="-2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world</w:t>
      </w:r>
      <w:r>
        <w:rPr>
          <w:spacing w:val="-6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discovery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jobs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 xml:space="preserve">thousands of organizations working on climate </w:t>
      </w:r>
      <w:proofErr w:type="gramStart"/>
      <w:r>
        <w:t>solutions</w:t>
      </w:r>
      <w:proofErr w:type="gramEnd"/>
    </w:p>
    <w:p w14:paraId="3192925F" w14:textId="77777777" w:rsidR="0004636F" w:rsidRDefault="00CC3048">
      <w:pPr>
        <w:pStyle w:val="BodyText"/>
        <w:spacing w:before="159" w:line="360" w:lineRule="auto"/>
        <w:ind w:right="120"/>
      </w:pPr>
      <w:hyperlink r:id="rId7">
        <w:r>
          <w:rPr>
            <w:b/>
            <w:color w:val="C00000"/>
            <w:sz w:val="24"/>
            <w:u w:val="single" w:color="C00000"/>
          </w:rPr>
          <w:t>Conservation</w:t>
        </w:r>
        <w:r>
          <w:rPr>
            <w:b/>
            <w:color w:val="C00000"/>
            <w:spacing w:val="-3"/>
            <w:sz w:val="24"/>
            <w:u w:val="single" w:color="C00000"/>
          </w:rPr>
          <w:t xml:space="preserve"> </w:t>
        </w:r>
        <w:r>
          <w:rPr>
            <w:b/>
            <w:color w:val="C00000"/>
            <w:sz w:val="24"/>
            <w:u w:val="single" w:color="C00000"/>
          </w:rPr>
          <w:t>Job</w:t>
        </w:r>
        <w:r>
          <w:rPr>
            <w:b/>
            <w:color w:val="C00000"/>
            <w:spacing w:val="-3"/>
            <w:sz w:val="24"/>
            <w:u w:val="single" w:color="C00000"/>
          </w:rPr>
          <w:t xml:space="preserve"> </w:t>
        </w:r>
        <w:r>
          <w:rPr>
            <w:b/>
            <w:color w:val="C00000"/>
            <w:sz w:val="24"/>
            <w:u w:val="single" w:color="C00000"/>
          </w:rPr>
          <w:t>Board:</w:t>
        </w:r>
      </w:hyperlink>
      <w:r>
        <w:rPr>
          <w:b/>
          <w:color w:val="C00000"/>
          <w:spacing w:val="-2"/>
          <w:sz w:val="2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world’s</w:t>
      </w:r>
      <w:r>
        <w:rPr>
          <w:spacing w:val="-5"/>
        </w:rPr>
        <w:t xml:space="preserve"> </w:t>
      </w:r>
      <w:r>
        <w:t>largest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most-visited</w:t>
      </w:r>
      <w:r>
        <w:rPr>
          <w:spacing w:val="-2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conservation,</w:t>
      </w:r>
      <w:r>
        <w:rPr>
          <w:spacing w:val="-4"/>
        </w:rPr>
        <w:t xml:space="preserve"> </w:t>
      </w:r>
      <w:r>
        <w:t xml:space="preserve">ecology, forestry, wildlife, and </w:t>
      </w:r>
      <w:proofErr w:type="gramStart"/>
      <w:r>
        <w:t>fisheries</w:t>
      </w:r>
      <w:proofErr w:type="gramEnd"/>
    </w:p>
    <w:p w14:paraId="31929260" w14:textId="77777777" w:rsidR="0004636F" w:rsidRDefault="00CC3048">
      <w:pPr>
        <w:pStyle w:val="BodyText"/>
        <w:spacing w:before="161"/>
      </w:pPr>
      <w:hyperlink r:id="rId8">
        <w:proofErr w:type="spellStart"/>
        <w:r>
          <w:rPr>
            <w:b/>
            <w:color w:val="C00000"/>
            <w:sz w:val="24"/>
            <w:u w:val="single" w:color="C00000"/>
          </w:rPr>
          <w:t>EcoJobs</w:t>
        </w:r>
        <w:proofErr w:type="spellEnd"/>
        <w:r>
          <w:rPr>
            <w:b/>
            <w:color w:val="C00000"/>
            <w:sz w:val="24"/>
            <w:u w:val="single" w:color="C00000"/>
          </w:rPr>
          <w:t>:</w:t>
        </w:r>
      </w:hyperlink>
      <w:r>
        <w:rPr>
          <w:b/>
          <w:color w:val="C00000"/>
          <w:spacing w:val="-7"/>
          <w:sz w:val="24"/>
        </w:rPr>
        <w:t xml:space="preserve"> </w:t>
      </w:r>
      <w:r>
        <w:t>recruiting</w:t>
      </w:r>
      <w:r>
        <w:rPr>
          <w:spacing w:val="-5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professionals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range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environmental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sectors</w:t>
      </w:r>
      <w:proofErr w:type="gramEnd"/>
    </w:p>
    <w:p w14:paraId="31929261" w14:textId="77777777" w:rsidR="0004636F" w:rsidRDefault="0004636F">
      <w:pPr>
        <w:pStyle w:val="BodyText"/>
        <w:spacing w:before="12"/>
        <w:ind w:left="0"/>
        <w:rPr>
          <w:sz w:val="20"/>
        </w:rPr>
      </w:pPr>
    </w:p>
    <w:p w14:paraId="31929262" w14:textId="77777777" w:rsidR="0004636F" w:rsidRDefault="00CC3048">
      <w:pPr>
        <w:pStyle w:val="BodyText"/>
        <w:spacing w:before="51"/>
      </w:pPr>
      <w:hyperlink r:id="rId9">
        <w:r>
          <w:rPr>
            <w:b/>
            <w:color w:val="C00000"/>
            <w:sz w:val="24"/>
            <w:u w:val="single" w:color="C00000"/>
          </w:rPr>
          <w:t>ECOLOG-L:</w:t>
        </w:r>
      </w:hyperlink>
      <w:r>
        <w:rPr>
          <w:b/>
          <w:color w:val="C00000"/>
          <w:spacing w:val="-9"/>
          <w:sz w:val="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Ecological</w:t>
      </w:r>
      <w:r>
        <w:rPr>
          <w:spacing w:val="-8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America</w:t>
      </w:r>
      <w:r>
        <w:rPr>
          <w:spacing w:val="-3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serve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country</w:t>
      </w:r>
      <w:proofErr w:type="gramEnd"/>
    </w:p>
    <w:p w14:paraId="31929263" w14:textId="77777777" w:rsidR="0004636F" w:rsidRDefault="0004636F">
      <w:pPr>
        <w:pStyle w:val="BodyText"/>
        <w:spacing w:before="9"/>
        <w:ind w:left="0"/>
        <w:rPr>
          <w:sz w:val="20"/>
        </w:rPr>
      </w:pPr>
    </w:p>
    <w:bookmarkStart w:id="0" w:name="Josh’s_Water_Jobs:_connecting_the_immens"/>
    <w:bookmarkEnd w:id="0"/>
    <w:p w14:paraId="31929264" w14:textId="77777777" w:rsidR="0004636F" w:rsidRDefault="00CC3048">
      <w:pPr>
        <w:pStyle w:val="BodyText"/>
        <w:spacing w:before="52" w:line="362" w:lineRule="auto"/>
        <w:ind w:right="120"/>
      </w:pPr>
      <w:r>
        <w:fldChar w:fldCharType="begin"/>
      </w:r>
      <w:r>
        <w:instrText>HYPERLINK "https://www.joshswaterjobs.com/" \h</w:instrText>
      </w:r>
      <w:r>
        <w:fldChar w:fldCharType="separate"/>
      </w:r>
      <w:r>
        <w:rPr>
          <w:b/>
          <w:color w:val="C00000"/>
          <w:sz w:val="24"/>
          <w:u w:val="single" w:color="C00000"/>
        </w:rPr>
        <w:t>Josh’s</w:t>
      </w:r>
      <w:r>
        <w:rPr>
          <w:b/>
          <w:color w:val="C00000"/>
          <w:spacing w:val="-3"/>
          <w:sz w:val="24"/>
          <w:u w:val="single" w:color="C00000"/>
        </w:rPr>
        <w:t xml:space="preserve"> </w:t>
      </w:r>
      <w:r>
        <w:rPr>
          <w:b/>
          <w:color w:val="C00000"/>
          <w:sz w:val="24"/>
          <w:u w:val="single" w:color="C00000"/>
        </w:rPr>
        <w:t>Water</w:t>
      </w:r>
      <w:r>
        <w:rPr>
          <w:b/>
          <w:color w:val="C00000"/>
          <w:spacing w:val="-1"/>
          <w:sz w:val="24"/>
          <w:u w:val="single" w:color="C00000"/>
        </w:rPr>
        <w:t xml:space="preserve"> </w:t>
      </w:r>
      <w:r>
        <w:rPr>
          <w:b/>
          <w:color w:val="C00000"/>
          <w:sz w:val="24"/>
          <w:u w:val="single" w:color="C00000"/>
        </w:rPr>
        <w:t>Jobs:</w:t>
      </w:r>
      <w:r>
        <w:rPr>
          <w:b/>
          <w:color w:val="C00000"/>
          <w:sz w:val="24"/>
          <w:u w:val="single" w:color="C00000"/>
        </w:rPr>
        <w:fldChar w:fldCharType="end"/>
      </w:r>
      <w:r>
        <w:rPr>
          <w:b/>
          <w:color w:val="C00000"/>
          <w:spacing w:val="-3"/>
          <w:sz w:val="24"/>
        </w:rPr>
        <w:t xml:space="preserve"> </w:t>
      </w:r>
      <w:r>
        <w:rPr>
          <w:color w:val="2E5395"/>
        </w:rPr>
        <w:t>c</w:t>
      </w:r>
      <w:r>
        <w:t>onnecting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immense</w:t>
      </w:r>
      <w:r>
        <w:rPr>
          <w:spacing w:val="-4"/>
        </w:rPr>
        <w:t xml:space="preserve"> </w:t>
      </w:r>
      <w:r>
        <w:t>talent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t xml:space="preserve">opportunities </w:t>
      </w:r>
      <w:proofErr w:type="gramStart"/>
      <w:r>
        <w:rPr>
          <w:spacing w:val="-2"/>
        </w:rPr>
        <w:t>worldwide</w:t>
      </w:r>
      <w:proofErr w:type="gramEnd"/>
    </w:p>
    <w:p w14:paraId="31929265" w14:textId="77777777" w:rsidR="0004636F" w:rsidRDefault="00CC3048">
      <w:pPr>
        <w:pStyle w:val="BodyText"/>
        <w:spacing w:line="360" w:lineRule="auto"/>
        <w:ind w:right="120"/>
      </w:pPr>
      <w:hyperlink r:id="rId10">
        <w:r>
          <w:rPr>
            <w:b/>
            <w:color w:val="C00000"/>
            <w:sz w:val="24"/>
            <w:u w:val="single" w:color="C00000"/>
          </w:rPr>
          <w:t>NASEO Job Board:</w:t>
        </w:r>
      </w:hyperlink>
      <w:r>
        <w:rPr>
          <w:b/>
          <w:color w:val="C00000"/>
          <w:sz w:val="24"/>
        </w:rPr>
        <w:t xml:space="preserve"> </w:t>
      </w:r>
      <w:r>
        <w:t>the National Association of State Energy Officials provides businesses, trade associations,</w:t>
      </w:r>
      <w:r>
        <w:rPr>
          <w:spacing w:val="-6"/>
        </w:rPr>
        <w:t xml:space="preserve"> </w:t>
      </w:r>
      <w:r>
        <w:t>nonprofits,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organizations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unique</w:t>
      </w:r>
      <w:r>
        <w:rPr>
          <w:spacing w:val="-3"/>
        </w:rPr>
        <w:t xml:space="preserve"> </w:t>
      </w:r>
      <w:r>
        <w:t>alliance</w:t>
      </w:r>
      <w:r>
        <w:rPr>
          <w:spacing w:val="-5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 xml:space="preserve">Energy </w:t>
      </w:r>
      <w:r>
        <w:rPr>
          <w:spacing w:val="-2"/>
        </w:rPr>
        <w:t>Office</w:t>
      </w:r>
    </w:p>
    <w:p w14:paraId="31929266" w14:textId="77777777" w:rsidR="0004636F" w:rsidRDefault="00CC3048">
      <w:pPr>
        <w:pStyle w:val="BodyText"/>
        <w:spacing w:before="156" w:line="360" w:lineRule="auto"/>
        <w:ind w:right="135"/>
      </w:pPr>
      <w:hyperlink r:id="rId11">
        <w:r>
          <w:rPr>
            <w:b/>
            <w:color w:val="C00000"/>
            <w:sz w:val="24"/>
            <w:u w:val="single" w:color="C00000"/>
          </w:rPr>
          <w:t>Nature Careers:</w:t>
        </w:r>
      </w:hyperlink>
      <w:r>
        <w:rPr>
          <w:b/>
          <w:color w:val="C00000"/>
          <w:sz w:val="24"/>
        </w:rPr>
        <w:t xml:space="preserve"> </w:t>
      </w:r>
      <w:r>
        <w:t>navigating your scientific career can be demanding whichever field you’re in, wherever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 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world;</w:t>
      </w:r>
      <w:r>
        <w:rPr>
          <w:spacing w:val="-3"/>
        </w:rPr>
        <w:t xml:space="preserve"> </w:t>
      </w:r>
      <w:r>
        <w:t>that’s</w:t>
      </w:r>
      <w:r>
        <w:rPr>
          <w:spacing w:val="-3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aim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inspire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manner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advice for every career </w:t>
      </w:r>
      <w:proofErr w:type="gramStart"/>
      <w:r>
        <w:t>stage</w:t>
      </w:r>
      <w:proofErr w:type="gramEnd"/>
    </w:p>
    <w:p w14:paraId="31929267" w14:textId="77777777" w:rsidR="0004636F" w:rsidRDefault="00CC3048">
      <w:pPr>
        <w:pStyle w:val="BodyText"/>
        <w:spacing w:before="159" w:line="360" w:lineRule="auto"/>
        <w:ind w:right="120"/>
      </w:pPr>
      <w:hyperlink r:id="rId12">
        <w:r>
          <w:rPr>
            <w:b/>
            <w:color w:val="C00000"/>
            <w:sz w:val="24"/>
            <w:u w:val="single" w:color="C00000"/>
          </w:rPr>
          <w:t>New Scientist Jobs:</w:t>
        </w:r>
      </w:hyperlink>
      <w:r>
        <w:rPr>
          <w:b/>
          <w:color w:val="C00000"/>
          <w:sz w:val="24"/>
        </w:rPr>
        <w:t xml:space="preserve"> </w:t>
      </w:r>
      <w:r>
        <w:t>specializes in the study of the environment and solving environmental sustainability</w:t>
      </w:r>
      <w:r>
        <w:rPr>
          <w:spacing w:val="-2"/>
        </w:rPr>
        <w:t xml:space="preserve"> </w:t>
      </w:r>
      <w:r>
        <w:t>challenges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broad</w:t>
      </w:r>
      <w:r>
        <w:rPr>
          <w:spacing w:val="-5"/>
        </w:rPr>
        <w:t xml:space="preserve"> </w:t>
      </w:r>
      <w:r>
        <w:t>array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jobs</w:t>
      </w:r>
      <w:r>
        <w:rPr>
          <w:spacing w:val="-2"/>
        </w:rPr>
        <w:t xml:space="preserve"> </w:t>
      </w:r>
      <w:r>
        <w:t xml:space="preserve">including: </w:t>
      </w:r>
      <w:hyperlink r:id="rId13">
        <w:r>
          <w:t>Oil</w:t>
        </w:r>
        <w:r>
          <w:rPr>
            <w:spacing w:val="-2"/>
          </w:rPr>
          <w:t xml:space="preserve"> </w:t>
        </w:r>
        <w:r>
          <w:t>And</w:t>
        </w:r>
        <w:r>
          <w:rPr>
            <w:spacing w:val="-3"/>
          </w:rPr>
          <w:t xml:space="preserve"> </w:t>
        </w:r>
        <w:r>
          <w:t>Gas</w:t>
        </w:r>
        <w:r>
          <w:rPr>
            <w:spacing w:val="-2"/>
          </w:rPr>
          <w:t xml:space="preserve"> </w:t>
        </w:r>
        <w:r>
          <w:t>Jobs,</w:t>
        </w:r>
      </w:hyperlink>
      <w:r>
        <w:rPr>
          <w:spacing w:val="-2"/>
        </w:rPr>
        <w:t xml:space="preserve"> </w:t>
      </w:r>
      <w:hyperlink r:id="rId14">
        <w:r>
          <w:t>Geography</w:t>
        </w:r>
        <w:r>
          <w:rPr>
            <w:spacing w:val="-2"/>
          </w:rPr>
          <w:t xml:space="preserve"> </w:t>
        </w:r>
        <w:r>
          <w:t>Jobs,</w:t>
        </w:r>
      </w:hyperlink>
      <w:r>
        <w:rPr>
          <w:spacing w:val="-2"/>
        </w:rPr>
        <w:t xml:space="preserve"> </w:t>
      </w:r>
      <w:hyperlink r:id="rId15">
        <w:r>
          <w:t>Wave</w:t>
        </w:r>
      </w:hyperlink>
      <w:r>
        <w:t xml:space="preserve"> </w:t>
      </w:r>
      <w:hyperlink r:id="rId16">
        <w:r>
          <w:t>Energy Jobs</w:t>
        </w:r>
      </w:hyperlink>
      <w:r>
        <w:t xml:space="preserve"> and many more</w:t>
      </w:r>
    </w:p>
    <w:sectPr w:rsidR="0004636F">
      <w:type w:val="continuous"/>
      <w:pgSz w:w="12240" w:h="15840"/>
      <w:pgMar w:top="14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636F"/>
    <w:rsid w:val="0004636F"/>
    <w:rsid w:val="003C595D"/>
    <w:rsid w:val="00850994"/>
    <w:rsid w:val="00CC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29259"/>
  <w15:docId w15:val="{636BC5EE-A0B0-4979-A2F6-33A7C3CC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spacing w:before="44"/>
      <w:ind w:left="1696" w:right="168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jobs.com/" TargetMode="External"/><Relationship Id="rId13" Type="http://schemas.openxmlformats.org/officeDocument/2006/relationships/hyperlink" Target="https://jobs.newscientist.com/jobs/oil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nservationjobboard.com/" TargetMode="External"/><Relationship Id="rId12" Type="http://schemas.openxmlformats.org/officeDocument/2006/relationships/hyperlink" Target="https://jobs.newscientist.com/jobs/earth-environment-and-energy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jobs.newscientist.com/jobs/wave-energy/" TargetMode="External"/><Relationship Id="rId1" Type="http://schemas.openxmlformats.org/officeDocument/2006/relationships/styles" Target="styles.xml"/><Relationship Id="rId6" Type="http://schemas.openxmlformats.org/officeDocument/2006/relationships/hyperlink" Target="https://climatebase.org/" TargetMode="External"/><Relationship Id="rId11" Type="http://schemas.openxmlformats.org/officeDocument/2006/relationships/hyperlink" Target="https://www.nature.com/naturecareers/" TargetMode="External"/><Relationship Id="rId5" Type="http://schemas.openxmlformats.org/officeDocument/2006/relationships/hyperlink" Target="https://bulletin.aashe.org/posts/job/" TargetMode="External"/><Relationship Id="rId15" Type="http://schemas.openxmlformats.org/officeDocument/2006/relationships/hyperlink" Target="https://jobs.newscientist.com/jobs/wave-energy/" TargetMode="External"/><Relationship Id="rId10" Type="http://schemas.openxmlformats.org/officeDocument/2006/relationships/hyperlink" Target="https://www.naseo.org/job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esa.org/membership/ecolog/" TargetMode="External"/><Relationship Id="rId14" Type="http://schemas.openxmlformats.org/officeDocument/2006/relationships/hyperlink" Target="https://jobs.newscientist.com/jobs/geograph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Brianna Faith</dc:creator>
  <cp:lastModifiedBy>Gawron, Elizabeth</cp:lastModifiedBy>
  <cp:revision>4</cp:revision>
  <dcterms:created xsi:type="dcterms:W3CDTF">2023-11-09T19:07:00Z</dcterms:created>
  <dcterms:modified xsi:type="dcterms:W3CDTF">2023-11-09T19:07:00Z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2023-11-09T00:00:00Z</vt:filetime>
  </property>
  <property fmtid="{D5CDD505-2E9C-101B-9397-08002B2CF9AE}" pid="5" name="Producer">
    <vt:lpwstr>Adobe PDF Services</vt:lpwstr>
  </property>
</Properties>
</file>