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E4E63" w14:textId="48950074" w:rsidR="0031764F" w:rsidRPr="00E72617" w:rsidRDefault="0031764F" w:rsidP="001E1DF6">
      <w:pPr>
        <w:pStyle w:val="Heading1"/>
        <w:rPr>
          <w:rFonts w:ascii="Neue Haas Grotesk Text Pro" w:hAnsi="Neue Haas Grotesk Text Pro"/>
          <w:color w:val="auto"/>
        </w:rPr>
      </w:pPr>
      <w:r w:rsidRPr="00E72617">
        <w:rPr>
          <w:rFonts w:ascii="Neue Haas Grotesk Text Pro" w:hAnsi="Neue Haas Grotesk Text Pro"/>
          <w:color w:val="auto"/>
        </w:rPr>
        <w:t xml:space="preserve">Tip 1: Commit to Self-Awareness </w:t>
      </w:r>
    </w:p>
    <w:p w14:paraId="6FE22F9C" w14:textId="77777777" w:rsidR="0031764F" w:rsidRPr="00E72617" w:rsidRDefault="0031764F" w:rsidP="00A33E3C">
      <w:pPr>
        <w:pStyle w:val="ListParagraph"/>
        <w:numPr>
          <w:ilvl w:val="0"/>
          <w:numId w:val="3"/>
        </w:numPr>
        <w:ind w:left="274"/>
        <w:rPr>
          <w:rFonts w:ascii="Neue Haas Grotesk Text Pro" w:hAnsi="Neue Haas Grotesk Text Pro"/>
          <w:sz w:val="22"/>
          <w:szCs w:val="22"/>
        </w:rPr>
      </w:pPr>
      <w:r w:rsidRPr="00E72617">
        <w:rPr>
          <w:rFonts w:ascii="Neue Haas Grotesk Text Pro" w:hAnsi="Neue Haas Grotesk Text Pro"/>
          <w:noProof/>
          <w:sz w:val="22"/>
          <w:szCs w:val="22"/>
        </w:rPr>
        <w:t xml:space="preserve">Explore your own identities and experiences. </w:t>
      </w:r>
    </w:p>
    <w:p w14:paraId="5349796B" w14:textId="6BAD45CE" w:rsidR="0031764F" w:rsidRPr="00E72617" w:rsidRDefault="0031764F" w:rsidP="00A33E3C">
      <w:pPr>
        <w:pStyle w:val="ListParagraph"/>
        <w:numPr>
          <w:ilvl w:val="0"/>
          <w:numId w:val="3"/>
        </w:numPr>
        <w:ind w:left="274"/>
        <w:rPr>
          <w:rFonts w:ascii="Neue Haas Grotesk Text Pro" w:hAnsi="Neue Haas Grotesk Text Pro"/>
          <w:sz w:val="22"/>
          <w:szCs w:val="22"/>
        </w:rPr>
      </w:pPr>
      <w:r w:rsidRPr="00E72617">
        <w:rPr>
          <w:rFonts w:ascii="Neue Haas Grotesk Text Pro" w:hAnsi="Neue Haas Grotesk Text Pro"/>
          <w:noProof/>
          <w:sz w:val="22"/>
          <w:szCs w:val="22"/>
        </w:rPr>
        <w:t>Take time to read books &amp; articles or listen to podcasts about the identities</w:t>
      </w:r>
      <w:r w:rsidR="00E72617" w:rsidRPr="00E72617">
        <w:rPr>
          <w:rFonts w:ascii="Neue Haas Grotesk Text Pro" w:hAnsi="Neue Haas Grotesk Text Pro"/>
          <w:noProof/>
          <w:sz w:val="22"/>
          <w:szCs w:val="22"/>
        </w:rPr>
        <w:t xml:space="preserve">. </w:t>
      </w:r>
    </w:p>
    <w:p w14:paraId="44C3E08D" w14:textId="77777777" w:rsidR="0031764F" w:rsidRPr="00E72617" w:rsidRDefault="0031764F" w:rsidP="00A33E3C">
      <w:pPr>
        <w:pStyle w:val="ListParagraph"/>
        <w:numPr>
          <w:ilvl w:val="0"/>
          <w:numId w:val="3"/>
        </w:numPr>
        <w:ind w:left="274"/>
        <w:rPr>
          <w:rFonts w:ascii="Neue Haas Grotesk Text Pro" w:hAnsi="Neue Haas Grotesk Text Pro"/>
          <w:sz w:val="22"/>
          <w:szCs w:val="22"/>
        </w:rPr>
      </w:pPr>
      <w:r w:rsidRPr="00E72617">
        <w:rPr>
          <w:rFonts w:ascii="Neue Haas Grotesk Text Pro" w:hAnsi="Neue Haas Grotesk Text Pro"/>
          <w:sz w:val="22"/>
          <w:szCs w:val="22"/>
        </w:rPr>
        <w:t xml:space="preserve">Join resource groups across campus to learn more about diverse identities and conversations. </w:t>
      </w:r>
    </w:p>
    <w:p w14:paraId="298A6388" w14:textId="713A4EDA" w:rsidR="0031764F" w:rsidRPr="00E72617" w:rsidRDefault="0031764F" w:rsidP="001E1DF6">
      <w:pPr>
        <w:pStyle w:val="Heading1"/>
        <w:rPr>
          <w:rFonts w:ascii="Neue Haas Grotesk Text Pro" w:hAnsi="Neue Haas Grotesk Text Pro"/>
          <w:color w:val="auto"/>
        </w:rPr>
      </w:pPr>
      <w:r w:rsidRPr="00E72617">
        <w:rPr>
          <w:rFonts w:ascii="Neue Haas Grotesk Text Pro" w:hAnsi="Neue Haas Grotesk Text Pro"/>
          <w:color w:val="auto"/>
        </w:rPr>
        <w:t>Tip 2: Have Consistent 1:1 Meetings</w:t>
      </w:r>
    </w:p>
    <w:p w14:paraId="3D1917DF" w14:textId="77777777" w:rsidR="0031764F" w:rsidRPr="00E72617" w:rsidRDefault="0031764F" w:rsidP="00A33E3C">
      <w:pPr>
        <w:pStyle w:val="ListParagraph"/>
        <w:numPr>
          <w:ilvl w:val="0"/>
          <w:numId w:val="5"/>
        </w:numPr>
        <w:ind w:left="274"/>
        <w:rPr>
          <w:rFonts w:ascii="Neue Haas Grotesk Text Pro" w:eastAsia="Times New Roman" w:hAnsi="Neue Haas Grotesk Text Pro"/>
          <w:sz w:val="22"/>
          <w:szCs w:val="22"/>
        </w:rPr>
      </w:pPr>
      <w:r w:rsidRPr="00E72617">
        <w:rPr>
          <w:rFonts w:ascii="Neue Haas Grotesk Text Pro" w:eastAsia="Times New Roman" w:hAnsi="Neue Haas Grotesk Text Pro"/>
          <w:sz w:val="22"/>
          <w:szCs w:val="22"/>
        </w:rPr>
        <w:t xml:space="preserve">Meet either weekly, bi-weekly, or quarterly. Run through professional case studies in these meetings or in large staff meetings. </w:t>
      </w:r>
    </w:p>
    <w:p w14:paraId="06B59A16" w14:textId="77777777" w:rsidR="0031764F" w:rsidRPr="00E72617" w:rsidRDefault="0031764F" w:rsidP="00A33E3C">
      <w:pPr>
        <w:pStyle w:val="ListParagraph"/>
        <w:numPr>
          <w:ilvl w:val="0"/>
          <w:numId w:val="5"/>
        </w:numPr>
        <w:ind w:left="274"/>
        <w:rPr>
          <w:rFonts w:ascii="Neue Haas Grotesk Text Pro" w:eastAsia="Times New Roman" w:hAnsi="Neue Haas Grotesk Text Pro"/>
          <w:sz w:val="22"/>
          <w:szCs w:val="22"/>
        </w:rPr>
      </w:pPr>
      <w:r w:rsidRPr="00E72617">
        <w:rPr>
          <w:rFonts w:ascii="Neue Haas Grotesk Text Pro" w:eastAsia="Times New Roman" w:hAnsi="Neue Haas Grotesk Text Pro"/>
          <w:sz w:val="22"/>
          <w:szCs w:val="22"/>
        </w:rPr>
        <w:t xml:space="preserve">Consistent 1:1s are essential for both work tasks and relationship building. </w:t>
      </w:r>
    </w:p>
    <w:p w14:paraId="7FE4E9D2" w14:textId="11DABA4B" w:rsidR="0031764F" w:rsidRPr="00E72617" w:rsidRDefault="0031764F" w:rsidP="001E1DF6">
      <w:pPr>
        <w:pStyle w:val="Heading1"/>
        <w:rPr>
          <w:rFonts w:ascii="Neue Haas Grotesk Text Pro" w:hAnsi="Neue Haas Grotesk Text Pro"/>
          <w:color w:val="auto"/>
        </w:rPr>
      </w:pPr>
      <w:r w:rsidRPr="00E72617">
        <w:rPr>
          <w:rFonts w:ascii="Neue Haas Grotesk Text Pro" w:hAnsi="Neue Haas Grotesk Text Pro"/>
          <w:color w:val="auto"/>
        </w:rPr>
        <w:t>Tip 3: Initiate, Invite &amp; Instill with Reflection Activities in 1:</w:t>
      </w:r>
      <w:proofErr w:type="gramStart"/>
      <w:r w:rsidRPr="00E72617">
        <w:rPr>
          <w:rFonts w:ascii="Neue Haas Grotesk Text Pro" w:hAnsi="Neue Haas Grotesk Text Pro"/>
          <w:color w:val="auto"/>
        </w:rPr>
        <w:t>1S</w:t>
      </w:r>
      <w:proofErr w:type="gramEnd"/>
    </w:p>
    <w:p w14:paraId="0BEB2776" w14:textId="77777777" w:rsidR="0031764F" w:rsidRPr="00E72617" w:rsidRDefault="0031764F" w:rsidP="00A33E3C">
      <w:pPr>
        <w:pStyle w:val="ListParagraph"/>
        <w:numPr>
          <w:ilvl w:val="0"/>
          <w:numId w:val="4"/>
        </w:numPr>
        <w:ind w:left="274"/>
        <w:rPr>
          <w:rFonts w:ascii="Neue Haas Grotesk Text Pro" w:hAnsi="Neue Haas Grotesk Text Pro" w:cstheme="minorHAnsi"/>
          <w:color w:val="000000"/>
          <w:sz w:val="22"/>
          <w:szCs w:val="22"/>
          <w:shd w:val="clear" w:color="auto" w:fill="FFFFFF"/>
        </w:rPr>
      </w:pPr>
      <w:r w:rsidRPr="00E72617">
        <w:rPr>
          <w:rFonts w:ascii="Neue Haas Grotesk Text Pro" w:hAnsi="Neue Haas Grotesk Text Pro" w:cstheme="minorHAnsi"/>
          <w:b/>
          <w:color w:val="000000"/>
          <w:sz w:val="22"/>
          <w:szCs w:val="22"/>
          <w:shd w:val="clear" w:color="auto" w:fill="FFFFFF"/>
        </w:rPr>
        <w:t>Initiate</w:t>
      </w:r>
      <w:r w:rsidRPr="00E72617">
        <w:rPr>
          <w:rFonts w:ascii="Neue Haas Grotesk Text Pro" w:hAnsi="Neue Haas Grotesk Text Pro" w:cstheme="minorHAnsi"/>
          <w:color w:val="000000"/>
          <w:sz w:val="22"/>
          <w:szCs w:val="22"/>
          <w:shd w:val="clear" w:color="auto" w:fill="FFFFFF"/>
        </w:rPr>
        <w:t xml:space="preserve"> conversations about identity and culture with your student employees. </w:t>
      </w:r>
    </w:p>
    <w:p w14:paraId="57558B3E" w14:textId="77777777" w:rsidR="0031764F" w:rsidRPr="00E72617" w:rsidRDefault="0031764F" w:rsidP="00A33E3C">
      <w:pPr>
        <w:pStyle w:val="ListParagraph"/>
        <w:numPr>
          <w:ilvl w:val="0"/>
          <w:numId w:val="4"/>
        </w:numPr>
        <w:ind w:left="274"/>
        <w:rPr>
          <w:rFonts w:ascii="Neue Haas Grotesk Text Pro" w:hAnsi="Neue Haas Grotesk Text Pro" w:cstheme="minorHAnsi"/>
          <w:color w:val="000000"/>
          <w:sz w:val="22"/>
          <w:szCs w:val="22"/>
          <w:shd w:val="clear" w:color="auto" w:fill="FFFFFF"/>
        </w:rPr>
      </w:pPr>
      <w:r w:rsidRPr="00E72617">
        <w:rPr>
          <w:rFonts w:ascii="Neue Haas Grotesk Text Pro" w:hAnsi="Neue Haas Grotesk Text Pro" w:cstheme="minorHAnsi"/>
          <w:b/>
          <w:color w:val="000000"/>
          <w:sz w:val="22"/>
          <w:szCs w:val="22"/>
          <w:shd w:val="clear" w:color="auto" w:fill="FFFFFF"/>
        </w:rPr>
        <w:t>Invite</w:t>
      </w:r>
      <w:r w:rsidRPr="00E72617">
        <w:rPr>
          <w:rFonts w:ascii="Neue Haas Grotesk Text Pro" w:hAnsi="Neue Haas Grotesk Text Pro" w:cstheme="minorHAnsi"/>
          <w:color w:val="000000"/>
          <w:sz w:val="22"/>
          <w:szCs w:val="22"/>
          <w:shd w:val="clear" w:color="auto" w:fill="FFFFFF"/>
        </w:rPr>
        <w:t xml:space="preserve"> student employees to fully engage in ongoing conversations about identity and culture. </w:t>
      </w:r>
    </w:p>
    <w:p w14:paraId="07CBBE44" w14:textId="77777777" w:rsidR="0031764F" w:rsidRPr="00E72617" w:rsidRDefault="0031764F" w:rsidP="00A33E3C">
      <w:pPr>
        <w:pStyle w:val="ListParagraph"/>
        <w:numPr>
          <w:ilvl w:val="0"/>
          <w:numId w:val="4"/>
        </w:numPr>
        <w:ind w:left="274"/>
        <w:rPr>
          <w:rFonts w:ascii="Neue Haas Grotesk Text Pro" w:hAnsi="Neue Haas Grotesk Text Pro" w:cstheme="minorHAnsi"/>
          <w:color w:val="000000"/>
          <w:sz w:val="22"/>
          <w:szCs w:val="22"/>
          <w:shd w:val="clear" w:color="auto" w:fill="FFFFFF"/>
        </w:rPr>
      </w:pPr>
      <w:r w:rsidRPr="00E72617">
        <w:rPr>
          <w:rFonts w:ascii="Neue Haas Grotesk Text Pro" w:hAnsi="Neue Haas Grotesk Text Pro" w:cstheme="minorHAnsi"/>
          <w:b/>
          <w:color w:val="000000"/>
          <w:sz w:val="22"/>
          <w:szCs w:val="22"/>
          <w:shd w:val="clear" w:color="auto" w:fill="FFFFFF"/>
        </w:rPr>
        <w:t xml:space="preserve">Instill </w:t>
      </w:r>
      <w:r w:rsidRPr="00E72617">
        <w:rPr>
          <w:rFonts w:ascii="Neue Haas Grotesk Text Pro" w:hAnsi="Neue Haas Grotesk Text Pro" w:cstheme="minorHAnsi"/>
          <w:color w:val="000000"/>
          <w:sz w:val="22"/>
          <w:szCs w:val="22"/>
          <w:shd w:val="clear" w:color="auto" w:fill="FFFFFF"/>
        </w:rPr>
        <w:t>the values of respectful dialogue and humility by prioritizing and modeling these conversations.</w:t>
      </w:r>
    </w:p>
    <w:p w14:paraId="2474F8A5" w14:textId="04114B15" w:rsidR="0031764F" w:rsidRPr="00E72617" w:rsidRDefault="00A33E3C" w:rsidP="00A33E3C">
      <w:pPr>
        <w:pStyle w:val="ListParagraph"/>
        <w:numPr>
          <w:ilvl w:val="0"/>
          <w:numId w:val="4"/>
        </w:numPr>
        <w:ind w:left="274"/>
        <w:rPr>
          <w:rFonts w:ascii="Neue Haas Grotesk Text Pro" w:hAnsi="Neue Haas Grotesk Text Pro" w:cstheme="minorHAnsi"/>
          <w:color w:val="000000"/>
          <w:sz w:val="22"/>
          <w:szCs w:val="22"/>
          <w:shd w:val="clear" w:color="auto" w:fill="FFFFFF"/>
        </w:rPr>
      </w:pPr>
      <w:r w:rsidRPr="00A33E3C">
        <w:rPr>
          <w:rFonts w:ascii="Neue Haas Grotesk Text Pro" w:hAnsi="Neue Haas Grotesk Text Pro" w:cstheme="minorHAnsi"/>
          <w:i/>
          <w:iCs/>
          <w:color w:val="000000"/>
          <w:sz w:val="22"/>
          <w:szCs w:val="22"/>
          <w:shd w:val="clear" w:color="auto" w:fill="FFFFFF"/>
        </w:rPr>
        <w:t>Example:</w:t>
      </w:r>
      <w:r>
        <w:rPr>
          <w:rFonts w:ascii="Neue Haas Grotesk Text Pro" w:hAnsi="Neue Haas Grotesk Text Pro" w:cstheme="minorHAnsi"/>
          <w:color w:val="000000"/>
          <w:sz w:val="22"/>
          <w:szCs w:val="22"/>
          <w:shd w:val="clear" w:color="auto" w:fill="FFFFFF"/>
        </w:rPr>
        <w:t xml:space="preserve"> f</w:t>
      </w:r>
      <w:r w:rsidR="0031764F" w:rsidRPr="00E72617">
        <w:rPr>
          <w:rFonts w:ascii="Neue Haas Grotesk Text Pro" w:hAnsi="Neue Haas Grotesk Text Pro" w:cstheme="minorHAnsi"/>
          <w:color w:val="000000"/>
          <w:sz w:val="22"/>
          <w:szCs w:val="22"/>
          <w:shd w:val="clear" w:color="auto" w:fill="FFFFFF"/>
        </w:rPr>
        <w:t>ree-write definitions of “supervision” with your supervisee. Share and discuss. Ask your student employee, “what has your student past experience been with supervisors?”</w:t>
      </w:r>
    </w:p>
    <w:p w14:paraId="36738D36" w14:textId="0F298B6B" w:rsidR="0031764F" w:rsidRPr="00E72617" w:rsidRDefault="0031764F" w:rsidP="001E1DF6">
      <w:pPr>
        <w:pStyle w:val="Heading1"/>
        <w:rPr>
          <w:rFonts w:ascii="Neue Haas Grotesk Text Pro" w:hAnsi="Neue Haas Grotesk Text Pro"/>
          <w:color w:val="auto"/>
        </w:rPr>
      </w:pPr>
      <w:r w:rsidRPr="00E72617">
        <w:rPr>
          <w:rFonts w:ascii="Neue Haas Grotesk Text Pro" w:hAnsi="Neue Haas Grotesk Text Pro"/>
          <w:color w:val="auto"/>
        </w:rPr>
        <w:t>Tip 4: Use the 4D Reflective Supervision Questions</w:t>
      </w:r>
    </w:p>
    <w:p w14:paraId="09FD1E19" w14:textId="25562836" w:rsidR="0031764F" w:rsidRPr="00E72617" w:rsidRDefault="0031764F" w:rsidP="00A33E3C">
      <w:pPr>
        <w:pStyle w:val="ListParagraph"/>
        <w:numPr>
          <w:ilvl w:val="0"/>
          <w:numId w:val="1"/>
        </w:numPr>
        <w:ind w:left="274"/>
        <w:rPr>
          <w:rFonts w:ascii="Neue Haas Grotesk Text Pro" w:eastAsia="Times New Roman" w:hAnsi="Neue Haas Grotesk Text Pro"/>
          <w:sz w:val="22"/>
          <w:szCs w:val="22"/>
        </w:rPr>
      </w:pPr>
      <w:r w:rsidRPr="00E72617">
        <w:rPr>
          <w:rFonts w:ascii="Neue Haas Grotesk Text Pro" w:eastAsia="Times New Roman" w:hAnsi="Neue Haas Grotesk Text Pro"/>
          <w:sz w:val="22"/>
          <w:szCs w:val="22"/>
        </w:rPr>
        <w:t xml:space="preserve">Through </w:t>
      </w:r>
      <w:hyperlink r:id="rId8" w:history="1">
        <w:r w:rsidRPr="00EE0FBD">
          <w:rPr>
            <w:rStyle w:val="Hyperlink"/>
            <w:rFonts w:ascii="Neue Haas Grotesk Text Pro" w:eastAsia="Times New Roman" w:hAnsi="Neue Haas Grotesk Text Pro"/>
            <w:sz w:val="22"/>
            <w:szCs w:val="22"/>
          </w:rPr>
          <w:t>guided reflection</w:t>
        </w:r>
      </w:hyperlink>
      <w:r w:rsidRPr="00E72617">
        <w:rPr>
          <w:rFonts w:ascii="Neue Haas Grotesk Text Pro" w:eastAsia="Times New Roman" w:hAnsi="Neue Haas Grotesk Text Pro"/>
          <w:sz w:val="22"/>
          <w:szCs w:val="22"/>
        </w:rPr>
        <w:t xml:space="preserve">, you can help your student employees connect their work activities to Career Skills, </w:t>
      </w:r>
      <w:r w:rsidR="0090466E" w:rsidRPr="00E72617">
        <w:rPr>
          <w:rFonts w:ascii="Neue Haas Grotesk Text Pro" w:eastAsia="Times New Roman" w:hAnsi="Neue Haas Grotesk Text Pro"/>
          <w:sz w:val="22"/>
          <w:szCs w:val="22"/>
        </w:rPr>
        <w:t>academics,</w:t>
      </w:r>
      <w:r w:rsidRPr="00E72617">
        <w:rPr>
          <w:rFonts w:ascii="Neue Haas Grotesk Text Pro" w:eastAsia="Times New Roman" w:hAnsi="Neue Haas Grotesk Text Pro"/>
          <w:sz w:val="22"/>
          <w:szCs w:val="22"/>
        </w:rPr>
        <w:t xml:space="preserve"> and community work. </w:t>
      </w:r>
    </w:p>
    <w:p w14:paraId="4E785184" w14:textId="77777777" w:rsidR="0031764F" w:rsidRPr="00E72617" w:rsidRDefault="0031764F" w:rsidP="00A33E3C">
      <w:pPr>
        <w:pStyle w:val="ListParagraph"/>
        <w:numPr>
          <w:ilvl w:val="0"/>
          <w:numId w:val="1"/>
        </w:numPr>
        <w:ind w:left="274"/>
        <w:rPr>
          <w:rFonts w:ascii="Neue Haas Grotesk Text Pro" w:eastAsia="Times New Roman" w:hAnsi="Neue Haas Grotesk Text Pro"/>
          <w:sz w:val="22"/>
          <w:szCs w:val="22"/>
        </w:rPr>
      </w:pPr>
      <w:r w:rsidRPr="00E72617">
        <w:rPr>
          <w:rFonts w:ascii="Neue Haas Grotesk Text Pro" w:eastAsia="Times New Roman" w:hAnsi="Neue Haas Grotesk Text Pro"/>
          <w:sz w:val="22"/>
          <w:szCs w:val="22"/>
        </w:rPr>
        <w:t>Student employees are getting excellent developmental experiences with their jobs, but they have trouble articulating how these experiences align with the skills employers are seeking. With your experience, you can help!</w:t>
      </w:r>
    </w:p>
    <w:p w14:paraId="2B89C66E" w14:textId="7FDDC071" w:rsidR="0031764F" w:rsidRPr="00E72617" w:rsidRDefault="0031764F" w:rsidP="0090466E">
      <w:pPr>
        <w:pStyle w:val="Heading1"/>
        <w:rPr>
          <w:rFonts w:ascii="Neue Haas Grotesk Text Pro" w:hAnsi="Neue Haas Grotesk Text Pro"/>
          <w:color w:val="auto"/>
        </w:rPr>
      </w:pPr>
      <w:r w:rsidRPr="00E72617">
        <w:rPr>
          <w:rFonts w:ascii="Neue Haas Grotesk Text Pro" w:hAnsi="Neue Haas Grotesk Text Pro"/>
          <w:color w:val="auto"/>
        </w:rPr>
        <w:t>Tip 5: Name the Power Dynamics &amp; Neutralize It</w:t>
      </w:r>
    </w:p>
    <w:p w14:paraId="5F8E3B68" w14:textId="77777777" w:rsidR="0031764F" w:rsidRPr="00E72617" w:rsidRDefault="0031764F" w:rsidP="00A33E3C">
      <w:pPr>
        <w:pStyle w:val="ListParagraph"/>
        <w:numPr>
          <w:ilvl w:val="0"/>
          <w:numId w:val="2"/>
        </w:numPr>
        <w:spacing w:after="160" w:line="259" w:lineRule="auto"/>
        <w:ind w:left="274"/>
        <w:rPr>
          <w:rFonts w:ascii="Neue Haas Grotesk Text Pro" w:hAnsi="Neue Haas Grotesk Text Pro"/>
          <w:noProof/>
          <w:sz w:val="22"/>
          <w:szCs w:val="22"/>
        </w:rPr>
      </w:pPr>
      <w:r w:rsidRPr="00E72617">
        <w:rPr>
          <w:rFonts w:ascii="Neue Haas Grotesk Text Pro" w:hAnsi="Neue Haas Grotesk Text Pro"/>
          <w:noProof/>
          <w:sz w:val="22"/>
          <w:szCs w:val="22"/>
        </w:rPr>
        <w:t>The optimal power dynamic with a supervisor and supervisee is one where communication is frequent and open.</w:t>
      </w:r>
    </w:p>
    <w:p w14:paraId="6E89EFA0" w14:textId="77777777" w:rsidR="0031764F" w:rsidRPr="00E72617" w:rsidRDefault="0031764F" w:rsidP="00A33E3C">
      <w:pPr>
        <w:pStyle w:val="ListParagraph"/>
        <w:numPr>
          <w:ilvl w:val="0"/>
          <w:numId w:val="2"/>
        </w:numPr>
        <w:spacing w:after="160" w:line="259" w:lineRule="auto"/>
        <w:ind w:left="274"/>
        <w:rPr>
          <w:rFonts w:ascii="Neue Haas Grotesk Text Pro" w:hAnsi="Neue Haas Grotesk Text Pro"/>
          <w:noProof/>
          <w:sz w:val="22"/>
          <w:szCs w:val="22"/>
        </w:rPr>
      </w:pPr>
      <w:r w:rsidRPr="00E72617">
        <w:rPr>
          <w:rFonts w:ascii="Neue Haas Grotesk Text Pro" w:hAnsi="Neue Haas Grotesk Text Pro"/>
          <w:noProof/>
          <w:sz w:val="22"/>
          <w:szCs w:val="22"/>
        </w:rPr>
        <w:t xml:space="preserve">Early on in the relationship and as situations arise, name the inherent power dynamic that exists. </w:t>
      </w:r>
    </w:p>
    <w:p w14:paraId="3CBACE14" w14:textId="77777777" w:rsidR="0031764F" w:rsidRPr="00E72617" w:rsidRDefault="0031764F" w:rsidP="00A33E3C">
      <w:pPr>
        <w:pStyle w:val="ListParagraph"/>
        <w:numPr>
          <w:ilvl w:val="0"/>
          <w:numId w:val="2"/>
        </w:numPr>
        <w:spacing w:after="160" w:line="259" w:lineRule="auto"/>
        <w:ind w:left="274"/>
        <w:rPr>
          <w:rFonts w:ascii="Neue Haas Grotesk Text Pro" w:hAnsi="Neue Haas Grotesk Text Pro"/>
          <w:noProof/>
          <w:sz w:val="22"/>
          <w:szCs w:val="22"/>
        </w:rPr>
      </w:pPr>
      <w:r w:rsidRPr="00E72617">
        <w:rPr>
          <w:rFonts w:ascii="Neue Haas Grotesk Text Pro" w:hAnsi="Neue Haas Grotesk Text Pro"/>
          <w:sz w:val="22"/>
          <w:szCs w:val="22"/>
        </w:rPr>
        <w:t xml:space="preserve">Let your student employee start with their agenda in 1:1s. </w:t>
      </w:r>
    </w:p>
    <w:p w14:paraId="706669E6" w14:textId="0FAE2931" w:rsidR="00E72617" w:rsidRPr="00E72617" w:rsidRDefault="0031764F" w:rsidP="00A33E3C">
      <w:pPr>
        <w:pStyle w:val="ListParagraph"/>
        <w:numPr>
          <w:ilvl w:val="0"/>
          <w:numId w:val="2"/>
        </w:numPr>
        <w:spacing w:after="160" w:line="259" w:lineRule="auto"/>
        <w:ind w:left="274"/>
        <w:rPr>
          <w:rFonts w:ascii="Neue Haas Grotesk Text Pro" w:hAnsi="Neue Haas Grotesk Text Pro"/>
          <w:noProof/>
          <w:sz w:val="22"/>
          <w:szCs w:val="22"/>
        </w:rPr>
      </w:pPr>
      <w:r w:rsidRPr="00E72617">
        <w:rPr>
          <w:rFonts w:ascii="Neue Haas Grotesk Text Pro" w:hAnsi="Neue Haas Grotesk Text Pro"/>
          <w:sz w:val="22"/>
          <w:szCs w:val="22"/>
        </w:rPr>
        <w:t xml:space="preserve">Meet with your student employee in their favorite </w:t>
      </w:r>
      <w:r w:rsidR="0090466E" w:rsidRPr="00E72617">
        <w:rPr>
          <w:rFonts w:ascii="Neue Haas Grotesk Text Pro" w:hAnsi="Neue Haas Grotesk Text Pro"/>
          <w:sz w:val="22"/>
          <w:szCs w:val="22"/>
        </w:rPr>
        <w:t>location on</w:t>
      </w:r>
      <w:r w:rsidRPr="00E72617">
        <w:rPr>
          <w:rFonts w:ascii="Neue Haas Grotesk Text Pro" w:hAnsi="Neue Haas Grotesk Text Pro"/>
          <w:sz w:val="22"/>
          <w:szCs w:val="22"/>
        </w:rPr>
        <w:t xml:space="preserve"> campus. </w:t>
      </w:r>
    </w:p>
    <w:p w14:paraId="1285CA9B" w14:textId="47BBE05F" w:rsidR="0031764F" w:rsidRPr="00E72617" w:rsidRDefault="0031764F" w:rsidP="0090466E">
      <w:pPr>
        <w:pStyle w:val="Heading1"/>
        <w:rPr>
          <w:rFonts w:ascii="Neue Haas Grotesk Text Pro" w:hAnsi="Neue Haas Grotesk Text Pro"/>
          <w:color w:val="auto"/>
        </w:rPr>
      </w:pPr>
      <w:r w:rsidRPr="00E72617">
        <w:rPr>
          <w:rFonts w:ascii="Neue Haas Grotesk Text Pro" w:hAnsi="Neue Haas Grotesk Text Pro"/>
          <w:color w:val="auto"/>
        </w:rPr>
        <w:t xml:space="preserve">Tip 6: Revisit Your Relationship with Giving &amp; Receiving Feedback </w:t>
      </w:r>
    </w:p>
    <w:p w14:paraId="31BA6A29" w14:textId="77777777" w:rsidR="0031764F" w:rsidRPr="00E72617" w:rsidRDefault="0031764F" w:rsidP="00A33E3C">
      <w:pPr>
        <w:pStyle w:val="ListParagraph"/>
        <w:numPr>
          <w:ilvl w:val="0"/>
          <w:numId w:val="6"/>
        </w:numPr>
        <w:spacing w:after="160" w:line="259" w:lineRule="auto"/>
        <w:rPr>
          <w:rFonts w:ascii="Neue Haas Grotesk Text Pro" w:hAnsi="Neue Haas Grotesk Text Pro"/>
          <w:sz w:val="22"/>
          <w:szCs w:val="22"/>
        </w:rPr>
      </w:pPr>
      <w:r w:rsidRPr="00E72617">
        <w:rPr>
          <w:rFonts w:ascii="Neue Haas Grotesk Text Pro" w:hAnsi="Neue Haas Grotesk Text Pro"/>
          <w:sz w:val="22"/>
          <w:szCs w:val="22"/>
        </w:rPr>
        <w:t>When giving feedback:</w:t>
      </w:r>
    </w:p>
    <w:p w14:paraId="5787762B" w14:textId="0821B22B" w:rsidR="0031764F" w:rsidRPr="00E72617" w:rsidRDefault="0031764F" w:rsidP="00A33E3C">
      <w:pPr>
        <w:pStyle w:val="ListParagraph"/>
        <w:numPr>
          <w:ilvl w:val="1"/>
          <w:numId w:val="6"/>
        </w:numPr>
        <w:spacing w:after="160" w:line="259" w:lineRule="auto"/>
        <w:rPr>
          <w:rFonts w:ascii="Neue Haas Grotesk Text Pro" w:hAnsi="Neue Haas Grotesk Text Pro"/>
          <w:sz w:val="22"/>
          <w:szCs w:val="22"/>
        </w:rPr>
      </w:pPr>
      <w:r w:rsidRPr="00E72617">
        <w:rPr>
          <w:rFonts w:ascii="Neue Haas Grotesk Text Pro" w:hAnsi="Neue Haas Grotesk Text Pro"/>
          <w:sz w:val="22"/>
          <w:szCs w:val="22"/>
        </w:rPr>
        <w:t xml:space="preserve">Be clear about the position expectations during the on-boarding process. </w:t>
      </w:r>
    </w:p>
    <w:p w14:paraId="02CD3035" w14:textId="20CDA6E1" w:rsidR="0031764F" w:rsidRPr="00E72617" w:rsidRDefault="0031764F" w:rsidP="00A33E3C">
      <w:pPr>
        <w:pStyle w:val="ListParagraph"/>
        <w:numPr>
          <w:ilvl w:val="1"/>
          <w:numId w:val="6"/>
        </w:numPr>
        <w:rPr>
          <w:rFonts w:ascii="Neue Haas Grotesk Text Pro" w:hAnsi="Neue Haas Grotesk Text Pro"/>
          <w:sz w:val="22"/>
          <w:szCs w:val="22"/>
        </w:rPr>
      </w:pPr>
      <w:r w:rsidRPr="00E72617">
        <w:rPr>
          <w:rFonts w:ascii="Neue Haas Grotesk Text Pro" w:hAnsi="Neue Haas Grotesk Text Pro"/>
          <w:sz w:val="22"/>
          <w:szCs w:val="22"/>
        </w:rPr>
        <w:t xml:space="preserve">Be consistent with timely feedback and the performance evaluation process. </w:t>
      </w:r>
    </w:p>
    <w:p w14:paraId="68DCB513" w14:textId="77777777" w:rsidR="00A33E3C" w:rsidRDefault="0031764F" w:rsidP="00A33E3C">
      <w:pPr>
        <w:pStyle w:val="ListParagraph"/>
        <w:numPr>
          <w:ilvl w:val="1"/>
          <w:numId w:val="6"/>
        </w:numPr>
        <w:spacing w:after="160" w:line="259" w:lineRule="auto"/>
        <w:rPr>
          <w:rFonts w:ascii="Neue Haas Grotesk Text Pro" w:hAnsi="Neue Haas Grotesk Text Pro"/>
          <w:sz w:val="22"/>
          <w:szCs w:val="22"/>
        </w:rPr>
      </w:pPr>
      <w:r w:rsidRPr="00E72617">
        <w:rPr>
          <w:rFonts w:ascii="Neue Haas Grotesk Text Pro" w:hAnsi="Neue Haas Grotesk Text Pro"/>
          <w:sz w:val="22"/>
          <w:szCs w:val="22"/>
        </w:rPr>
        <w:t>Identify behaviors without judgment, craft your feedback intentionally and stick to observations. For example, “I notice you’ve stopped sharing in staff meetings, can you help me understand why that is?”</w:t>
      </w:r>
    </w:p>
    <w:p w14:paraId="19F7D430" w14:textId="77777777" w:rsidR="00A33E3C" w:rsidRDefault="0031764F" w:rsidP="00A33E3C">
      <w:pPr>
        <w:pStyle w:val="ListParagraph"/>
        <w:numPr>
          <w:ilvl w:val="1"/>
          <w:numId w:val="6"/>
        </w:numPr>
        <w:spacing w:after="160" w:line="259" w:lineRule="auto"/>
        <w:rPr>
          <w:rFonts w:ascii="Neue Haas Grotesk Text Pro" w:hAnsi="Neue Haas Grotesk Text Pro"/>
          <w:sz w:val="22"/>
          <w:szCs w:val="22"/>
        </w:rPr>
      </w:pPr>
      <w:r w:rsidRPr="00A33E3C">
        <w:rPr>
          <w:rFonts w:ascii="Neue Haas Grotesk Text Pro" w:hAnsi="Neue Haas Grotesk Text Pro"/>
          <w:sz w:val="22"/>
          <w:szCs w:val="22"/>
        </w:rPr>
        <w:lastRenderedPageBreak/>
        <w:t>Build trust. Be aware it’s natural for the person receiving feedback to go to marginalized identities first. Ensure your feedback is coming from a place of care and development</w:t>
      </w:r>
      <w:r w:rsidR="0090466E" w:rsidRPr="00A33E3C">
        <w:rPr>
          <w:rFonts w:ascii="Neue Haas Grotesk Text Pro" w:hAnsi="Neue Haas Grotesk Text Pro"/>
          <w:sz w:val="22"/>
          <w:szCs w:val="22"/>
        </w:rPr>
        <w:t xml:space="preserve">. </w:t>
      </w:r>
    </w:p>
    <w:p w14:paraId="6BDA7D3A" w14:textId="77777777" w:rsidR="00A33E3C" w:rsidRDefault="00A33E3C" w:rsidP="00A33E3C">
      <w:pPr>
        <w:pStyle w:val="ListParagraph"/>
        <w:numPr>
          <w:ilvl w:val="0"/>
          <w:numId w:val="6"/>
        </w:numPr>
        <w:spacing w:after="160" w:line="259" w:lineRule="auto"/>
        <w:rPr>
          <w:rFonts w:ascii="Neue Haas Grotesk Text Pro" w:hAnsi="Neue Haas Grotesk Text Pro"/>
          <w:sz w:val="22"/>
          <w:szCs w:val="22"/>
        </w:rPr>
      </w:pPr>
      <w:r w:rsidRPr="00A33E3C">
        <w:rPr>
          <w:rFonts w:ascii="Neue Haas Grotesk Text Pro" w:hAnsi="Neue Haas Grotesk Text Pro"/>
          <w:sz w:val="22"/>
          <w:szCs w:val="22"/>
        </w:rPr>
        <w:t xml:space="preserve">When receiving feedback: </w:t>
      </w:r>
    </w:p>
    <w:p w14:paraId="701F40D9" w14:textId="77777777" w:rsidR="00A33E3C" w:rsidRDefault="00A33E3C" w:rsidP="00A33E3C">
      <w:pPr>
        <w:pStyle w:val="ListParagraph"/>
        <w:numPr>
          <w:ilvl w:val="1"/>
          <w:numId w:val="6"/>
        </w:numPr>
        <w:spacing w:after="160" w:line="259" w:lineRule="auto"/>
        <w:rPr>
          <w:rFonts w:ascii="Neue Haas Grotesk Text Pro" w:hAnsi="Neue Haas Grotesk Text Pro"/>
          <w:sz w:val="22"/>
          <w:szCs w:val="22"/>
        </w:rPr>
      </w:pPr>
      <w:r w:rsidRPr="00A33E3C">
        <w:rPr>
          <w:rFonts w:ascii="Neue Haas Grotesk Text Pro" w:hAnsi="Neue Haas Grotesk Text Pro"/>
          <w:sz w:val="22"/>
          <w:szCs w:val="22"/>
        </w:rPr>
        <w:t xml:space="preserve">Ask your student employees to evaluate you via 360 tool or anonymous Qualtrics Form. </w:t>
      </w:r>
    </w:p>
    <w:p w14:paraId="1316A526" w14:textId="3FBEF689" w:rsidR="00A33E3C" w:rsidRDefault="00A33E3C" w:rsidP="00A33E3C">
      <w:pPr>
        <w:pStyle w:val="ListParagraph"/>
        <w:numPr>
          <w:ilvl w:val="1"/>
          <w:numId w:val="6"/>
        </w:numPr>
        <w:spacing w:after="160" w:line="259" w:lineRule="auto"/>
        <w:rPr>
          <w:rFonts w:ascii="Neue Haas Grotesk Text Pro" w:hAnsi="Neue Haas Grotesk Text Pro"/>
          <w:sz w:val="22"/>
          <w:szCs w:val="22"/>
        </w:rPr>
      </w:pPr>
      <w:r w:rsidRPr="00A33E3C">
        <w:rPr>
          <w:rFonts w:ascii="Neue Haas Grotesk Text Pro" w:hAnsi="Neue Haas Grotesk Text Pro"/>
          <w:sz w:val="22"/>
          <w:szCs w:val="22"/>
        </w:rPr>
        <w:t xml:space="preserve">Listen and take feedback seriously. Reflect on the feedback you receive from someone you trust. </w:t>
      </w:r>
    </w:p>
    <w:p w14:paraId="1DDE15D8" w14:textId="77777777" w:rsidR="00A33E3C" w:rsidRDefault="00A33E3C" w:rsidP="00A33E3C">
      <w:pPr>
        <w:pStyle w:val="ListParagraph"/>
        <w:numPr>
          <w:ilvl w:val="1"/>
          <w:numId w:val="6"/>
        </w:numPr>
        <w:spacing w:after="160" w:line="259" w:lineRule="auto"/>
        <w:rPr>
          <w:rFonts w:ascii="Neue Haas Grotesk Text Pro" w:hAnsi="Neue Haas Grotesk Text Pro"/>
          <w:sz w:val="22"/>
          <w:szCs w:val="22"/>
        </w:rPr>
      </w:pPr>
      <w:r w:rsidRPr="00A33E3C">
        <w:rPr>
          <w:rFonts w:ascii="Neue Haas Grotesk Text Pro" w:hAnsi="Neue Haas Grotesk Text Pro"/>
          <w:sz w:val="22"/>
          <w:szCs w:val="22"/>
        </w:rPr>
        <w:t xml:space="preserve">Be aware of the silencing effect. Giving feedback can be hard and brave. Student employees may not want to give feedback if it is disregarded or mishandled. </w:t>
      </w:r>
    </w:p>
    <w:p w14:paraId="71D99025" w14:textId="6BE4D3EF" w:rsidR="00A33E3C" w:rsidRPr="00A33E3C" w:rsidRDefault="00A33E3C" w:rsidP="00A33E3C">
      <w:pPr>
        <w:pStyle w:val="ListParagraph"/>
        <w:numPr>
          <w:ilvl w:val="1"/>
          <w:numId w:val="6"/>
        </w:numPr>
        <w:spacing w:after="160" w:line="259" w:lineRule="auto"/>
        <w:rPr>
          <w:rFonts w:ascii="Neue Haas Grotesk Text Pro" w:hAnsi="Neue Haas Grotesk Text Pro"/>
          <w:sz w:val="22"/>
          <w:szCs w:val="22"/>
        </w:rPr>
      </w:pPr>
      <w:r w:rsidRPr="00A33E3C">
        <w:rPr>
          <w:rFonts w:ascii="Neue Haas Grotesk Text Pro" w:hAnsi="Neue Haas Grotesk Text Pro"/>
          <w:noProof/>
          <w:sz w:val="22"/>
          <w:szCs w:val="22"/>
        </w:rPr>
        <w:t xml:space="preserve">Use the </w:t>
      </w:r>
      <w:bookmarkStart w:id="0" w:name="_Hlk69109280"/>
      <w:r w:rsidRPr="00A33E3C">
        <w:rPr>
          <w:rFonts w:ascii="Neue Haas Grotesk Text Pro" w:hAnsi="Neue Haas Grotesk Text Pro"/>
          <w:noProof/>
          <w:sz w:val="22"/>
          <w:szCs w:val="22"/>
        </w:rPr>
        <w:t xml:space="preserve">Privledged Identity Exploration Model (PIE). </w:t>
      </w:r>
      <w:bookmarkEnd w:id="0"/>
      <w:r w:rsidRPr="00A33E3C">
        <w:rPr>
          <w:rFonts w:ascii="Neue Haas Grotesk Text Pro" w:hAnsi="Neue Haas Grotesk Text Pro"/>
          <w:noProof/>
          <w:sz w:val="22"/>
          <w:szCs w:val="22"/>
        </w:rPr>
        <w:t xml:space="preserve">PIE describes 8 defensive reactions often displayed in difficult conversations </w:t>
      </w:r>
      <w:r w:rsidRPr="00A33E3C">
        <w:rPr>
          <w:rFonts w:ascii="Neue Haas Grotesk Text Pro" w:hAnsi="Neue Haas Grotesk Text Pro"/>
          <w:sz w:val="22"/>
          <w:szCs w:val="22"/>
        </w:rPr>
        <w:t xml:space="preserve">when one is being encouraged to reflect on their social, political, and economic position in society. </w:t>
      </w:r>
    </w:p>
    <w:p w14:paraId="2FC94A83" w14:textId="77777777" w:rsidR="00E72617" w:rsidRPr="00E72617" w:rsidRDefault="00E72617" w:rsidP="00E72617">
      <w:pPr>
        <w:pStyle w:val="Heading1"/>
        <w:spacing w:line="240" w:lineRule="auto"/>
        <w:rPr>
          <w:rFonts w:ascii="Neue Haas Grotesk Text Pro" w:hAnsi="Neue Haas Grotesk Text Pro"/>
          <w:color w:val="auto"/>
        </w:rPr>
      </w:pPr>
      <w:r w:rsidRPr="00E72617">
        <w:rPr>
          <w:rFonts w:ascii="Neue Haas Grotesk Text Pro" w:hAnsi="Neue Haas Grotesk Text Pro"/>
          <w:color w:val="auto"/>
        </w:rPr>
        <w:t>Tip 7: Try the LARA Model with Conflicts</w:t>
      </w:r>
    </w:p>
    <w:p w14:paraId="3B7D8031" w14:textId="77777777" w:rsidR="00E72617" w:rsidRPr="00E72617" w:rsidRDefault="00E72617" w:rsidP="00A33E3C">
      <w:pPr>
        <w:numPr>
          <w:ilvl w:val="0"/>
          <w:numId w:val="3"/>
        </w:numPr>
        <w:spacing w:after="160" w:line="259" w:lineRule="auto"/>
        <w:ind w:left="274"/>
        <w:contextualSpacing/>
        <w:rPr>
          <w:rFonts w:ascii="Neue Haas Grotesk Text Pro" w:hAnsi="Neue Haas Grotesk Text Pro"/>
          <w:sz w:val="22"/>
          <w:szCs w:val="22"/>
        </w:rPr>
      </w:pPr>
      <w:r w:rsidRPr="00E72617">
        <w:rPr>
          <w:rFonts w:ascii="Neue Haas Grotesk Text Pro" w:hAnsi="Neue Haas Grotesk Text Pro"/>
          <w:sz w:val="22"/>
          <w:szCs w:val="22"/>
        </w:rPr>
        <w:t xml:space="preserve">Listen with an intent to understand.  Listen for underlying principles, cultural values, emotions, and issues behind what is being said.  Listen for commonalities. Listen for inherent needs and interests, not just what is said. Pay attention to body language and tone of voice which may provide additional meaning.  </w:t>
      </w:r>
    </w:p>
    <w:p w14:paraId="58AB9B16" w14:textId="77777777" w:rsidR="00E72617" w:rsidRPr="00E72617" w:rsidRDefault="00E72617" w:rsidP="00A33E3C">
      <w:pPr>
        <w:numPr>
          <w:ilvl w:val="0"/>
          <w:numId w:val="3"/>
        </w:numPr>
        <w:spacing w:after="160" w:line="259" w:lineRule="auto"/>
        <w:ind w:left="274"/>
        <w:contextualSpacing/>
        <w:rPr>
          <w:rFonts w:ascii="Neue Haas Grotesk Text Pro" w:hAnsi="Neue Haas Grotesk Text Pro"/>
          <w:sz w:val="22"/>
          <w:szCs w:val="22"/>
        </w:rPr>
      </w:pPr>
      <w:r w:rsidRPr="00E72617">
        <w:rPr>
          <w:rFonts w:ascii="Neue Haas Grotesk Text Pro" w:hAnsi="Neue Haas Grotesk Text Pro"/>
          <w:sz w:val="22"/>
          <w:szCs w:val="22"/>
        </w:rPr>
        <w:t>Affirm the principles or issues in what was said, or the feelings or emotions that were expressed (“I can tell you care about this a lot.”).  Affirming is not agreeing, it’s acknowledging or recognizing what is shared. This can be done by simply repeating or rephrasing what was said.</w:t>
      </w:r>
    </w:p>
    <w:p w14:paraId="4A69792D" w14:textId="77777777" w:rsidR="00E72617" w:rsidRPr="00E72617" w:rsidRDefault="00E72617" w:rsidP="00A33E3C">
      <w:pPr>
        <w:numPr>
          <w:ilvl w:val="0"/>
          <w:numId w:val="3"/>
        </w:numPr>
        <w:spacing w:after="160" w:line="259" w:lineRule="auto"/>
        <w:ind w:left="274"/>
        <w:contextualSpacing/>
        <w:rPr>
          <w:rFonts w:ascii="Neue Haas Grotesk Text Pro" w:hAnsi="Neue Haas Grotesk Text Pro"/>
          <w:sz w:val="22"/>
          <w:szCs w:val="22"/>
        </w:rPr>
      </w:pPr>
      <w:r w:rsidRPr="00E72617">
        <w:rPr>
          <w:rFonts w:ascii="Neue Haas Grotesk Text Pro" w:hAnsi="Neue Haas Grotesk Text Pro"/>
          <w:sz w:val="22"/>
          <w:szCs w:val="22"/>
        </w:rPr>
        <w:t xml:space="preserve">Respond to the issues that were raised and the underlying needs behind them. Ask questions about what was said and allow for clarification. </w:t>
      </w:r>
    </w:p>
    <w:p w14:paraId="241F3BC4" w14:textId="18AAA0A1" w:rsidR="00A33E3C" w:rsidRPr="00A33E3C" w:rsidRDefault="00E72617" w:rsidP="00A33E3C">
      <w:pPr>
        <w:numPr>
          <w:ilvl w:val="0"/>
          <w:numId w:val="3"/>
        </w:numPr>
        <w:spacing w:after="160" w:line="259" w:lineRule="auto"/>
        <w:ind w:left="274"/>
        <w:contextualSpacing/>
        <w:rPr>
          <w:rFonts w:ascii="Neue Haas Grotesk Text Pro" w:hAnsi="Neue Haas Grotesk Text Pro"/>
          <w:sz w:val="22"/>
          <w:szCs w:val="22"/>
        </w:rPr>
      </w:pPr>
      <w:r w:rsidRPr="00E72617">
        <w:rPr>
          <w:rFonts w:ascii="Neue Haas Grotesk Text Pro" w:hAnsi="Neue Haas Grotesk Text Pro"/>
          <w:sz w:val="22"/>
          <w:szCs w:val="22"/>
        </w:rPr>
        <w:t>Add information to the conversation. After seeking to understand, add information that is important to know about the situation. Ask, “what needs to happen to move forward?”</w:t>
      </w:r>
    </w:p>
    <w:p w14:paraId="71CBD28A" w14:textId="77777777" w:rsidR="00E72617" w:rsidRPr="00E72617" w:rsidRDefault="00E72617" w:rsidP="00E72617">
      <w:pPr>
        <w:pStyle w:val="Heading1"/>
        <w:rPr>
          <w:rFonts w:ascii="Neue Haas Grotesk Text Pro" w:hAnsi="Neue Haas Grotesk Text Pro"/>
          <w:color w:val="auto"/>
        </w:rPr>
      </w:pPr>
      <w:r w:rsidRPr="00E72617">
        <w:rPr>
          <w:rFonts w:ascii="Neue Haas Grotesk Text Pro" w:hAnsi="Neue Haas Grotesk Text Pro"/>
          <w:color w:val="auto"/>
        </w:rPr>
        <w:t>Tip 8: When Making Decisions, Ask Yourself</w:t>
      </w:r>
    </w:p>
    <w:p w14:paraId="6803B30F" w14:textId="77777777" w:rsidR="00E72617" w:rsidRPr="00E72617" w:rsidRDefault="00E72617" w:rsidP="00A33E3C">
      <w:pPr>
        <w:numPr>
          <w:ilvl w:val="0"/>
          <w:numId w:val="17"/>
        </w:numPr>
        <w:spacing w:after="160" w:line="259" w:lineRule="auto"/>
        <w:contextualSpacing/>
        <w:rPr>
          <w:rFonts w:ascii="Neue Haas Grotesk Text Pro" w:hAnsi="Neue Haas Grotesk Text Pro"/>
          <w:sz w:val="22"/>
          <w:szCs w:val="22"/>
        </w:rPr>
      </w:pPr>
      <w:r w:rsidRPr="00E72617">
        <w:rPr>
          <w:rFonts w:ascii="Neue Haas Grotesk Text Pro" w:hAnsi="Neue Haas Grotesk Text Pro"/>
          <w:sz w:val="22"/>
          <w:szCs w:val="22"/>
        </w:rPr>
        <w:t>Have we defined the problem accurately?</w:t>
      </w:r>
    </w:p>
    <w:p w14:paraId="70F9254F" w14:textId="77777777" w:rsidR="00E72617" w:rsidRPr="00E72617" w:rsidRDefault="00E72617" w:rsidP="00A33E3C">
      <w:pPr>
        <w:numPr>
          <w:ilvl w:val="0"/>
          <w:numId w:val="17"/>
        </w:numPr>
        <w:spacing w:after="160" w:line="259" w:lineRule="auto"/>
        <w:contextualSpacing/>
        <w:rPr>
          <w:rFonts w:ascii="Neue Haas Grotesk Text Pro" w:hAnsi="Neue Haas Grotesk Text Pro"/>
          <w:sz w:val="22"/>
          <w:szCs w:val="22"/>
        </w:rPr>
      </w:pPr>
      <w:r w:rsidRPr="00E72617">
        <w:rPr>
          <w:rFonts w:ascii="Neue Haas Grotesk Text Pro" w:hAnsi="Neue Haas Grotesk Text Pro"/>
          <w:sz w:val="22"/>
          <w:szCs w:val="22"/>
        </w:rPr>
        <w:t>How would we define the problem from our supervisee’s perspective?</w:t>
      </w:r>
    </w:p>
    <w:p w14:paraId="21192B5B" w14:textId="0D873656" w:rsidR="00E72617" w:rsidRPr="00E72617" w:rsidRDefault="00E72617" w:rsidP="00A33E3C">
      <w:pPr>
        <w:numPr>
          <w:ilvl w:val="0"/>
          <w:numId w:val="17"/>
        </w:numPr>
        <w:spacing w:after="160" w:line="259" w:lineRule="auto"/>
        <w:contextualSpacing/>
        <w:rPr>
          <w:rFonts w:ascii="Neue Haas Grotesk Text Pro" w:hAnsi="Neue Haas Grotesk Text Pro"/>
          <w:sz w:val="22"/>
          <w:szCs w:val="22"/>
        </w:rPr>
      </w:pPr>
      <w:r w:rsidRPr="00E72617">
        <w:rPr>
          <w:rFonts w:ascii="Neue Haas Grotesk Text Pro" w:hAnsi="Neue Haas Grotesk Text Pro"/>
          <w:sz w:val="22"/>
          <w:szCs w:val="22"/>
        </w:rPr>
        <w:t>How is power and privilege manifesting in our decision-making process?</w:t>
      </w:r>
    </w:p>
    <w:p w14:paraId="5DA10C03" w14:textId="77777777" w:rsidR="00E72617" w:rsidRPr="00E72617" w:rsidRDefault="00E72617" w:rsidP="00A33E3C">
      <w:pPr>
        <w:numPr>
          <w:ilvl w:val="0"/>
          <w:numId w:val="17"/>
        </w:numPr>
        <w:spacing w:after="160" w:line="259" w:lineRule="auto"/>
        <w:contextualSpacing/>
        <w:rPr>
          <w:rFonts w:ascii="Neue Haas Grotesk Text Pro" w:hAnsi="Neue Haas Grotesk Text Pro"/>
          <w:sz w:val="22"/>
          <w:szCs w:val="22"/>
        </w:rPr>
      </w:pPr>
      <w:r w:rsidRPr="00E72617">
        <w:rPr>
          <w:rFonts w:ascii="Neue Haas Grotesk Text Pro" w:hAnsi="Neue Haas Grotesk Text Pro"/>
          <w:sz w:val="22"/>
          <w:szCs w:val="22"/>
        </w:rPr>
        <w:t xml:space="preserve">How could our decision cause harm? Would this harm conflict with our values? </w:t>
      </w:r>
    </w:p>
    <w:p w14:paraId="0656B3A6" w14:textId="77777777" w:rsidR="00E72617" w:rsidRPr="00E72617" w:rsidRDefault="00E72617" w:rsidP="00A33E3C">
      <w:pPr>
        <w:numPr>
          <w:ilvl w:val="0"/>
          <w:numId w:val="17"/>
        </w:numPr>
        <w:spacing w:after="160" w:line="259" w:lineRule="auto"/>
        <w:contextualSpacing/>
        <w:rPr>
          <w:rFonts w:ascii="Neue Haas Grotesk Text Pro" w:hAnsi="Neue Haas Grotesk Text Pro"/>
          <w:sz w:val="22"/>
          <w:szCs w:val="22"/>
        </w:rPr>
      </w:pPr>
      <w:r w:rsidRPr="00E72617">
        <w:rPr>
          <w:rFonts w:ascii="Neue Haas Grotesk Text Pro" w:hAnsi="Neue Haas Grotesk Text Pro"/>
          <w:sz w:val="22"/>
          <w:szCs w:val="22"/>
        </w:rPr>
        <w:t>How might our decision affect other supervisees, colleagues, or fellow supervisors?</w:t>
      </w:r>
    </w:p>
    <w:p w14:paraId="473691A4" w14:textId="77777777" w:rsidR="00E72617" w:rsidRDefault="00E72617" w:rsidP="00A33E3C">
      <w:pPr>
        <w:numPr>
          <w:ilvl w:val="0"/>
          <w:numId w:val="17"/>
        </w:numPr>
        <w:spacing w:after="160" w:line="259" w:lineRule="auto"/>
        <w:contextualSpacing/>
        <w:rPr>
          <w:rFonts w:ascii="Neue Haas Grotesk Text Pro" w:hAnsi="Neue Haas Grotesk Text Pro"/>
          <w:sz w:val="22"/>
          <w:szCs w:val="22"/>
        </w:rPr>
      </w:pPr>
      <w:r w:rsidRPr="00E72617">
        <w:rPr>
          <w:rFonts w:ascii="Neue Haas Grotesk Text Pro" w:hAnsi="Neue Haas Grotesk Text Pro"/>
          <w:sz w:val="22"/>
          <w:szCs w:val="22"/>
        </w:rPr>
        <w:t xml:space="preserve">Who might be disproportionately affected by our decision? </w:t>
      </w:r>
    </w:p>
    <w:p w14:paraId="051B4446" w14:textId="77777777" w:rsidR="00E72617" w:rsidRPr="00E72617" w:rsidRDefault="00E72617" w:rsidP="00E72617">
      <w:pPr>
        <w:pStyle w:val="Heading1"/>
        <w:rPr>
          <w:rFonts w:ascii="Neue Haas Grotesk Text Pro" w:hAnsi="Neue Haas Grotesk Text Pro"/>
          <w:color w:val="auto"/>
        </w:rPr>
      </w:pPr>
      <w:r w:rsidRPr="00E72617">
        <w:rPr>
          <w:rFonts w:ascii="Neue Haas Grotesk Text Pro" w:hAnsi="Neue Haas Grotesk Text Pro"/>
          <w:color w:val="auto"/>
        </w:rPr>
        <w:t>Tip 9: Engage in Critical Authentic Leadership</w:t>
      </w:r>
    </w:p>
    <w:p w14:paraId="13CD7975" w14:textId="77777777" w:rsidR="00A33E3C" w:rsidRPr="00A33E3C" w:rsidRDefault="00A33E3C" w:rsidP="00A33E3C">
      <w:pPr>
        <w:numPr>
          <w:ilvl w:val="0"/>
          <w:numId w:val="3"/>
        </w:numPr>
        <w:spacing w:after="160" w:line="259" w:lineRule="auto"/>
        <w:ind w:left="274"/>
        <w:contextualSpacing/>
        <w:rPr>
          <w:rFonts w:ascii="Neue Haas Grotesk Text Pro" w:hAnsi="Neue Haas Grotesk Text Pro"/>
          <w:sz w:val="22"/>
          <w:szCs w:val="22"/>
        </w:rPr>
      </w:pPr>
      <w:r w:rsidRPr="00A33E3C">
        <w:rPr>
          <w:rFonts w:ascii="Neue Haas Grotesk Text Pro" w:hAnsi="Neue Haas Grotesk Text Pro"/>
          <w:sz w:val="22"/>
          <w:szCs w:val="22"/>
        </w:rPr>
        <w:t>Engage with identity and its intersections as a primary lens in making meaning of supervisory practices. Commit to self-awareness (see Tip 1).</w:t>
      </w:r>
    </w:p>
    <w:p w14:paraId="4CB93D31" w14:textId="77777777" w:rsidR="00A33E3C" w:rsidRPr="00A33E3C" w:rsidRDefault="00A33E3C" w:rsidP="00A33E3C">
      <w:pPr>
        <w:numPr>
          <w:ilvl w:val="0"/>
          <w:numId w:val="3"/>
        </w:numPr>
        <w:spacing w:after="160" w:line="259" w:lineRule="auto"/>
        <w:ind w:left="274"/>
        <w:contextualSpacing/>
        <w:rPr>
          <w:rFonts w:ascii="Neue Haas Grotesk Text Pro" w:hAnsi="Neue Haas Grotesk Text Pro"/>
          <w:sz w:val="22"/>
          <w:szCs w:val="22"/>
        </w:rPr>
      </w:pPr>
      <w:r w:rsidRPr="00A33E3C">
        <w:rPr>
          <w:rFonts w:ascii="Neue Haas Grotesk Text Pro" w:hAnsi="Neue Haas Grotesk Text Pro"/>
          <w:sz w:val="22"/>
          <w:szCs w:val="22"/>
        </w:rPr>
        <w:t xml:space="preserve">Be transparent. Communicate openly and be real about your own identities and experiences. Center the voices and experiences of people of color. </w:t>
      </w:r>
    </w:p>
    <w:p w14:paraId="796D69C6" w14:textId="666A180E" w:rsidR="00A33E3C" w:rsidRPr="00A33E3C" w:rsidRDefault="00A33E3C" w:rsidP="00A33E3C">
      <w:pPr>
        <w:numPr>
          <w:ilvl w:val="0"/>
          <w:numId w:val="3"/>
        </w:numPr>
        <w:spacing w:after="160" w:line="259" w:lineRule="auto"/>
        <w:ind w:left="274"/>
        <w:contextualSpacing/>
        <w:rPr>
          <w:rFonts w:ascii="Neue Haas Grotesk Text Pro" w:hAnsi="Neue Haas Grotesk Text Pro"/>
          <w:sz w:val="22"/>
          <w:szCs w:val="22"/>
        </w:rPr>
      </w:pPr>
      <w:r w:rsidRPr="00A33E3C">
        <w:rPr>
          <w:rFonts w:ascii="Neue Haas Grotesk Text Pro" w:hAnsi="Neue Haas Grotesk Text Pro"/>
          <w:sz w:val="22"/>
          <w:szCs w:val="22"/>
        </w:rPr>
        <w:t xml:space="preserve">Balance social power on a team. Assess multiple viewpoints within a larger power structure to conduct decision making. Adopt both/and ways of thinking. </w:t>
      </w:r>
    </w:p>
    <w:p w14:paraId="11FFBE6E" w14:textId="0C9A45A7" w:rsidR="000B1B82" w:rsidRPr="00A33E3C" w:rsidRDefault="00A33E3C" w:rsidP="00A33E3C">
      <w:pPr>
        <w:numPr>
          <w:ilvl w:val="0"/>
          <w:numId w:val="3"/>
        </w:numPr>
        <w:spacing w:after="160" w:line="259" w:lineRule="auto"/>
        <w:ind w:left="274"/>
        <w:contextualSpacing/>
        <w:rPr>
          <w:rFonts w:ascii="Neue Haas Grotesk Text Pro" w:hAnsi="Neue Haas Grotesk Text Pro"/>
          <w:sz w:val="22"/>
          <w:szCs w:val="22"/>
        </w:rPr>
      </w:pPr>
      <w:r w:rsidRPr="00A33E3C">
        <w:rPr>
          <w:rFonts w:ascii="Neue Haas Grotesk Text Pro" w:hAnsi="Neue Haas Grotesk Text Pro"/>
          <w:sz w:val="22"/>
          <w:szCs w:val="22"/>
        </w:rPr>
        <w:t xml:space="preserve">Prioritize values related to social justice and inclusion in your work as a supervisor. We have an individual agency. What can YOU do to help? </w:t>
      </w:r>
      <w:bookmarkStart w:id="1" w:name="_Hlk139286919"/>
      <w:r w:rsidR="0090466E" w:rsidRPr="00A33E3C">
        <w:rPr>
          <w:rFonts w:ascii="Neue Haas Grotesk Text Pro" w:hAnsi="Neue Haas Grotesk Text Pro"/>
          <w:noProof/>
          <w:sz w:val="22"/>
          <w:szCs w:val="22"/>
        </w:rPr>
        <w:t xml:space="preserve"> </w:t>
      </w:r>
      <w:bookmarkEnd w:id="1"/>
    </w:p>
    <w:sectPr w:rsidR="000B1B82" w:rsidRPr="00A33E3C" w:rsidSect="00A33E3C">
      <w:footerReference w:type="default" r:id="rId9"/>
      <w:headerReference w:type="first" r:id="rId10"/>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C7DB6" w14:textId="77777777" w:rsidR="00E5715C" w:rsidRDefault="00E5715C" w:rsidP="00E72617">
      <w:pPr>
        <w:spacing w:before="0" w:after="0" w:line="240" w:lineRule="auto"/>
      </w:pPr>
      <w:r>
        <w:separator/>
      </w:r>
    </w:p>
  </w:endnote>
  <w:endnote w:type="continuationSeparator" w:id="0">
    <w:p w14:paraId="1B69E443" w14:textId="77777777" w:rsidR="00E5715C" w:rsidRDefault="00E5715C" w:rsidP="00E7261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ue Haas Grotesk Text Pro">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062EC" w14:textId="26DA6C95" w:rsidR="00E72617" w:rsidRPr="00E72617" w:rsidRDefault="00E72617">
    <w:pPr>
      <w:pStyle w:val="Footer"/>
      <w:rPr>
        <w:sz w:val="14"/>
        <w:szCs w:val="14"/>
      </w:rPr>
    </w:pPr>
    <w:r w:rsidRPr="00E72617">
      <w:rPr>
        <w:sz w:val="14"/>
        <w:szCs w:val="14"/>
      </w:rPr>
      <w:t xml:space="preserve">Sources: </w:t>
    </w:r>
    <w:r w:rsidRPr="00E72617">
      <w:rPr>
        <w:sz w:val="14"/>
        <w:szCs w:val="14"/>
      </w:rPr>
      <w:br/>
    </w:r>
    <w:r w:rsidRPr="00E72617">
      <w:rPr>
        <w:rFonts w:eastAsia="Times New Roman" w:cstheme="minorHAnsi"/>
        <w:sz w:val="14"/>
        <w:szCs w:val="14"/>
      </w:rPr>
      <w:t xml:space="preserve">Brown, R., Desai, S., &amp; Elliott, C. (2020). Identity-Conscious Supervision in Student Affairs: Building Relationships and Transforming Systems. </w:t>
    </w:r>
    <w:r w:rsidRPr="00E72617">
      <w:rPr>
        <w:rFonts w:eastAsia="Times New Roman" w:cstheme="minorHAnsi"/>
        <w:sz w:val="14"/>
        <w:szCs w:val="14"/>
      </w:rPr>
      <w:br/>
    </w:r>
    <w:r w:rsidRPr="00E72617">
      <w:rPr>
        <w:rFonts w:cstheme="minorHAnsi"/>
        <w:sz w:val="14"/>
        <w:szCs w:val="14"/>
        <w:shd w:val="clear" w:color="auto" w:fill="FFFFFF"/>
      </w:rPr>
      <w:t xml:space="preserve">Barker, T., &amp; Landrum, C. (2012). Office of Student Conflict Resolution, University of Michigan, Ann Arbor. </w:t>
    </w:r>
    <w:r w:rsidRPr="00E72617">
      <w:rPr>
        <w:rFonts w:cstheme="minorHAnsi"/>
        <w:sz w:val="14"/>
        <w:szCs w:val="14"/>
        <w:shd w:val="clear" w:color="auto" w:fill="FFFFFF"/>
      </w:rPr>
      <w:br/>
    </w:r>
    <w:r w:rsidRPr="00E72617">
      <w:rPr>
        <w:rFonts w:eastAsia="Times New Roman" w:cstheme="minorHAnsi"/>
        <w:sz w:val="14"/>
        <w:szCs w:val="14"/>
      </w:rPr>
      <w:t>Iowa GROW®</w:t>
    </w:r>
    <w:r w:rsidRPr="00E72617">
      <w:rPr>
        <w:rFonts w:eastAsia="Times New Roman" w:cstheme="minorHAnsi"/>
        <w:sz w:val="14"/>
        <w:szCs w:val="14"/>
      </w:rPr>
      <w:br/>
      <w:t>NACE Career Competencies</w:t>
    </w:r>
  </w:p>
  <w:p w14:paraId="4BFD5337" w14:textId="77777777" w:rsidR="00E72617" w:rsidRDefault="00E726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02665" w14:textId="77777777" w:rsidR="00E5715C" w:rsidRDefault="00E5715C" w:rsidP="00E72617">
      <w:pPr>
        <w:spacing w:before="0" w:after="0" w:line="240" w:lineRule="auto"/>
      </w:pPr>
      <w:r>
        <w:separator/>
      </w:r>
    </w:p>
  </w:footnote>
  <w:footnote w:type="continuationSeparator" w:id="0">
    <w:p w14:paraId="10E6B527" w14:textId="77777777" w:rsidR="00E5715C" w:rsidRDefault="00E5715C" w:rsidP="00E7261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6D744" w14:textId="43F66038" w:rsidR="006A4439" w:rsidRPr="006A4439" w:rsidRDefault="006A4439" w:rsidP="006A4439">
    <w:pPr>
      <w:ind w:left="-90"/>
      <w:rPr>
        <w:rFonts w:ascii="Neue Haas Grotesk Text Pro" w:hAnsi="Neue Haas Grotesk Text Pro"/>
        <w:b/>
        <w:sz w:val="32"/>
        <w:szCs w:val="32"/>
      </w:rPr>
    </w:pPr>
    <w:r w:rsidRPr="001E1DF6">
      <w:rPr>
        <w:rFonts w:ascii="Neue Haas Grotesk Text Pro" w:hAnsi="Neue Haas Grotesk Text Pro"/>
        <w:b/>
        <w:sz w:val="32"/>
        <w:szCs w:val="32"/>
      </w:rPr>
      <w:t>TANGIBLE TIPS FOR IDENTITY CONSCIOUS SUPERVISION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4E94966"/>
    <w:multiLevelType w:val="hybridMultilevel"/>
    <w:tmpl w:val="09B25B86"/>
    <w:lvl w:ilvl="0" w:tplc="04090001">
      <w:start w:val="1"/>
      <w:numFmt w:val="bullet"/>
      <w:lvlText w:val=""/>
      <w:lvlJc w:val="left"/>
      <w:pPr>
        <w:ind w:left="27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 w15:restartNumberingAfterBreak="0">
    <w:nsid w:val="3D192C8E"/>
    <w:multiLevelType w:val="hybridMultilevel"/>
    <w:tmpl w:val="5BD8F7E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D313C52"/>
    <w:multiLevelType w:val="hybridMultilevel"/>
    <w:tmpl w:val="CE565620"/>
    <w:lvl w:ilvl="0" w:tplc="04090001">
      <w:start w:val="1"/>
      <w:numFmt w:val="bullet"/>
      <w:lvlText w:val=""/>
      <w:lvlJc w:val="left"/>
      <w:pPr>
        <w:ind w:left="27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start w:val="1"/>
      <w:numFmt w:val="bullet"/>
      <w:lvlText w:val=""/>
      <w:lvlJc w:val="left"/>
      <w:pPr>
        <w:ind w:left="2430" w:hanging="360"/>
      </w:pPr>
      <w:rPr>
        <w:rFonts w:ascii="Symbol" w:hAnsi="Symbol" w:hint="default"/>
      </w:rPr>
    </w:lvl>
    <w:lvl w:ilvl="4" w:tplc="04090003">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4" w15:restartNumberingAfterBreak="0">
    <w:nsid w:val="49241FA6"/>
    <w:multiLevelType w:val="hybridMultilevel"/>
    <w:tmpl w:val="AFCA6920"/>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5" w15:restartNumberingAfterBreak="0">
    <w:nsid w:val="5DFE183D"/>
    <w:multiLevelType w:val="hybridMultilevel"/>
    <w:tmpl w:val="34982CC2"/>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6" w15:restartNumberingAfterBreak="0">
    <w:nsid w:val="65901A32"/>
    <w:multiLevelType w:val="hybridMultilevel"/>
    <w:tmpl w:val="32C66188"/>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7" w15:restartNumberingAfterBreak="0">
    <w:nsid w:val="735C52C1"/>
    <w:multiLevelType w:val="hybridMultilevel"/>
    <w:tmpl w:val="03A41F36"/>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num w:numId="1" w16cid:durableId="162088767">
    <w:abstractNumId w:val="4"/>
  </w:num>
  <w:num w:numId="2" w16cid:durableId="1985311514">
    <w:abstractNumId w:val="6"/>
  </w:num>
  <w:num w:numId="3" w16cid:durableId="211574304">
    <w:abstractNumId w:val="3"/>
  </w:num>
  <w:num w:numId="4" w16cid:durableId="1203666360">
    <w:abstractNumId w:val="5"/>
  </w:num>
  <w:num w:numId="5" w16cid:durableId="1564220404">
    <w:abstractNumId w:val="7"/>
  </w:num>
  <w:num w:numId="6" w16cid:durableId="635911347">
    <w:abstractNumId w:val="1"/>
  </w:num>
  <w:num w:numId="7" w16cid:durableId="1843281804">
    <w:abstractNumId w:val="0"/>
  </w:num>
  <w:num w:numId="8" w16cid:durableId="108940551">
    <w:abstractNumId w:val="0"/>
  </w:num>
  <w:num w:numId="9" w16cid:durableId="701246700">
    <w:abstractNumId w:val="0"/>
  </w:num>
  <w:num w:numId="10" w16cid:durableId="1633096709">
    <w:abstractNumId w:val="0"/>
  </w:num>
  <w:num w:numId="11" w16cid:durableId="1607616993">
    <w:abstractNumId w:val="0"/>
  </w:num>
  <w:num w:numId="12" w16cid:durableId="921990097">
    <w:abstractNumId w:val="0"/>
  </w:num>
  <w:num w:numId="13" w16cid:durableId="1748960253">
    <w:abstractNumId w:val="0"/>
  </w:num>
  <w:num w:numId="14" w16cid:durableId="1816295912">
    <w:abstractNumId w:val="0"/>
  </w:num>
  <w:num w:numId="15" w16cid:durableId="1619138277">
    <w:abstractNumId w:val="0"/>
  </w:num>
  <w:num w:numId="16" w16cid:durableId="672033615">
    <w:abstractNumId w:val="0"/>
  </w:num>
  <w:num w:numId="17" w16cid:durableId="5856521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64F"/>
    <w:rsid w:val="001E1DF6"/>
    <w:rsid w:val="0031764F"/>
    <w:rsid w:val="0032489F"/>
    <w:rsid w:val="00447268"/>
    <w:rsid w:val="0052000B"/>
    <w:rsid w:val="006A4439"/>
    <w:rsid w:val="006A50DB"/>
    <w:rsid w:val="0090466E"/>
    <w:rsid w:val="00A33E3C"/>
    <w:rsid w:val="00A357D0"/>
    <w:rsid w:val="00E5715C"/>
    <w:rsid w:val="00E72617"/>
    <w:rsid w:val="00EE0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66A5C"/>
  <w15:chartTrackingRefBased/>
  <w15:docId w15:val="{513684B1-44FA-4BDD-AE5C-795C88EA9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617"/>
  </w:style>
  <w:style w:type="paragraph" w:styleId="Heading1">
    <w:name w:val="heading 1"/>
    <w:basedOn w:val="Normal"/>
    <w:next w:val="Normal"/>
    <w:link w:val="Heading1Char"/>
    <w:uiPriority w:val="9"/>
    <w:qFormat/>
    <w:rsid w:val="0031764F"/>
    <w:pPr>
      <w:pBdr>
        <w:top w:val="single" w:sz="24" w:space="0" w:color="C9B1D0" w:themeColor="accent1"/>
        <w:left w:val="single" w:sz="24" w:space="0" w:color="C9B1D0" w:themeColor="accent1"/>
        <w:bottom w:val="single" w:sz="24" w:space="0" w:color="C9B1D0" w:themeColor="accent1"/>
        <w:right w:val="single" w:sz="24" w:space="0" w:color="C9B1D0" w:themeColor="accent1"/>
      </w:pBdr>
      <w:shd w:val="clear" w:color="auto" w:fill="C9B1D0" w:themeFill="accent1"/>
      <w:spacing w:after="0"/>
      <w:outlineLvl w:val="0"/>
    </w:pPr>
    <w:rPr>
      <w:caps/>
      <w:color w:val="000000" w:themeColor="background1"/>
      <w:spacing w:val="15"/>
      <w:sz w:val="22"/>
      <w:szCs w:val="22"/>
    </w:rPr>
  </w:style>
  <w:style w:type="paragraph" w:styleId="Heading2">
    <w:name w:val="heading 2"/>
    <w:basedOn w:val="Normal"/>
    <w:next w:val="Normal"/>
    <w:link w:val="Heading2Char"/>
    <w:uiPriority w:val="9"/>
    <w:semiHidden/>
    <w:unhideWhenUsed/>
    <w:qFormat/>
    <w:rsid w:val="0031764F"/>
    <w:pPr>
      <w:pBdr>
        <w:top w:val="single" w:sz="24" w:space="0" w:color="F4EFF5" w:themeColor="accent1" w:themeTint="33"/>
        <w:left w:val="single" w:sz="24" w:space="0" w:color="F4EFF5" w:themeColor="accent1" w:themeTint="33"/>
        <w:bottom w:val="single" w:sz="24" w:space="0" w:color="F4EFF5" w:themeColor="accent1" w:themeTint="33"/>
        <w:right w:val="single" w:sz="24" w:space="0" w:color="F4EFF5" w:themeColor="accent1" w:themeTint="33"/>
      </w:pBdr>
      <w:shd w:val="clear" w:color="auto" w:fill="F4EFF5"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31764F"/>
    <w:pPr>
      <w:pBdr>
        <w:top w:val="single" w:sz="6" w:space="2" w:color="C9B1D0" w:themeColor="accent1"/>
      </w:pBdr>
      <w:spacing w:before="300" w:after="0"/>
      <w:outlineLvl w:val="2"/>
    </w:pPr>
    <w:rPr>
      <w:caps/>
      <w:color w:val="6C4877" w:themeColor="accent1" w:themeShade="7F"/>
      <w:spacing w:val="15"/>
    </w:rPr>
  </w:style>
  <w:style w:type="paragraph" w:styleId="Heading4">
    <w:name w:val="heading 4"/>
    <w:basedOn w:val="Normal"/>
    <w:next w:val="Normal"/>
    <w:link w:val="Heading4Char"/>
    <w:uiPriority w:val="9"/>
    <w:semiHidden/>
    <w:unhideWhenUsed/>
    <w:qFormat/>
    <w:rsid w:val="0031764F"/>
    <w:pPr>
      <w:pBdr>
        <w:top w:val="dotted" w:sz="6" w:space="2" w:color="C9B1D0" w:themeColor="accent1"/>
      </w:pBdr>
      <w:spacing w:before="200" w:after="0"/>
      <w:outlineLvl w:val="3"/>
    </w:pPr>
    <w:rPr>
      <w:caps/>
      <w:color w:val="9F74AB" w:themeColor="accent1" w:themeShade="BF"/>
      <w:spacing w:val="10"/>
    </w:rPr>
  </w:style>
  <w:style w:type="paragraph" w:styleId="Heading5">
    <w:name w:val="heading 5"/>
    <w:basedOn w:val="Normal"/>
    <w:next w:val="Normal"/>
    <w:link w:val="Heading5Char"/>
    <w:uiPriority w:val="9"/>
    <w:semiHidden/>
    <w:unhideWhenUsed/>
    <w:qFormat/>
    <w:rsid w:val="0031764F"/>
    <w:pPr>
      <w:pBdr>
        <w:bottom w:val="single" w:sz="6" w:space="1" w:color="C9B1D0" w:themeColor="accent1"/>
      </w:pBdr>
      <w:spacing w:before="200" w:after="0"/>
      <w:outlineLvl w:val="4"/>
    </w:pPr>
    <w:rPr>
      <w:caps/>
      <w:color w:val="9F74AB" w:themeColor="accent1" w:themeShade="BF"/>
      <w:spacing w:val="10"/>
    </w:rPr>
  </w:style>
  <w:style w:type="paragraph" w:styleId="Heading6">
    <w:name w:val="heading 6"/>
    <w:basedOn w:val="Normal"/>
    <w:next w:val="Normal"/>
    <w:link w:val="Heading6Char"/>
    <w:uiPriority w:val="9"/>
    <w:semiHidden/>
    <w:unhideWhenUsed/>
    <w:qFormat/>
    <w:rsid w:val="0031764F"/>
    <w:pPr>
      <w:pBdr>
        <w:bottom w:val="dotted" w:sz="6" w:space="1" w:color="C9B1D0" w:themeColor="accent1"/>
      </w:pBdr>
      <w:spacing w:before="200" w:after="0"/>
      <w:outlineLvl w:val="5"/>
    </w:pPr>
    <w:rPr>
      <w:caps/>
      <w:color w:val="9F74AB" w:themeColor="accent1" w:themeShade="BF"/>
      <w:spacing w:val="10"/>
    </w:rPr>
  </w:style>
  <w:style w:type="paragraph" w:styleId="Heading7">
    <w:name w:val="heading 7"/>
    <w:basedOn w:val="Normal"/>
    <w:next w:val="Normal"/>
    <w:link w:val="Heading7Char"/>
    <w:uiPriority w:val="9"/>
    <w:semiHidden/>
    <w:unhideWhenUsed/>
    <w:qFormat/>
    <w:rsid w:val="0031764F"/>
    <w:pPr>
      <w:spacing w:before="200" w:after="0"/>
      <w:outlineLvl w:val="6"/>
    </w:pPr>
    <w:rPr>
      <w:caps/>
      <w:color w:val="9F74AB" w:themeColor="accent1" w:themeShade="BF"/>
      <w:spacing w:val="10"/>
    </w:rPr>
  </w:style>
  <w:style w:type="paragraph" w:styleId="Heading8">
    <w:name w:val="heading 8"/>
    <w:basedOn w:val="Normal"/>
    <w:next w:val="Normal"/>
    <w:link w:val="Heading8Char"/>
    <w:uiPriority w:val="9"/>
    <w:semiHidden/>
    <w:unhideWhenUsed/>
    <w:qFormat/>
    <w:rsid w:val="0031764F"/>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1764F"/>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764F"/>
    <w:rPr>
      <w:caps/>
      <w:color w:val="000000" w:themeColor="background1"/>
      <w:spacing w:val="15"/>
      <w:sz w:val="22"/>
      <w:szCs w:val="22"/>
      <w:shd w:val="clear" w:color="auto" w:fill="C9B1D0" w:themeFill="accent1"/>
    </w:rPr>
  </w:style>
  <w:style w:type="character" w:customStyle="1" w:styleId="Heading2Char">
    <w:name w:val="Heading 2 Char"/>
    <w:basedOn w:val="DefaultParagraphFont"/>
    <w:link w:val="Heading2"/>
    <w:uiPriority w:val="9"/>
    <w:semiHidden/>
    <w:rsid w:val="0031764F"/>
    <w:rPr>
      <w:caps/>
      <w:spacing w:val="15"/>
      <w:shd w:val="clear" w:color="auto" w:fill="F4EFF5" w:themeFill="accent1" w:themeFillTint="33"/>
    </w:rPr>
  </w:style>
  <w:style w:type="character" w:customStyle="1" w:styleId="Heading3Char">
    <w:name w:val="Heading 3 Char"/>
    <w:basedOn w:val="DefaultParagraphFont"/>
    <w:link w:val="Heading3"/>
    <w:uiPriority w:val="9"/>
    <w:semiHidden/>
    <w:rsid w:val="0031764F"/>
    <w:rPr>
      <w:caps/>
      <w:color w:val="6C4877" w:themeColor="accent1" w:themeShade="7F"/>
      <w:spacing w:val="15"/>
    </w:rPr>
  </w:style>
  <w:style w:type="character" w:customStyle="1" w:styleId="Heading4Char">
    <w:name w:val="Heading 4 Char"/>
    <w:basedOn w:val="DefaultParagraphFont"/>
    <w:link w:val="Heading4"/>
    <w:uiPriority w:val="9"/>
    <w:semiHidden/>
    <w:rsid w:val="0031764F"/>
    <w:rPr>
      <w:caps/>
      <w:color w:val="9F74AB" w:themeColor="accent1" w:themeShade="BF"/>
      <w:spacing w:val="10"/>
    </w:rPr>
  </w:style>
  <w:style w:type="character" w:customStyle="1" w:styleId="Heading5Char">
    <w:name w:val="Heading 5 Char"/>
    <w:basedOn w:val="DefaultParagraphFont"/>
    <w:link w:val="Heading5"/>
    <w:uiPriority w:val="9"/>
    <w:semiHidden/>
    <w:rsid w:val="0031764F"/>
    <w:rPr>
      <w:caps/>
      <w:color w:val="9F74AB" w:themeColor="accent1" w:themeShade="BF"/>
      <w:spacing w:val="10"/>
    </w:rPr>
  </w:style>
  <w:style w:type="character" w:customStyle="1" w:styleId="Heading6Char">
    <w:name w:val="Heading 6 Char"/>
    <w:basedOn w:val="DefaultParagraphFont"/>
    <w:link w:val="Heading6"/>
    <w:uiPriority w:val="9"/>
    <w:semiHidden/>
    <w:rsid w:val="0031764F"/>
    <w:rPr>
      <w:caps/>
      <w:color w:val="9F74AB" w:themeColor="accent1" w:themeShade="BF"/>
      <w:spacing w:val="10"/>
    </w:rPr>
  </w:style>
  <w:style w:type="character" w:customStyle="1" w:styleId="Heading7Char">
    <w:name w:val="Heading 7 Char"/>
    <w:basedOn w:val="DefaultParagraphFont"/>
    <w:link w:val="Heading7"/>
    <w:uiPriority w:val="9"/>
    <w:semiHidden/>
    <w:rsid w:val="0031764F"/>
    <w:rPr>
      <w:caps/>
      <w:color w:val="9F74AB" w:themeColor="accent1" w:themeShade="BF"/>
      <w:spacing w:val="10"/>
    </w:rPr>
  </w:style>
  <w:style w:type="character" w:customStyle="1" w:styleId="Heading8Char">
    <w:name w:val="Heading 8 Char"/>
    <w:basedOn w:val="DefaultParagraphFont"/>
    <w:link w:val="Heading8"/>
    <w:uiPriority w:val="9"/>
    <w:semiHidden/>
    <w:rsid w:val="0031764F"/>
    <w:rPr>
      <w:caps/>
      <w:spacing w:val="10"/>
      <w:sz w:val="18"/>
      <w:szCs w:val="18"/>
    </w:rPr>
  </w:style>
  <w:style w:type="character" w:customStyle="1" w:styleId="Heading9Char">
    <w:name w:val="Heading 9 Char"/>
    <w:basedOn w:val="DefaultParagraphFont"/>
    <w:link w:val="Heading9"/>
    <w:uiPriority w:val="9"/>
    <w:semiHidden/>
    <w:rsid w:val="0031764F"/>
    <w:rPr>
      <w:i/>
      <w:iCs/>
      <w:caps/>
      <w:spacing w:val="10"/>
      <w:sz w:val="18"/>
      <w:szCs w:val="18"/>
    </w:rPr>
  </w:style>
  <w:style w:type="paragraph" w:styleId="Caption">
    <w:name w:val="caption"/>
    <w:basedOn w:val="Normal"/>
    <w:next w:val="Normal"/>
    <w:uiPriority w:val="35"/>
    <w:semiHidden/>
    <w:unhideWhenUsed/>
    <w:qFormat/>
    <w:rsid w:val="0031764F"/>
    <w:rPr>
      <w:b/>
      <w:bCs/>
      <w:color w:val="9F74AB" w:themeColor="accent1" w:themeShade="BF"/>
      <w:sz w:val="16"/>
      <w:szCs w:val="16"/>
    </w:rPr>
  </w:style>
  <w:style w:type="paragraph" w:styleId="Title">
    <w:name w:val="Title"/>
    <w:basedOn w:val="Normal"/>
    <w:next w:val="Normal"/>
    <w:link w:val="TitleChar"/>
    <w:uiPriority w:val="10"/>
    <w:qFormat/>
    <w:rsid w:val="0031764F"/>
    <w:pPr>
      <w:spacing w:before="0" w:after="0"/>
    </w:pPr>
    <w:rPr>
      <w:rFonts w:asciiTheme="majorHAnsi" w:eastAsiaTheme="majorEastAsia" w:hAnsiTheme="majorHAnsi" w:cstheme="majorBidi"/>
      <w:caps/>
      <w:color w:val="C9B1D0" w:themeColor="accent1"/>
      <w:spacing w:val="10"/>
      <w:sz w:val="52"/>
      <w:szCs w:val="52"/>
    </w:rPr>
  </w:style>
  <w:style w:type="character" w:customStyle="1" w:styleId="TitleChar">
    <w:name w:val="Title Char"/>
    <w:basedOn w:val="DefaultParagraphFont"/>
    <w:link w:val="Title"/>
    <w:uiPriority w:val="10"/>
    <w:rsid w:val="0031764F"/>
    <w:rPr>
      <w:rFonts w:asciiTheme="majorHAnsi" w:eastAsiaTheme="majorEastAsia" w:hAnsiTheme="majorHAnsi" w:cstheme="majorBidi"/>
      <w:caps/>
      <w:color w:val="C9B1D0" w:themeColor="accent1"/>
      <w:spacing w:val="10"/>
      <w:sz w:val="52"/>
      <w:szCs w:val="52"/>
    </w:rPr>
  </w:style>
  <w:style w:type="paragraph" w:styleId="Subtitle">
    <w:name w:val="Subtitle"/>
    <w:basedOn w:val="Normal"/>
    <w:next w:val="Normal"/>
    <w:link w:val="SubtitleChar"/>
    <w:uiPriority w:val="11"/>
    <w:qFormat/>
    <w:rsid w:val="0031764F"/>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31764F"/>
    <w:rPr>
      <w:caps/>
      <w:color w:val="595959" w:themeColor="text1" w:themeTint="A6"/>
      <w:spacing w:val="10"/>
      <w:sz w:val="21"/>
      <w:szCs w:val="21"/>
    </w:rPr>
  </w:style>
  <w:style w:type="character" w:styleId="Strong">
    <w:name w:val="Strong"/>
    <w:uiPriority w:val="22"/>
    <w:qFormat/>
    <w:rsid w:val="0031764F"/>
    <w:rPr>
      <w:b/>
      <w:bCs/>
    </w:rPr>
  </w:style>
  <w:style w:type="character" w:styleId="Emphasis">
    <w:name w:val="Emphasis"/>
    <w:uiPriority w:val="20"/>
    <w:qFormat/>
    <w:rsid w:val="0031764F"/>
    <w:rPr>
      <w:caps/>
      <w:color w:val="6C4877" w:themeColor="accent1" w:themeShade="7F"/>
      <w:spacing w:val="5"/>
    </w:rPr>
  </w:style>
  <w:style w:type="paragraph" w:styleId="NoSpacing">
    <w:name w:val="No Spacing"/>
    <w:uiPriority w:val="1"/>
    <w:qFormat/>
    <w:rsid w:val="0031764F"/>
    <w:pPr>
      <w:spacing w:after="0" w:line="240" w:lineRule="auto"/>
    </w:pPr>
  </w:style>
  <w:style w:type="paragraph" w:styleId="Quote">
    <w:name w:val="Quote"/>
    <w:basedOn w:val="Normal"/>
    <w:next w:val="Normal"/>
    <w:link w:val="QuoteChar"/>
    <w:uiPriority w:val="29"/>
    <w:qFormat/>
    <w:rsid w:val="0031764F"/>
    <w:rPr>
      <w:i/>
      <w:iCs/>
      <w:sz w:val="24"/>
      <w:szCs w:val="24"/>
    </w:rPr>
  </w:style>
  <w:style w:type="character" w:customStyle="1" w:styleId="QuoteChar">
    <w:name w:val="Quote Char"/>
    <w:basedOn w:val="DefaultParagraphFont"/>
    <w:link w:val="Quote"/>
    <w:uiPriority w:val="29"/>
    <w:rsid w:val="0031764F"/>
    <w:rPr>
      <w:i/>
      <w:iCs/>
      <w:sz w:val="24"/>
      <w:szCs w:val="24"/>
    </w:rPr>
  </w:style>
  <w:style w:type="paragraph" w:styleId="IntenseQuote">
    <w:name w:val="Intense Quote"/>
    <w:basedOn w:val="Normal"/>
    <w:next w:val="Normal"/>
    <w:link w:val="IntenseQuoteChar"/>
    <w:uiPriority w:val="30"/>
    <w:qFormat/>
    <w:rsid w:val="0031764F"/>
    <w:pPr>
      <w:spacing w:before="240" w:after="240" w:line="240" w:lineRule="auto"/>
      <w:ind w:left="1080" w:right="1080"/>
      <w:jc w:val="center"/>
    </w:pPr>
    <w:rPr>
      <w:color w:val="C9B1D0" w:themeColor="accent1"/>
      <w:sz w:val="24"/>
      <w:szCs w:val="24"/>
    </w:rPr>
  </w:style>
  <w:style w:type="character" w:customStyle="1" w:styleId="IntenseQuoteChar">
    <w:name w:val="Intense Quote Char"/>
    <w:basedOn w:val="DefaultParagraphFont"/>
    <w:link w:val="IntenseQuote"/>
    <w:uiPriority w:val="30"/>
    <w:rsid w:val="0031764F"/>
    <w:rPr>
      <w:color w:val="C9B1D0" w:themeColor="accent1"/>
      <w:sz w:val="24"/>
      <w:szCs w:val="24"/>
    </w:rPr>
  </w:style>
  <w:style w:type="character" w:styleId="SubtleEmphasis">
    <w:name w:val="Subtle Emphasis"/>
    <w:uiPriority w:val="19"/>
    <w:qFormat/>
    <w:rsid w:val="0031764F"/>
    <w:rPr>
      <w:i/>
      <w:iCs/>
      <w:color w:val="6C4877" w:themeColor="accent1" w:themeShade="7F"/>
    </w:rPr>
  </w:style>
  <w:style w:type="character" w:styleId="IntenseEmphasis">
    <w:name w:val="Intense Emphasis"/>
    <w:uiPriority w:val="21"/>
    <w:qFormat/>
    <w:rsid w:val="0031764F"/>
    <w:rPr>
      <w:b/>
      <w:bCs/>
      <w:caps/>
      <w:color w:val="6C4877" w:themeColor="accent1" w:themeShade="7F"/>
      <w:spacing w:val="10"/>
    </w:rPr>
  </w:style>
  <w:style w:type="character" w:styleId="SubtleReference">
    <w:name w:val="Subtle Reference"/>
    <w:uiPriority w:val="31"/>
    <w:qFormat/>
    <w:rsid w:val="0031764F"/>
    <w:rPr>
      <w:b/>
      <w:bCs/>
      <w:color w:val="C9B1D0" w:themeColor="accent1"/>
    </w:rPr>
  </w:style>
  <w:style w:type="character" w:styleId="IntenseReference">
    <w:name w:val="Intense Reference"/>
    <w:uiPriority w:val="32"/>
    <w:qFormat/>
    <w:rsid w:val="0031764F"/>
    <w:rPr>
      <w:b/>
      <w:bCs/>
      <w:i/>
      <w:iCs/>
      <w:caps/>
      <w:color w:val="C9B1D0" w:themeColor="accent1"/>
    </w:rPr>
  </w:style>
  <w:style w:type="character" w:styleId="BookTitle">
    <w:name w:val="Book Title"/>
    <w:uiPriority w:val="33"/>
    <w:qFormat/>
    <w:rsid w:val="0031764F"/>
    <w:rPr>
      <w:b/>
      <w:bCs/>
      <w:i/>
      <w:iCs/>
      <w:spacing w:val="0"/>
    </w:rPr>
  </w:style>
  <w:style w:type="paragraph" w:styleId="TOCHeading">
    <w:name w:val="TOC Heading"/>
    <w:basedOn w:val="Heading1"/>
    <w:next w:val="Normal"/>
    <w:uiPriority w:val="39"/>
    <w:semiHidden/>
    <w:unhideWhenUsed/>
    <w:qFormat/>
    <w:rsid w:val="0031764F"/>
    <w:pPr>
      <w:outlineLvl w:val="9"/>
    </w:pPr>
  </w:style>
  <w:style w:type="paragraph" w:styleId="ListParagraph">
    <w:name w:val="List Paragraph"/>
    <w:basedOn w:val="Normal"/>
    <w:uiPriority w:val="34"/>
    <w:qFormat/>
    <w:rsid w:val="0031764F"/>
    <w:pPr>
      <w:ind w:left="720"/>
      <w:contextualSpacing/>
    </w:pPr>
  </w:style>
  <w:style w:type="paragraph" w:styleId="Header">
    <w:name w:val="header"/>
    <w:basedOn w:val="Normal"/>
    <w:link w:val="HeaderChar"/>
    <w:uiPriority w:val="99"/>
    <w:unhideWhenUsed/>
    <w:rsid w:val="00E7261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72617"/>
  </w:style>
  <w:style w:type="paragraph" w:styleId="Footer">
    <w:name w:val="footer"/>
    <w:basedOn w:val="Normal"/>
    <w:link w:val="FooterChar"/>
    <w:uiPriority w:val="99"/>
    <w:unhideWhenUsed/>
    <w:rsid w:val="00E72617"/>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72617"/>
  </w:style>
  <w:style w:type="character" w:styleId="Hyperlink">
    <w:name w:val="Hyperlink"/>
    <w:basedOn w:val="DefaultParagraphFont"/>
    <w:uiPriority w:val="99"/>
    <w:unhideWhenUsed/>
    <w:rsid w:val="00E72617"/>
    <w:rPr>
      <w:color w:val="0563C1"/>
      <w:u w:val="single"/>
    </w:rPr>
  </w:style>
  <w:style w:type="character" w:styleId="UnresolvedMention">
    <w:name w:val="Unresolved Mention"/>
    <w:basedOn w:val="DefaultParagraphFont"/>
    <w:uiPriority w:val="99"/>
    <w:semiHidden/>
    <w:unhideWhenUsed/>
    <w:rsid w:val="00EE0F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er.du.edu/resources/career-skills-grow-ques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ustom 1">
      <a:dk1>
        <a:sysClr val="windowText" lastClr="000000"/>
      </a:dk1>
      <a:lt1>
        <a:srgbClr val="000000"/>
      </a:lt1>
      <a:dk2>
        <a:srgbClr val="131523"/>
      </a:dk2>
      <a:lt2>
        <a:srgbClr val="000000"/>
      </a:lt2>
      <a:accent1>
        <a:srgbClr val="C9B1D0"/>
      </a:accent1>
      <a:accent2>
        <a:srgbClr val="C9B1D0"/>
      </a:accent2>
      <a:accent3>
        <a:srgbClr val="009681"/>
      </a:accent3>
      <a:accent4>
        <a:srgbClr val="C9B1D0"/>
      </a:accent4>
      <a:accent5>
        <a:srgbClr val="C9B1D0"/>
      </a:accent5>
      <a:accent6>
        <a:srgbClr val="E1CD00"/>
      </a:accent6>
      <a:hlink>
        <a:srgbClr val="0070C0"/>
      </a:hlink>
      <a:folHlink>
        <a:srgbClr val="57618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09CD3-1193-4BBB-BE7B-8DC8B9BDF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Stevens</dc:creator>
  <cp:keywords/>
  <dc:description/>
  <cp:lastModifiedBy>Stacey Stevens</cp:lastModifiedBy>
  <cp:revision>4</cp:revision>
  <dcterms:created xsi:type="dcterms:W3CDTF">2023-07-03T19:44:00Z</dcterms:created>
  <dcterms:modified xsi:type="dcterms:W3CDTF">2023-07-03T20:45:00Z</dcterms:modified>
</cp:coreProperties>
</file>