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07BA9" w14:textId="77777777" w:rsidR="009C3C69" w:rsidRDefault="009C3C69">
      <w:pPr>
        <w:pStyle w:val="BodyText"/>
        <w:spacing w:before="9"/>
        <w:ind w:left="0"/>
        <w:rPr>
          <w:rFonts w:ascii="Times New Roman"/>
          <w:sz w:val="11"/>
        </w:rPr>
      </w:pPr>
    </w:p>
    <w:tbl>
      <w:tblPr>
        <w:tblStyle w:val="TableGrid"/>
        <w:tblW w:w="0" w:type="auto"/>
        <w:tblInd w:w="270" w:type="dxa"/>
        <w:tblLook w:val="04A0" w:firstRow="1" w:lastRow="0" w:firstColumn="1" w:lastColumn="0" w:noHBand="0" w:noVBand="1"/>
      </w:tblPr>
      <w:tblGrid>
        <w:gridCol w:w="2898"/>
        <w:gridCol w:w="8048"/>
      </w:tblGrid>
      <w:tr w:rsidR="008D364C" w14:paraId="2DFD4058" w14:textId="77777777" w:rsidTr="00501757">
        <w:tc>
          <w:tcPr>
            <w:tcW w:w="2898" w:type="dxa"/>
          </w:tcPr>
          <w:p w14:paraId="56353FAB" w14:textId="6195E849" w:rsidR="008D364C" w:rsidRPr="008D364C" w:rsidRDefault="008D364C" w:rsidP="008D364C">
            <w:pPr>
              <w:tabs>
                <w:tab w:val="left" w:pos="2260"/>
              </w:tabs>
              <w:spacing w:line="235" w:lineRule="auto"/>
              <w:ind w:right="977"/>
              <w:rPr>
                <w:b/>
                <w:bCs/>
                <w:sz w:val="28"/>
                <w:szCs w:val="28"/>
              </w:rPr>
            </w:pPr>
            <w:r w:rsidRPr="008D364C">
              <w:rPr>
                <w:b/>
                <w:bCs/>
                <w:sz w:val="28"/>
                <w:szCs w:val="28"/>
              </w:rPr>
              <w:t>Sections</w:t>
            </w:r>
          </w:p>
        </w:tc>
        <w:tc>
          <w:tcPr>
            <w:tcW w:w="8048" w:type="dxa"/>
          </w:tcPr>
          <w:p w14:paraId="53D859E3" w14:textId="480B4089" w:rsidR="008D364C" w:rsidRPr="008D364C" w:rsidRDefault="008D364C" w:rsidP="008D364C">
            <w:pPr>
              <w:tabs>
                <w:tab w:val="left" w:pos="2260"/>
              </w:tabs>
              <w:spacing w:line="235" w:lineRule="auto"/>
              <w:ind w:right="977"/>
              <w:rPr>
                <w:b/>
                <w:bCs/>
                <w:sz w:val="28"/>
                <w:szCs w:val="28"/>
              </w:rPr>
            </w:pPr>
            <w:r w:rsidRPr="008D364C">
              <w:rPr>
                <w:b/>
                <w:bCs/>
                <w:sz w:val="28"/>
                <w:szCs w:val="28"/>
              </w:rPr>
              <w:t>Text</w:t>
            </w:r>
            <w:r w:rsidR="00A36058">
              <w:rPr>
                <w:b/>
                <w:bCs/>
                <w:sz w:val="28"/>
                <w:szCs w:val="28"/>
              </w:rPr>
              <w:t xml:space="preserve"> Example</w:t>
            </w:r>
          </w:p>
        </w:tc>
      </w:tr>
      <w:tr w:rsidR="00C15093" w14:paraId="7F927CCE" w14:textId="77777777" w:rsidTr="00C15093">
        <w:tc>
          <w:tcPr>
            <w:tcW w:w="10946" w:type="dxa"/>
            <w:gridSpan w:val="2"/>
            <w:shd w:val="clear" w:color="auto" w:fill="D9D9D9" w:themeFill="background1" w:themeFillShade="D9"/>
          </w:tcPr>
          <w:p w14:paraId="278A4C01" w14:textId="44F46F2B" w:rsidR="00C15093" w:rsidRPr="00C15093" w:rsidRDefault="00C15093" w:rsidP="008D364C">
            <w:pPr>
              <w:tabs>
                <w:tab w:val="left" w:pos="2260"/>
              </w:tabs>
              <w:spacing w:line="235" w:lineRule="auto"/>
              <w:ind w:right="977"/>
              <w:rPr>
                <w:b/>
                <w:bCs/>
              </w:rPr>
            </w:pPr>
            <w:r w:rsidRPr="00C15093">
              <w:rPr>
                <w:b/>
                <w:bCs/>
              </w:rPr>
              <w:t>JOB DETAILS</w:t>
            </w:r>
          </w:p>
        </w:tc>
      </w:tr>
      <w:tr w:rsidR="00DA66E1" w14:paraId="6612A354" w14:textId="77777777" w:rsidTr="00501757">
        <w:tc>
          <w:tcPr>
            <w:tcW w:w="2898" w:type="dxa"/>
          </w:tcPr>
          <w:p w14:paraId="03FD9EAA" w14:textId="46EF3119" w:rsidR="00DA66E1" w:rsidRDefault="00DA66E1" w:rsidP="00C15093">
            <w:pPr>
              <w:tabs>
                <w:tab w:val="left" w:pos="2260"/>
              </w:tabs>
              <w:spacing w:line="235" w:lineRule="auto"/>
              <w:ind w:right="-108"/>
            </w:pPr>
            <w:commentRangeStart w:id="0"/>
            <w:r>
              <w:t>Employer</w:t>
            </w:r>
            <w:commentRangeEnd w:id="0"/>
            <w:r w:rsidR="00675771">
              <w:rPr>
                <w:rStyle w:val="CommentReference"/>
              </w:rPr>
              <w:commentReference w:id="0"/>
            </w:r>
          </w:p>
        </w:tc>
        <w:tc>
          <w:tcPr>
            <w:tcW w:w="8048" w:type="dxa"/>
          </w:tcPr>
          <w:p w14:paraId="33BC9E53" w14:textId="4E7634D7" w:rsidR="00DA66E1" w:rsidRDefault="00DA66E1" w:rsidP="008D364C">
            <w:pPr>
              <w:tabs>
                <w:tab w:val="left" w:pos="2260"/>
              </w:tabs>
              <w:spacing w:line="235" w:lineRule="auto"/>
              <w:ind w:right="977"/>
            </w:pPr>
            <w:r>
              <w:t>University of Denver – DU – Career &amp; Professional Development</w:t>
            </w:r>
          </w:p>
        </w:tc>
      </w:tr>
      <w:tr w:rsidR="000238E8" w14:paraId="75C9665B" w14:textId="77777777" w:rsidTr="00501757">
        <w:tc>
          <w:tcPr>
            <w:tcW w:w="2898" w:type="dxa"/>
          </w:tcPr>
          <w:p w14:paraId="27D1A47A" w14:textId="68F701B4" w:rsidR="000238E8" w:rsidRDefault="00DA66E1" w:rsidP="00C15093">
            <w:pPr>
              <w:tabs>
                <w:tab w:val="left" w:pos="2260"/>
              </w:tabs>
              <w:spacing w:line="235" w:lineRule="auto"/>
              <w:ind w:right="-108"/>
            </w:pPr>
            <w:commentRangeStart w:id="1"/>
            <w:r>
              <w:t xml:space="preserve">Job </w:t>
            </w:r>
            <w:r w:rsidR="000238E8">
              <w:t>Title</w:t>
            </w:r>
            <w:commentRangeEnd w:id="1"/>
            <w:r w:rsidR="00675771">
              <w:rPr>
                <w:rStyle w:val="CommentReference"/>
              </w:rPr>
              <w:commentReference w:id="1"/>
            </w:r>
          </w:p>
        </w:tc>
        <w:tc>
          <w:tcPr>
            <w:tcW w:w="8048" w:type="dxa"/>
          </w:tcPr>
          <w:p w14:paraId="309F9950" w14:textId="647C4568" w:rsidR="000238E8" w:rsidRDefault="000238E8" w:rsidP="008D364C">
            <w:pPr>
              <w:tabs>
                <w:tab w:val="left" w:pos="2260"/>
              </w:tabs>
              <w:spacing w:line="235" w:lineRule="auto"/>
              <w:ind w:right="977"/>
            </w:pPr>
            <w:r>
              <w:t>Program Assistant</w:t>
            </w:r>
          </w:p>
        </w:tc>
      </w:tr>
      <w:tr w:rsidR="00DA66E1" w14:paraId="1F496BD6" w14:textId="77777777" w:rsidTr="00501757">
        <w:tc>
          <w:tcPr>
            <w:tcW w:w="2898" w:type="dxa"/>
          </w:tcPr>
          <w:p w14:paraId="7B44B1D2" w14:textId="40F66537" w:rsidR="00DA66E1" w:rsidRDefault="00DA66E1" w:rsidP="00C15093">
            <w:pPr>
              <w:tabs>
                <w:tab w:val="left" w:pos="2260"/>
              </w:tabs>
              <w:spacing w:line="235" w:lineRule="auto"/>
              <w:ind w:right="-108"/>
            </w:pPr>
            <w:r>
              <w:t>Type of Job</w:t>
            </w:r>
          </w:p>
        </w:tc>
        <w:tc>
          <w:tcPr>
            <w:tcW w:w="8048" w:type="dxa"/>
          </w:tcPr>
          <w:p w14:paraId="1566AEB7" w14:textId="287ADF2A" w:rsidR="00DA66E1" w:rsidRDefault="00DA66E1" w:rsidP="008D364C">
            <w:pPr>
              <w:tabs>
                <w:tab w:val="left" w:pos="2260"/>
              </w:tabs>
              <w:spacing w:line="235" w:lineRule="auto"/>
              <w:ind w:right="977"/>
            </w:pPr>
            <w:r>
              <w:t>Student Employment: On-Campus</w:t>
            </w:r>
          </w:p>
        </w:tc>
      </w:tr>
      <w:tr w:rsidR="00DA66E1" w14:paraId="655B5AEB" w14:textId="77777777" w:rsidTr="00501757">
        <w:tc>
          <w:tcPr>
            <w:tcW w:w="2898" w:type="dxa"/>
          </w:tcPr>
          <w:p w14:paraId="1437FB31" w14:textId="614CF094" w:rsidR="00DA66E1" w:rsidRDefault="00DA66E1" w:rsidP="00C15093">
            <w:pPr>
              <w:tabs>
                <w:tab w:val="left" w:pos="2260"/>
              </w:tabs>
              <w:spacing w:line="235" w:lineRule="auto"/>
              <w:ind w:right="-108"/>
            </w:pPr>
            <w:r>
              <w:t>Job Phase</w:t>
            </w:r>
          </w:p>
        </w:tc>
        <w:tc>
          <w:tcPr>
            <w:tcW w:w="8048" w:type="dxa"/>
          </w:tcPr>
          <w:p w14:paraId="42AC418B" w14:textId="5FF953F3" w:rsidR="00DA66E1" w:rsidRDefault="00DA66E1" w:rsidP="008D364C">
            <w:pPr>
              <w:tabs>
                <w:tab w:val="left" w:pos="2260"/>
              </w:tabs>
              <w:spacing w:line="235" w:lineRule="auto"/>
              <w:ind w:right="977"/>
            </w:pPr>
            <w:r>
              <w:t>Experience while @DU</w:t>
            </w:r>
          </w:p>
        </w:tc>
      </w:tr>
      <w:tr w:rsidR="008D364C" w14:paraId="442BBD5D" w14:textId="77777777" w:rsidTr="00501757">
        <w:tc>
          <w:tcPr>
            <w:tcW w:w="2898" w:type="dxa"/>
          </w:tcPr>
          <w:p w14:paraId="38D3BA0A" w14:textId="533CC4B7" w:rsidR="008D364C" w:rsidRDefault="008D364C" w:rsidP="00C15093">
            <w:pPr>
              <w:tabs>
                <w:tab w:val="left" w:pos="2260"/>
              </w:tabs>
              <w:spacing w:line="235" w:lineRule="auto"/>
              <w:ind w:right="-108"/>
            </w:pPr>
            <w:commentRangeStart w:id="2"/>
            <w:r>
              <w:t>Salary</w:t>
            </w:r>
            <w:commentRangeEnd w:id="2"/>
            <w:r w:rsidR="001966B7">
              <w:rPr>
                <w:rStyle w:val="CommentReference"/>
              </w:rPr>
              <w:commentReference w:id="2"/>
            </w:r>
          </w:p>
        </w:tc>
        <w:tc>
          <w:tcPr>
            <w:tcW w:w="8048" w:type="dxa"/>
          </w:tcPr>
          <w:p w14:paraId="2D94E541" w14:textId="04F28A1D" w:rsidR="008D364C" w:rsidRDefault="008D364C" w:rsidP="008D364C">
            <w:pPr>
              <w:tabs>
                <w:tab w:val="left" w:pos="2260"/>
              </w:tabs>
              <w:spacing w:line="235" w:lineRule="auto"/>
              <w:ind w:right="977"/>
            </w:pPr>
            <w:r>
              <w:t>$19 per hour</w:t>
            </w:r>
          </w:p>
        </w:tc>
      </w:tr>
      <w:tr w:rsidR="00DA66E1" w14:paraId="1909D1CE" w14:textId="77777777" w:rsidTr="00501757">
        <w:tc>
          <w:tcPr>
            <w:tcW w:w="2898" w:type="dxa"/>
          </w:tcPr>
          <w:p w14:paraId="153BA36E" w14:textId="2638616C" w:rsidR="00DA66E1" w:rsidRDefault="00DA66E1" w:rsidP="00C15093">
            <w:pPr>
              <w:tabs>
                <w:tab w:val="left" w:pos="2260"/>
              </w:tabs>
              <w:spacing w:line="235" w:lineRule="auto"/>
              <w:ind w:right="-108"/>
            </w:pPr>
            <w:r>
              <w:t>Location Type</w:t>
            </w:r>
          </w:p>
        </w:tc>
        <w:tc>
          <w:tcPr>
            <w:tcW w:w="8048" w:type="dxa"/>
          </w:tcPr>
          <w:p w14:paraId="2BF960F8" w14:textId="7620FCCE" w:rsidR="00DA66E1" w:rsidRDefault="00DA66E1" w:rsidP="008D364C">
            <w:pPr>
              <w:tabs>
                <w:tab w:val="left" w:pos="2260"/>
              </w:tabs>
              <w:spacing w:line="235" w:lineRule="auto"/>
              <w:ind w:right="977"/>
            </w:pPr>
            <w:r>
              <w:t>Flexible</w:t>
            </w:r>
          </w:p>
        </w:tc>
      </w:tr>
      <w:tr w:rsidR="00DA66E1" w14:paraId="2C267156" w14:textId="77777777" w:rsidTr="00501757">
        <w:tc>
          <w:tcPr>
            <w:tcW w:w="2898" w:type="dxa"/>
          </w:tcPr>
          <w:p w14:paraId="7906DE47" w14:textId="67C20806" w:rsidR="00DA66E1" w:rsidRDefault="00DA66E1" w:rsidP="00C15093">
            <w:pPr>
              <w:tabs>
                <w:tab w:val="left" w:pos="2260"/>
              </w:tabs>
              <w:spacing w:line="235" w:lineRule="auto"/>
              <w:ind w:right="-108"/>
            </w:pPr>
            <w:r>
              <w:t>Industry</w:t>
            </w:r>
          </w:p>
        </w:tc>
        <w:tc>
          <w:tcPr>
            <w:tcW w:w="8048" w:type="dxa"/>
          </w:tcPr>
          <w:p w14:paraId="178A352B" w14:textId="056D221B" w:rsidR="00DA66E1" w:rsidRDefault="00C15093" w:rsidP="008D364C">
            <w:pPr>
              <w:tabs>
                <w:tab w:val="left" w:pos="2260"/>
              </w:tabs>
              <w:spacing w:line="235" w:lineRule="auto"/>
              <w:ind w:right="977"/>
            </w:pPr>
            <w:r>
              <w:t>Education</w:t>
            </w:r>
          </w:p>
        </w:tc>
      </w:tr>
      <w:tr w:rsidR="00DA66E1" w14:paraId="20EFBF16" w14:textId="77777777" w:rsidTr="00501757">
        <w:tc>
          <w:tcPr>
            <w:tcW w:w="2898" w:type="dxa"/>
          </w:tcPr>
          <w:p w14:paraId="2C83C5B6" w14:textId="7072E0AF" w:rsidR="00DA66E1" w:rsidRDefault="00DA66E1" w:rsidP="00C15093">
            <w:pPr>
              <w:tabs>
                <w:tab w:val="left" w:pos="2260"/>
              </w:tabs>
              <w:spacing w:line="235" w:lineRule="auto"/>
              <w:ind w:right="-108"/>
            </w:pPr>
            <w:r>
              <w:t>Job Function</w:t>
            </w:r>
          </w:p>
        </w:tc>
        <w:tc>
          <w:tcPr>
            <w:tcW w:w="8048" w:type="dxa"/>
          </w:tcPr>
          <w:p w14:paraId="56449AB4" w14:textId="065B4E3D" w:rsidR="00DA66E1" w:rsidRDefault="00C15093" w:rsidP="008D364C">
            <w:pPr>
              <w:tabs>
                <w:tab w:val="left" w:pos="2260"/>
              </w:tabs>
              <w:spacing w:line="235" w:lineRule="auto"/>
              <w:ind w:right="977"/>
            </w:pPr>
            <w:r>
              <w:t>Event Management, Project/Program Management</w:t>
            </w:r>
          </w:p>
        </w:tc>
      </w:tr>
      <w:tr w:rsidR="008D364C" w14:paraId="4FB40CFE" w14:textId="77777777" w:rsidTr="00501757">
        <w:tc>
          <w:tcPr>
            <w:tcW w:w="2898" w:type="dxa"/>
          </w:tcPr>
          <w:p w14:paraId="23F1040F" w14:textId="159CC26E" w:rsidR="008D364C" w:rsidRDefault="008D364C" w:rsidP="00C15093">
            <w:pPr>
              <w:tabs>
                <w:tab w:val="left" w:pos="2260"/>
              </w:tabs>
              <w:spacing w:line="235" w:lineRule="auto"/>
              <w:ind w:right="-108"/>
            </w:pPr>
            <w:commentRangeStart w:id="3"/>
            <w:r>
              <w:t>Preferred Years of Experience</w:t>
            </w:r>
            <w:commentRangeEnd w:id="3"/>
            <w:r w:rsidR="0085346B">
              <w:rPr>
                <w:rStyle w:val="CommentReference"/>
              </w:rPr>
              <w:commentReference w:id="3"/>
            </w:r>
          </w:p>
        </w:tc>
        <w:tc>
          <w:tcPr>
            <w:tcW w:w="8048" w:type="dxa"/>
          </w:tcPr>
          <w:p w14:paraId="70358173" w14:textId="1312A06F" w:rsidR="008D364C" w:rsidRDefault="008D364C" w:rsidP="008D364C">
            <w:pPr>
              <w:tabs>
                <w:tab w:val="left" w:pos="2260"/>
              </w:tabs>
              <w:spacing w:line="235" w:lineRule="auto"/>
              <w:ind w:right="977"/>
            </w:pPr>
            <w:r>
              <w:t>0</w:t>
            </w:r>
          </w:p>
        </w:tc>
      </w:tr>
      <w:tr w:rsidR="000238E8" w14:paraId="3F2E06E0" w14:textId="77777777" w:rsidTr="00501757">
        <w:tc>
          <w:tcPr>
            <w:tcW w:w="2898" w:type="dxa"/>
          </w:tcPr>
          <w:p w14:paraId="327B517D" w14:textId="5BC4DB35" w:rsidR="000238E8" w:rsidRDefault="000238E8" w:rsidP="00C15093">
            <w:pPr>
              <w:tabs>
                <w:tab w:val="left" w:pos="2260"/>
              </w:tabs>
              <w:spacing w:line="235" w:lineRule="auto"/>
              <w:ind w:right="-108"/>
            </w:pPr>
            <w:r>
              <w:t>Interview Format</w:t>
            </w:r>
          </w:p>
        </w:tc>
        <w:tc>
          <w:tcPr>
            <w:tcW w:w="8048" w:type="dxa"/>
          </w:tcPr>
          <w:p w14:paraId="3FF1ED6B" w14:textId="48106B99" w:rsidR="000238E8" w:rsidRDefault="000238E8" w:rsidP="008D364C">
            <w:pPr>
              <w:tabs>
                <w:tab w:val="left" w:pos="2260"/>
              </w:tabs>
              <w:spacing w:line="235" w:lineRule="auto"/>
              <w:ind w:right="977"/>
            </w:pPr>
            <w:r>
              <w:t>Virtual</w:t>
            </w:r>
          </w:p>
        </w:tc>
      </w:tr>
      <w:tr w:rsidR="008D364C" w14:paraId="082D5DE6" w14:textId="77777777" w:rsidTr="00501757">
        <w:tc>
          <w:tcPr>
            <w:tcW w:w="2898" w:type="dxa"/>
          </w:tcPr>
          <w:p w14:paraId="783B9BE4" w14:textId="0B4379F2" w:rsidR="008D364C" w:rsidRDefault="008D364C" w:rsidP="00C15093">
            <w:pPr>
              <w:tabs>
                <w:tab w:val="left" w:pos="2260"/>
              </w:tabs>
              <w:spacing w:line="235" w:lineRule="auto"/>
              <w:ind w:right="-108"/>
            </w:pPr>
            <w:commentRangeStart w:id="4"/>
            <w:r>
              <w:t>Work Authorization Requirement</w:t>
            </w:r>
            <w:commentRangeEnd w:id="4"/>
            <w:r w:rsidR="0085346B">
              <w:rPr>
                <w:rStyle w:val="CommentReference"/>
              </w:rPr>
              <w:commentReference w:id="4"/>
            </w:r>
          </w:p>
        </w:tc>
        <w:tc>
          <w:tcPr>
            <w:tcW w:w="8048" w:type="dxa"/>
          </w:tcPr>
          <w:p w14:paraId="21D875D6" w14:textId="5304BFD8" w:rsidR="008D364C" w:rsidRDefault="008D364C" w:rsidP="008D364C">
            <w:pPr>
              <w:tabs>
                <w:tab w:val="left" w:pos="2260"/>
              </w:tabs>
              <w:spacing w:line="235" w:lineRule="auto"/>
              <w:ind w:right="977"/>
            </w:pPr>
            <w:r>
              <w:t>All Work Authorization Accepted</w:t>
            </w:r>
          </w:p>
        </w:tc>
      </w:tr>
      <w:tr w:rsidR="008D364C" w14:paraId="36CC9DA7" w14:textId="77777777" w:rsidTr="00501757">
        <w:tc>
          <w:tcPr>
            <w:tcW w:w="2898" w:type="dxa"/>
          </w:tcPr>
          <w:p w14:paraId="09B401CE" w14:textId="65B8C81D" w:rsidR="008D364C" w:rsidRDefault="008D364C" w:rsidP="00C15093">
            <w:pPr>
              <w:tabs>
                <w:tab w:val="left" w:pos="2260"/>
              </w:tabs>
              <w:spacing w:line="235" w:lineRule="auto"/>
              <w:ind w:right="-108"/>
            </w:pPr>
            <w:r>
              <w:t xml:space="preserve">Work Study Required? </w:t>
            </w:r>
          </w:p>
        </w:tc>
        <w:tc>
          <w:tcPr>
            <w:tcW w:w="8048" w:type="dxa"/>
          </w:tcPr>
          <w:p w14:paraId="59B60437" w14:textId="350E6F04" w:rsidR="008D364C" w:rsidRDefault="008D364C" w:rsidP="008D364C">
            <w:pPr>
              <w:tabs>
                <w:tab w:val="left" w:pos="2260"/>
              </w:tabs>
              <w:spacing w:line="235" w:lineRule="auto"/>
              <w:ind w:right="977"/>
            </w:pPr>
            <w:r>
              <w:t>Yes</w:t>
            </w:r>
          </w:p>
        </w:tc>
      </w:tr>
      <w:tr w:rsidR="008D364C" w14:paraId="2F53AF11" w14:textId="77777777" w:rsidTr="00501757">
        <w:tc>
          <w:tcPr>
            <w:tcW w:w="2898" w:type="dxa"/>
          </w:tcPr>
          <w:p w14:paraId="3C796E49" w14:textId="2ED6DDC7" w:rsidR="008D364C" w:rsidRDefault="008D364C" w:rsidP="00C15093">
            <w:pPr>
              <w:tabs>
                <w:tab w:val="left" w:pos="2438"/>
              </w:tabs>
              <w:spacing w:line="235" w:lineRule="auto"/>
              <w:ind w:right="-108"/>
            </w:pPr>
            <w:commentRangeStart w:id="5"/>
            <w:r>
              <w:t xml:space="preserve">Career Skills </w:t>
            </w:r>
            <w:r w:rsidR="000238E8">
              <w:t>Developed</w:t>
            </w:r>
            <w:commentRangeEnd w:id="5"/>
            <w:r w:rsidR="0085346B">
              <w:rPr>
                <w:rStyle w:val="CommentReference"/>
              </w:rPr>
              <w:commentReference w:id="5"/>
            </w:r>
          </w:p>
        </w:tc>
        <w:tc>
          <w:tcPr>
            <w:tcW w:w="8048" w:type="dxa"/>
          </w:tcPr>
          <w:p w14:paraId="1988C754" w14:textId="3A27D40A" w:rsidR="008D364C" w:rsidRDefault="000238E8" w:rsidP="008D364C">
            <w:pPr>
              <w:tabs>
                <w:tab w:val="left" w:pos="2260"/>
              </w:tabs>
              <w:spacing w:line="235" w:lineRule="auto"/>
              <w:ind w:right="977"/>
            </w:pPr>
            <w:r>
              <w:t xml:space="preserve">Communication, Equity &amp; Inclusion, </w:t>
            </w:r>
            <w:r w:rsidR="0061767E">
              <w:t xml:space="preserve">Career &amp; Self Development </w:t>
            </w:r>
          </w:p>
        </w:tc>
      </w:tr>
      <w:tr w:rsidR="008D364C" w14:paraId="3B5CAF68" w14:textId="77777777" w:rsidTr="00501757">
        <w:tc>
          <w:tcPr>
            <w:tcW w:w="2898" w:type="dxa"/>
          </w:tcPr>
          <w:p w14:paraId="679A3281" w14:textId="372D0F57" w:rsidR="008D364C" w:rsidRDefault="008D364C" w:rsidP="00C15093">
            <w:pPr>
              <w:tabs>
                <w:tab w:val="left" w:pos="2260"/>
              </w:tabs>
              <w:spacing w:line="235" w:lineRule="auto"/>
              <w:ind w:right="-108"/>
            </w:pPr>
            <w:commentRangeStart w:id="6"/>
            <w:r>
              <w:t>Department Summary</w:t>
            </w:r>
            <w:commentRangeEnd w:id="6"/>
            <w:r w:rsidR="00675771">
              <w:rPr>
                <w:rStyle w:val="CommentReference"/>
              </w:rPr>
              <w:commentReference w:id="6"/>
            </w:r>
          </w:p>
        </w:tc>
        <w:tc>
          <w:tcPr>
            <w:tcW w:w="8048" w:type="dxa"/>
          </w:tcPr>
          <w:p w14:paraId="06F9CE21" w14:textId="77777777" w:rsidR="000238E8" w:rsidRDefault="000238E8" w:rsidP="000238E8">
            <w:pPr>
              <w:tabs>
                <w:tab w:val="left" w:pos="2260"/>
              </w:tabs>
              <w:spacing w:line="235" w:lineRule="auto"/>
              <w:ind w:right="977"/>
            </w:pPr>
            <w:r w:rsidRPr="000238E8">
              <w:t>You need a job that understands you’re a student first, supports your personal finances, and prepares you for the future. You can find that job on campus.  </w:t>
            </w:r>
          </w:p>
          <w:p w14:paraId="48FF5477" w14:textId="77777777" w:rsidR="000238E8" w:rsidRDefault="000238E8" w:rsidP="000238E8">
            <w:pPr>
              <w:tabs>
                <w:tab w:val="left" w:pos="2260"/>
              </w:tabs>
              <w:spacing w:line="235" w:lineRule="auto"/>
              <w:ind w:right="977"/>
            </w:pPr>
          </w:p>
          <w:p w14:paraId="3AFADF14" w14:textId="4F09C833" w:rsidR="000238E8" w:rsidRDefault="000238E8" w:rsidP="000238E8">
            <w:pPr>
              <w:tabs>
                <w:tab w:val="left" w:pos="2260"/>
              </w:tabs>
              <w:spacing w:line="235" w:lineRule="auto"/>
              <w:ind w:right="977"/>
            </w:pPr>
            <w:r w:rsidRPr="000238E8">
              <w:t xml:space="preserve">Student Employment </w:t>
            </w:r>
            <w:r>
              <w:t>lives in the</w:t>
            </w:r>
            <w:r w:rsidRPr="000238E8">
              <w:t xml:space="preserve"> Career &amp; Professional Development</w:t>
            </w:r>
            <w:r>
              <w:t xml:space="preserve"> department and</w:t>
            </w:r>
            <w:r w:rsidRPr="000238E8">
              <w:t xml:space="preserve"> is a 4D signature experience</w:t>
            </w:r>
            <w:r>
              <w:t xml:space="preserve">. Student Employment </w:t>
            </w:r>
            <w:r w:rsidRPr="000238E8">
              <w:t>advances proficiency in the National Association of Colleges &amp; Employers (NACE) </w:t>
            </w:r>
            <w:hyperlink r:id="rId11" w:history="1">
              <w:r w:rsidRPr="000238E8">
                <w:rPr>
                  <w:rStyle w:val="Hyperlink"/>
                </w:rPr>
                <w:t>career competencies</w:t>
              </w:r>
            </w:hyperlink>
            <w:r w:rsidRPr="000238E8">
              <w:t>. Through Student Employment, you gain career readiness skills that transfer to post-graduate work opportunities.</w:t>
            </w:r>
          </w:p>
          <w:p w14:paraId="49D6692F" w14:textId="77777777" w:rsidR="006648DB" w:rsidRDefault="006648DB" w:rsidP="000238E8">
            <w:pPr>
              <w:tabs>
                <w:tab w:val="left" w:pos="2260"/>
              </w:tabs>
              <w:spacing w:line="235" w:lineRule="auto"/>
            </w:pPr>
          </w:p>
          <w:p w14:paraId="21906418" w14:textId="720CDF56" w:rsidR="006648DB" w:rsidRDefault="006648DB" w:rsidP="000238E8">
            <w:pPr>
              <w:tabs>
                <w:tab w:val="left" w:pos="2260"/>
              </w:tabs>
              <w:spacing w:line="235" w:lineRule="auto"/>
            </w:pPr>
            <w:r>
              <w:t xml:space="preserve">Student Employment </w:t>
            </w:r>
            <w:r w:rsidRPr="006648DB">
              <w:t>suppor</w:t>
            </w:r>
            <w:r>
              <w:t xml:space="preserve">ts </w:t>
            </w:r>
            <w:r w:rsidRPr="006648DB">
              <w:t xml:space="preserve">student employees and their supervisors </w:t>
            </w:r>
            <w:r>
              <w:t xml:space="preserve">and </w:t>
            </w:r>
            <w:r w:rsidRPr="006648DB">
              <w:t>is grounded in student development theory, professional development, and social justice.</w:t>
            </w:r>
            <w:r>
              <w:t xml:space="preserve"> </w:t>
            </w:r>
            <w:r w:rsidRPr="006648DB">
              <w:t>We are a small, flexible team committed to continual growth as an inclusive workplace.</w:t>
            </w:r>
          </w:p>
        </w:tc>
      </w:tr>
      <w:tr w:rsidR="008D364C" w14:paraId="5ADD05BD" w14:textId="77777777" w:rsidTr="00501757">
        <w:tc>
          <w:tcPr>
            <w:tcW w:w="2898" w:type="dxa"/>
          </w:tcPr>
          <w:p w14:paraId="6DC1F595" w14:textId="6EA75A97" w:rsidR="008D364C" w:rsidRDefault="008D364C" w:rsidP="00C15093">
            <w:pPr>
              <w:tabs>
                <w:tab w:val="left" w:pos="2260"/>
              </w:tabs>
              <w:spacing w:line="235" w:lineRule="auto"/>
              <w:ind w:right="-108"/>
            </w:pPr>
            <w:commentRangeStart w:id="7"/>
            <w:r>
              <w:t>Position Summary</w:t>
            </w:r>
            <w:commentRangeEnd w:id="7"/>
            <w:r w:rsidR="0085346B">
              <w:rPr>
                <w:rStyle w:val="CommentReference"/>
              </w:rPr>
              <w:commentReference w:id="7"/>
            </w:r>
          </w:p>
        </w:tc>
        <w:tc>
          <w:tcPr>
            <w:tcW w:w="8048" w:type="dxa"/>
          </w:tcPr>
          <w:p w14:paraId="1E7DC7F6" w14:textId="18B2EA9C" w:rsidR="006648DB" w:rsidRDefault="006648DB" w:rsidP="008D364C">
            <w:pPr>
              <w:tabs>
                <w:tab w:val="left" w:pos="2260"/>
              </w:tabs>
              <w:spacing w:line="235" w:lineRule="auto"/>
              <w:ind w:right="977"/>
            </w:pPr>
            <w:r w:rsidRPr="006648DB">
              <w:t>The Office of Student Employment is looking to hire a program assistant to help with programming and training for student employees and their supervisors on-campus. We want to keep making student employment at DU better, and we want your help to do it!</w:t>
            </w:r>
          </w:p>
          <w:p w14:paraId="2106536E" w14:textId="77777777" w:rsidR="006648DB" w:rsidRDefault="006648DB" w:rsidP="008D364C">
            <w:pPr>
              <w:tabs>
                <w:tab w:val="left" w:pos="2260"/>
              </w:tabs>
              <w:spacing w:line="235" w:lineRule="auto"/>
              <w:ind w:right="977"/>
            </w:pPr>
          </w:p>
          <w:p w14:paraId="44F735F0" w14:textId="256E50D3" w:rsidR="006648DB" w:rsidRDefault="006648DB" w:rsidP="008D364C">
            <w:pPr>
              <w:tabs>
                <w:tab w:val="left" w:pos="2260"/>
              </w:tabs>
              <w:spacing w:line="235" w:lineRule="auto"/>
              <w:ind w:right="977"/>
            </w:pPr>
            <w:r w:rsidRPr="006648DB">
              <w:t xml:space="preserve">We are hoping to have this position filled as soon as possible </w:t>
            </w:r>
            <w:r>
              <w:t xml:space="preserve">to have </w:t>
            </w:r>
            <w:r w:rsidRPr="006648DB">
              <w:t xml:space="preserve">support for </w:t>
            </w:r>
            <w:r>
              <w:t xml:space="preserve">fall </w:t>
            </w:r>
            <w:r w:rsidRPr="006648DB">
              <w:t>quarter programming</w:t>
            </w:r>
            <w:r>
              <w:t xml:space="preserve"> including the job fair and professional development training for student employees.</w:t>
            </w:r>
            <w:r w:rsidRPr="006648DB">
              <w:t xml:space="preserve"> Th</w:t>
            </w:r>
            <w:r>
              <w:t>is</w:t>
            </w:r>
            <w:r w:rsidRPr="006648DB">
              <w:t xml:space="preserve"> position will be primarily in person and located in the Burwell Center for Career Achievement, with some opportunities for remote work after onboarding. This is not a fully remote position.</w:t>
            </w:r>
          </w:p>
        </w:tc>
      </w:tr>
      <w:tr w:rsidR="0061767E" w14:paraId="5B374496" w14:textId="77777777" w:rsidTr="00501757">
        <w:tc>
          <w:tcPr>
            <w:tcW w:w="2898" w:type="dxa"/>
          </w:tcPr>
          <w:p w14:paraId="0671C9C9" w14:textId="3CCE5F8D" w:rsidR="0061767E" w:rsidRDefault="0061767E" w:rsidP="00C15093">
            <w:pPr>
              <w:tabs>
                <w:tab w:val="left" w:pos="2260"/>
              </w:tabs>
              <w:spacing w:line="235" w:lineRule="auto"/>
              <w:ind w:right="-198"/>
            </w:pPr>
            <w:commentRangeStart w:id="8"/>
            <w:r>
              <w:t>Supervision &amp; Training</w:t>
            </w:r>
            <w:commentRangeEnd w:id="8"/>
            <w:r w:rsidR="00675771">
              <w:rPr>
                <w:rStyle w:val="CommentReference"/>
              </w:rPr>
              <w:commentReference w:id="8"/>
            </w:r>
          </w:p>
        </w:tc>
        <w:tc>
          <w:tcPr>
            <w:tcW w:w="8048" w:type="dxa"/>
          </w:tcPr>
          <w:p w14:paraId="6B657A98" w14:textId="541622EF" w:rsidR="0061767E" w:rsidRDefault="0061767E" w:rsidP="0061767E">
            <w:pPr>
              <w:tabs>
                <w:tab w:val="left" w:pos="2260"/>
              </w:tabs>
              <w:spacing w:line="235" w:lineRule="auto"/>
              <w:ind w:right="977"/>
            </w:pPr>
            <w:r>
              <w:t>The student in this position will report to the Assistant Director of Student Employment and will coordinate with the Director of Student Employment as needed. They will engage in weekly one-on-one meetings to reflect on their progress and make connections to skills gained in this job that can be used in future positions.</w:t>
            </w:r>
          </w:p>
          <w:p w14:paraId="2F1CFBFA" w14:textId="77777777" w:rsidR="0061767E" w:rsidRDefault="0061767E" w:rsidP="0061767E">
            <w:pPr>
              <w:tabs>
                <w:tab w:val="left" w:pos="2260"/>
              </w:tabs>
              <w:spacing w:line="235" w:lineRule="auto"/>
              <w:ind w:right="977"/>
            </w:pPr>
          </w:p>
          <w:p w14:paraId="5656CE5A" w14:textId="0A3220C8" w:rsidR="0061767E" w:rsidRPr="006648DB" w:rsidRDefault="0061767E" w:rsidP="008476EE">
            <w:pPr>
              <w:tabs>
                <w:tab w:val="left" w:pos="2260"/>
              </w:tabs>
              <w:spacing w:line="235" w:lineRule="auto"/>
              <w:ind w:right="977"/>
            </w:pPr>
            <w:r>
              <w:t xml:space="preserve">The student in this position will also be expected (and paid) to meet quarterly with their career advisor and cover professional development and career skills, including networking, resumes, cover letters, interview prep, </w:t>
            </w:r>
            <w:r>
              <w:lastRenderedPageBreak/>
              <w:t>and salary negotiation.</w:t>
            </w:r>
          </w:p>
        </w:tc>
      </w:tr>
      <w:tr w:rsidR="00C15093" w14:paraId="447F9190" w14:textId="77777777" w:rsidTr="00501757">
        <w:tc>
          <w:tcPr>
            <w:tcW w:w="2898" w:type="dxa"/>
          </w:tcPr>
          <w:p w14:paraId="0F95F178" w14:textId="47783FC9" w:rsidR="00C15093" w:rsidRDefault="00C15093" w:rsidP="00C15093">
            <w:pPr>
              <w:tabs>
                <w:tab w:val="left" w:pos="2260"/>
              </w:tabs>
              <w:spacing w:line="235" w:lineRule="auto"/>
              <w:ind w:right="977"/>
            </w:pPr>
            <w:commentRangeStart w:id="9"/>
            <w:r>
              <w:lastRenderedPageBreak/>
              <w:t>Application Details</w:t>
            </w:r>
            <w:commentRangeEnd w:id="9"/>
            <w:r w:rsidR="0014619A">
              <w:rPr>
                <w:rStyle w:val="CommentReference"/>
              </w:rPr>
              <w:commentReference w:id="9"/>
            </w:r>
          </w:p>
        </w:tc>
        <w:tc>
          <w:tcPr>
            <w:tcW w:w="8048" w:type="dxa"/>
          </w:tcPr>
          <w:p w14:paraId="5CE3E82F" w14:textId="4E0848BC" w:rsidR="00C15093" w:rsidRDefault="00C15093" w:rsidP="00C15093">
            <w:pPr>
              <w:tabs>
                <w:tab w:val="left" w:pos="2260"/>
              </w:tabs>
              <w:spacing w:line="235" w:lineRule="auto"/>
              <w:ind w:right="977"/>
              <w:rPr>
                <w:b/>
                <w:bCs/>
              </w:rPr>
            </w:pPr>
            <w:r w:rsidRPr="0061767E">
              <w:t>Please submit your </w:t>
            </w:r>
            <w:hyperlink r:id="rId12" w:history="1">
              <w:r w:rsidRPr="0061767E">
                <w:rPr>
                  <w:rStyle w:val="Hyperlink"/>
                </w:rPr>
                <w:t>resume</w:t>
              </w:r>
            </w:hyperlink>
            <w:r w:rsidRPr="0061767E">
              <w:t> and </w:t>
            </w:r>
            <w:hyperlink r:id="rId13" w:history="1">
              <w:r w:rsidRPr="0061767E">
                <w:rPr>
                  <w:rStyle w:val="Hyperlink"/>
                </w:rPr>
                <w:t>cover letter</w:t>
              </w:r>
            </w:hyperlink>
            <w:r w:rsidRPr="0061767E">
              <w:t xml:space="preserve"> through PCO by </w:t>
            </w:r>
            <w:r>
              <w:t>12</w:t>
            </w:r>
            <w:r w:rsidRPr="0061767E">
              <w:t xml:space="preserve"> pm on </w:t>
            </w:r>
            <w:r>
              <w:t>June</w:t>
            </w:r>
            <w:r w:rsidRPr="0061767E">
              <w:t xml:space="preserve"> 6, 2023. Your resume should include your relevant previous experiences (educational, professional, volunteer, etc.) and your cover letter should explain to us why those experiences prepare you for this job. </w:t>
            </w:r>
            <w:r w:rsidRPr="0061767E">
              <w:rPr>
                <w:b/>
                <w:bCs/>
              </w:rPr>
              <w:t>Please make sure you tailor both documents to this specific position</w:t>
            </w:r>
            <w:r>
              <w:rPr>
                <w:b/>
                <w:bCs/>
              </w:rPr>
              <w:t>.</w:t>
            </w:r>
          </w:p>
          <w:p w14:paraId="28CDCEAA" w14:textId="77777777" w:rsidR="00433F7A" w:rsidRDefault="00433F7A" w:rsidP="00C15093">
            <w:pPr>
              <w:tabs>
                <w:tab w:val="left" w:pos="2260"/>
              </w:tabs>
              <w:spacing w:line="235" w:lineRule="auto"/>
              <w:ind w:right="977"/>
              <w:rPr>
                <w:b/>
                <w:bCs/>
              </w:rPr>
            </w:pPr>
          </w:p>
          <w:p w14:paraId="2E4F3515" w14:textId="0FA998CE" w:rsidR="00C15093" w:rsidRDefault="00433F7A" w:rsidP="00433F7A">
            <w:pPr>
              <w:pStyle w:val="NormalWeb"/>
              <w:spacing w:after="0" w:line="235" w:lineRule="auto"/>
              <w:rPr>
                <w:rFonts w:asciiTheme="minorHAnsi" w:hAnsiTheme="minorHAnsi" w:cstheme="minorHAnsi"/>
              </w:rPr>
            </w:pPr>
            <w:r w:rsidRPr="00433F7A">
              <w:rPr>
                <w:rFonts w:asciiTheme="minorHAnsi" w:hAnsiTheme="minorHAnsi" w:cstheme="minorHAnsi"/>
                <w:b/>
                <w:bCs/>
              </w:rPr>
              <w:t>**</w:t>
            </w:r>
            <w:r w:rsidRPr="00433F7A">
              <w:rPr>
                <w:rFonts w:asciiTheme="minorHAnsi" w:hAnsiTheme="minorHAnsi" w:cstheme="minorHAnsi"/>
              </w:rPr>
              <w:t xml:space="preserve"> </w:t>
            </w:r>
            <w:r w:rsidRPr="00433F7A">
              <w:rPr>
                <w:rFonts w:asciiTheme="minorHAnsi" w:hAnsiTheme="minorHAnsi" w:cstheme="minorHAnsi"/>
              </w:rPr>
              <w:t xml:space="preserve">If you plan to hire on an ongoing basis (for example, a position for which you are hiring </w:t>
            </w:r>
            <w:proofErr w:type="gramStart"/>
            <w:r w:rsidRPr="00433F7A">
              <w:rPr>
                <w:rFonts w:asciiTheme="minorHAnsi" w:hAnsiTheme="minorHAnsi" w:cstheme="minorHAnsi"/>
              </w:rPr>
              <w:t>a large number of</w:t>
            </w:r>
            <w:proofErr w:type="gramEnd"/>
            <w:r w:rsidRPr="00433F7A">
              <w:rPr>
                <w:rFonts w:asciiTheme="minorHAnsi" w:hAnsiTheme="minorHAnsi" w:cstheme="minorHAnsi"/>
              </w:rPr>
              <w:t xml:space="preserve"> students throughout the year), please include the following: "Applications will be reviewed on a rolling basis. (We anticipate needing to fill multiple positions throughout the time that this job posting is open. Applications will be accepted continuously up until the closing date and positions will be filled as needed as opportunities arise.)</w:t>
            </w:r>
            <w:r w:rsidRPr="00433F7A">
              <w:rPr>
                <w:rFonts w:asciiTheme="minorHAnsi" w:hAnsiTheme="minorHAnsi" w:cstheme="minorHAnsi"/>
              </w:rPr>
              <w:t>”</w:t>
            </w:r>
          </w:p>
          <w:p w14:paraId="37CFF76D" w14:textId="77777777" w:rsidR="00433F7A" w:rsidRPr="00433F7A" w:rsidRDefault="00433F7A" w:rsidP="00433F7A">
            <w:pPr>
              <w:pStyle w:val="NormalWeb"/>
              <w:spacing w:after="0" w:line="336" w:lineRule="auto"/>
              <w:rPr>
                <w:rFonts w:asciiTheme="minorHAnsi" w:hAnsiTheme="minorHAnsi" w:cstheme="minorHAnsi"/>
              </w:rPr>
            </w:pPr>
          </w:p>
          <w:p w14:paraId="2FB43096" w14:textId="77777777" w:rsidR="00C15093" w:rsidRDefault="00C15093" w:rsidP="00C15093">
            <w:pPr>
              <w:tabs>
                <w:tab w:val="left" w:pos="2260"/>
              </w:tabs>
              <w:spacing w:line="235" w:lineRule="auto"/>
              <w:ind w:right="977"/>
            </w:pPr>
            <w:r w:rsidRPr="0061767E">
              <w:t>When uploading your resume to PCO, please save it as a PDF using this naming format: last name, position title. Example: Stevens, Student Employment Program Assistant.</w:t>
            </w:r>
          </w:p>
          <w:p w14:paraId="2EB8A8AF" w14:textId="77777777" w:rsidR="00C15093" w:rsidRPr="0061767E" w:rsidRDefault="00C15093" w:rsidP="00C15093">
            <w:pPr>
              <w:tabs>
                <w:tab w:val="left" w:pos="2260"/>
              </w:tabs>
              <w:spacing w:line="235" w:lineRule="auto"/>
              <w:ind w:right="977"/>
            </w:pPr>
          </w:p>
          <w:p w14:paraId="7D2C1245" w14:textId="77777777" w:rsidR="00C15093" w:rsidRDefault="00C15093" w:rsidP="00433F7A">
            <w:pPr>
              <w:tabs>
                <w:tab w:val="left" w:pos="2260"/>
              </w:tabs>
              <w:spacing w:line="235" w:lineRule="auto"/>
              <w:ind w:right="979"/>
              <w:rPr>
                <w:b/>
                <w:bCs/>
              </w:rPr>
            </w:pPr>
            <w:r w:rsidRPr="0061767E">
              <w:t>Please note all resumes submitted through PCO will go through an automatic review process by the Career &amp; Professional Development staff. While this may take extra time on your part if revisions are needed, it’s to support you in submitting the most competitive application possible. You will not be able to submit your full application until the resume has been reviewed and approved. </w:t>
            </w:r>
            <w:r w:rsidRPr="0061767E">
              <w:rPr>
                <w:b/>
                <w:bCs/>
              </w:rPr>
              <w:t>Please allow at least 3 days before the application deadline for this step. Due to the expected volume of applications, do not wait until right before the deadline to apply as your resume could be delayed in the review process.</w:t>
            </w:r>
          </w:p>
          <w:p w14:paraId="1EC5D2F6" w14:textId="77777777" w:rsidR="00C15093" w:rsidRPr="0061767E" w:rsidRDefault="00C15093" w:rsidP="00C15093">
            <w:pPr>
              <w:tabs>
                <w:tab w:val="left" w:pos="2260"/>
              </w:tabs>
              <w:spacing w:line="235" w:lineRule="auto"/>
              <w:ind w:right="977"/>
            </w:pPr>
          </w:p>
          <w:p w14:paraId="263ADE71" w14:textId="77777777" w:rsidR="00C15093" w:rsidRPr="0061767E" w:rsidRDefault="00C15093" w:rsidP="00C15093">
            <w:pPr>
              <w:tabs>
                <w:tab w:val="left" w:pos="2260"/>
              </w:tabs>
              <w:spacing w:line="235" w:lineRule="auto"/>
              <w:ind w:right="977"/>
            </w:pPr>
            <w:r w:rsidRPr="0061767E">
              <w:t>To be proactive, check out our </w:t>
            </w:r>
            <w:hyperlink r:id="rId14" w:history="1">
              <w:r w:rsidRPr="0061767E">
                <w:rPr>
                  <w:rStyle w:val="Hyperlink"/>
                </w:rPr>
                <w:t>website</w:t>
              </w:r>
            </w:hyperlink>
            <w:r w:rsidRPr="0061767E">
              <w:t> with resume and cover letter samples. Make changes prior to submission. This will increase the likelihood your resume can be pushed through without going through a major overhaul, allowing you to apply to student employment positions quickly. For help with this process, contact </w:t>
            </w:r>
            <w:hyperlink r:id="rId15" w:history="1">
              <w:r w:rsidRPr="0061767E">
                <w:rPr>
                  <w:rStyle w:val="Hyperlink"/>
                </w:rPr>
                <w:t>stuemp@du.edu</w:t>
              </w:r>
            </w:hyperlink>
            <w:r w:rsidRPr="0061767E">
              <w:t>.</w:t>
            </w:r>
          </w:p>
          <w:p w14:paraId="065D4DD5" w14:textId="3B745BEF" w:rsidR="00C15093" w:rsidRDefault="00C15093" w:rsidP="00C15093">
            <w:pPr>
              <w:tabs>
                <w:tab w:val="left" w:pos="2260"/>
              </w:tabs>
              <w:spacing w:line="235" w:lineRule="auto"/>
              <w:ind w:right="977"/>
            </w:pPr>
            <w:r w:rsidRPr="006648DB">
              <w:t xml:space="preserve">We strongly encourage applications from first generation students, BIPOC students, students with disabilities, and LGBTQ+ students. If you meet the minimum requirements listed below and have </w:t>
            </w:r>
            <w:proofErr w:type="gramStart"/>
            <w:r w:rsidRPr="006648DB">
              <w:t>the</w:t>
            </w:r>
            <w:proofErr w:type="gramEnd"/>
            <w:r w:rsidRPr="006648DB">
              <w:t xml:space="preserve"> passion for the work, we strongly encourage you to apply. We can provide on-the-job training for the rest.</w:t>
            </w:r>
          </w:p>
        </w:tc>
      </w:tr>
      <w:tr w:rsidR="00C15093" w14:paraId="23359A72" w14:textId="77777777" w:rsidTr="00501757">
        <w:tc>
          <w:tcPr>
            <w:tcW w:w="2898" w:type="dxa"/>
          </w:tcPr>
          <w:p w14:paraId="70EFE9CF" w14:textId="6203232F" w:rsidR="00C15093" w:rsidRDefault="00C15093" w:rsidP="00C15093">
            <w:pPr>
              <w:tabs>
                <w:tab w:val="left" w:pos="2260"/>
              </w:tabs>
              <w:spacing w:line="235" w:lineRule="auto"/>
              <w:ind w:right="977"/>
            </w:pPr>
            <w:commentRangeStart w:id="10"/>
            <w:r>
              <w:t>Sick Time</w:t>
            </w:r>
            <w:commentRangeEnd w:id="10"/>
            <w:r w:rsidR="00F418C9">
              <w:rPr>
                <w:rStyle w:val="CommentReference"/>
              </w:rPr>
              <w:commentReference w:id="10"/>
            </w:r>
          </w:p>
        </w:tc>
        <w:tc>
          <w:tcPr>
            <w:tcW w:w="8048" w:type="dxa"/>
          </w:tcPr>
          <w:p w14:paraId="3EE99CEA" w14:textId="6E94EADD" w:rsidR="00C15093" w:rsidRPr="0061767E" w:rsidRDefault="00C15093" w:rsidP="00C15093">
            <w:pPr>
              <w:tabs>
                <w:tab w:val="left" w:pos="2260"/>
              </w:tabs>
              <w:spacing w:line="235" w:lineRule="auto"/>
              <w:ind w:right="977"/>
            </w:pPr>
            <w:r>
              <w:t>Yes</w:t>
            </w:r>
          </w:p>
        </w:tc>
      </w:tr>
      <w:tr w:rsidR="00C15093" w14:paraId="046A8EE9" w14:textId="77777777" w:rsidTr="00501757">
        <w:tc>
          <w:tcPr>
            <w:tcW w:w="2898" w:type="dxa"/>
          </w:tcPr>
          <w:p w14:paraId="033CBF93" w14:textId="69D5EB5D" w:rsidR="00C15093" w:rsidRDefault="00C15093" w:rsidP="00C15093">
            <w:pPr>
              <w:tabs>
                <w:tab w:val="left" w:pos="2260"/>
              </w:tabs>
              <w:spacing w:line="235" w:lineRule="auto"/>
              <w:ind w:right="-108"/>
            </w:pPr>
            <w:commentRangeStart w:id="11"/>
            <w:r>
              <w:t>Equal Employment Opportunity Employer Acknowledgement</w:t>
            </w:r>
            <w:commentRangeEnd w:id="11"/>
            <w:r w:rsidR="00F418C9">
              <w:rPr>
                <w:rStyle w:val="CommentReference"/>
              </w:rPr>
              <w:commentReference w:id="11"/>
            </w:r>
          </w:p>
        </w:tc>
        <w:tc>
          <w:tcPr>
            <w:tcW w:w="8048" w:type="dxa"/>
          </w:tcPr>
          <w:p w14:paraId="4C8E2692" w14:textId="5A923EB0" w:rsidR="00C15093" w:rsidRPr="0061767E" w:rsidRDefault="00C15093" w:rsidP="00C15093">
            <w:pPr>
              <w:tabs>
                <w:tab w:val="left" w:pos="2260"/>
              </w:tabs>
              <w:spacing w:line="235" w:lineRule="auto"/>
              <w:ind w:right="977"/>
            </w:pPr>
            <w:r>
              <w:t>Yes</w:t>
            </w:r>
          </w:p>
        </w:tc>
      </w:tr>
      <w:tr w:rsidR="00C15093" w14:paraId="5D9C3F8A" w14:textId="77777777" w:rsidTr="00C15093">
        <w:tc>
          <w:tcPr>
            <w:tcW w:w="10946" w:type="dxa"/>
            <w:gridSpan w:val="2"/>
            <w:shd w:val="clear" w:color="auto" w:fill="D9D9D9" w:themeFill="background1" w:themeFillShade="D9"/>
          </w:tcPr>
          <w:p w14:paraId="5EF44F8A" w14:textId="432F13A9" w:rsidR="00C15093" w:rsidRPr="00C15093" w:rsidRDefault="00C15093" w:rsidP="00C15093">
            <w:pPr>
              <w:tabs>
                <w:tab w:val="left" w:pos="2260"/>
              </w:tabs>
              <w:spacing w:line="235" w:lineRule="auto"/>
              <w:ind w:right="977"/>
              <w:rPr>
                <w:b/>
                <w:bCs/>
              </w:rPr>
            </w:pPr>
            <w:r w:rsidRPr="00C15093">
              <w:rPr>
                <w:b/>
                <w:bCs/>
              </w:rPr>
              <w:t>APPLICATION METHODS</w:t>
            </w:r>
          </w:p>
        </w:tc>
      </w:tr>
      <w:tr w:rsidR="00C15093" w14:paraId="2DE538D2" w14:textId="77777777" w:rsidTr="00501757">
        <w:tc>
          <w:tcPr>
            <w:tcW w:w="2898" w:type="dxa"/>
          </w:tcPr>
          <w:p w14:paraId="505BC1C9" w14:textId="44BFD8E9" w:rsidR="00C15093" w:rsidRDefault="00C15093" w:rsidP="00C15093">
            <w:pPr>
              <w:tabs>
                <w:tab w:val="left" w:pos="2260"/>
              </w:tabs>
              <w:spacing w:line="235" w:lineRule="auto"/>
              <w:ind w:right="977"/>
            </w:pPr>
            <w:commentRangeStart w:id="12"/>
            <w:r>
              <w:t>Apply via this Site</w:t>
            </w:r>
            <w:commentRangeEnd w:id="12"/>
            <w:r w:rsidR="00580C89">
              <w:rPr>
                <w:rStyle w:val="CommentReference"/>
              </w:rPr>
              <w:commentReference w:id="12"/>
            </w:r>
          </w:p>
        </w:tc>
        <w:tc>
          <w:tcPr>
            <w:tcW w:w="8048" w:type="dxa"/>
          </w:tcPr>
          <w:p w14:paraId="6B260D9D" w14:textId="21E13800" w:rsidR="00C15093" w:rsidRPr="006648DB" w:rsidRDefault="00C15093" w:rsidP="00C15093">
            <w:pPr>
              <w:tabs>
                <w:tab w:val="left" w:pos="2260"/>
              </w:tabs>
              <w:spacing w:line="235" w:lineRule="auto"/>
              <w:ind w:right="977"/>
            </w:pPr>
            <w:r>
              <w:t>Yes</w:t>
            </w:r>
          </w:p>
        </w:tc>
      </w:tr>
      <w:tr w:rsidR="00C15093" w14:paraId="4E0E51E8" w14:textId="77777777" w:rsidTr="002F086C">
        <w:tc>
          <w:tcPr>
            <w:tcW w:w="10946" w:type="dxa"/>
            <w:gridSpan w:val="2"/>
            <w:shd w:val="clear" w:color="auto" w:fill="D9D9D9" w:themeFill="background1" w:themeFillShade="D9"/>
          </w:tcPr>
          <w:p w14:paraId="3C316577" w14:textId="357C53C6" w:rsidR="00C15093" w:rsidRPr="00C15093" w:rsidRDefault="00C15093" w:rsidP="00C15093">
            <w:pPr>
              <w:tabs>
                <w:tab w:val="left" w:pos="2260"/>
              </w:tabs>
              <w:spacing w:line="235" w:lineRule="auto"/>
              <w:ind w:right="977"/>
              <w:rPr>
                <w:b/>
                <w:bCs/>
              </w:rPr>
            </w:pPr>
            <w:r w:rsidRPr="00C15093">
              <w:rPr>
                <w:b/>
                <w:bCs/>
              </w:rPr>
              <w:t>JOB DESCRIPTION</w:t>
            </w:r>
          </w:p>
        </w:tc>
      </w:tr>
      <w:tr w:rsidR="00C15093" w14:paraId="6575AC8E" w14:textId="77777777" w:rsidTr="00501757">
        <w:tc>
          <w:tcPr>
            <w:tcW w:w="2898" w:type="dxa"/>
          </w:tcPr>
          <w:p w14:paraId="6C31FD6C" w14:textId="05D6E264" w:rsidR="00C15093" w:rsidRDefault="00C15093" w:rsidP="00C15093">
            <w:pPr>
              <w:tabs>
                <w:tab w:val="left" w:pos="2260"/>
              </w:tabs>
              <w:spacing w:line="235" w:lineRule="auto"/>
              <w:ind w:right="977"/>
            </w:pPr>
            <w:commentRangeStart w:id="13"/>
            <w:r>
              <w:t>Essential Functions</w:t>
            </w:r>
            <w:commentRangeEnd w:id="13"/>
            <w:r w:rsidR="001966B7">
              <w:rPr>
                <w:rStyle w:val="CommentReference"/>
              </w:rPr>
              <w:commentReference w:id="13"/>
            </w:r>
          </w:p>
        </w:tc>
        <w:tc>
          <w:tcPr>
            <w:tcW w:w="8048" w:type="dxa"/>
          </w:tcPr>
          <w:p w14:paraId="4AB6306A" w14:textId="77777777" w:rsidR="00C15093" w:rsidRDefault="00C15093" w:rsidP="00C15093">
            <w:pPr>
              <w:pStyle w:val="ListParagraph"/>
              <w:numPr>
                <w:ilvl w:val="0"/>
                <w:numId w:val="5"/>
              </w:numPr>
              <w:tabs>
                <w:tab w:val="left" w:pos="2260"/>
              </w:tabs>
              <w:spacing w:line="235" w:lineRule="auto"/>
              <w:ind w:right="977"/>
            </w:pPr>
            <w:r w:rsidRPr="006648DB">
              <w:t>Edit and approve new student employment job postings in PCO daily (based on work schedule) using student employment job description template to ensure compliance and accessibility</w:t>
            </w:r>
          </w:p>
          <w:p w14:paraId="4ECFE0A1" w14:textId="2B6D60B9" w:rsidR="00C15093" w:rsidRDefault="00C15093" w:rsidP="00C15093">
            <w:pPr>
              <w:pStyle w:val="ListParagraph"/>
              <w:numPr>
                <w:ilvl w:val="0"/>
                <w:numId w:val="5"/>
              </w:numPr>
              <w:tabs>
                <w:tab w:val="left" w:pos="2260"/>
              </w:tabs>
              <w:spacing w:line="235" w:lineRule="auto"/>
              <w:ind w:right="977"/>
            </w:pPr>
            <w:r w:rsidRPr="006648DB">
              <w:t>Draft and edit Student Employment inbox emails and </w:t>
            </w:r>
            <w:hyperlink r:id="rId16" w:history="1">
              <w:r w:rsidRPr="006648DB">
                <w:rPr>
                  <w:rStyle w:val="Hyperlink"/>
                </w:rPr>
                <w:t>newsletter</w:t>
              </w:r>
            </w:hyperlink>
            <w:r w:rsidRPr="006648DB">
              <w:t xml:space="preserve"> to explain student employment processes and guidelines and share </w:t>
            </w:r>
            <w:r w:rsidRPr="006648DB">
              <w:lastRenderedPageBreak/>
              <w:t xml:space="preserve">announcements, using </w:t>
            </w:r>
            <w:proofErr w:type="spellStart"/>
            <w:r w:rsidRPr="006648DB">
              <w:t>iModules</w:t>
            </w:r>
            <w:proofErr w:type="spellEnd"/>
            <w:r w:rsidRPr="006648DB">
              <w:t>, PCO, and Outlook</w:t>
            </w:r>
          </w:p>
          <w:p w14:paraId="37D1C453" w14:textId="367FA4E9" w:rsidR="00580C89" w:rsidRDefault="00C15093" w:rsidP="00580C89">
            <w:pPr>
              <w:pStyle w:val="ListParagraph"/>
              <w:numPr>
                <w:ilvl w:val="0"/>
                <w:numId w:val="5"/>
              </w:numPr>
              <w:tabs>
                <w:tab w:val="left" w:pos="2260"/>
              </w:tabs>
              <w:spacing w:line="235" w:lineRule="auto"/>
              <w:ind w:right="977"/>
            </w:pPr>
            <w:r w:rsidRPr="006648DB">
              <w:t>Support </w:t>
            </w:r>
            <w:hyperlink r:id="rId17" w:history="1">
              <w:r w:rsidRPr="006648DB">
                <w:rPr>
                  <w:rStyle w:val="Hyperlink"/>
                </w:rPr>
                <w:t>student employment job fairs</w:t>
              </w:r>
            </w:hyperlink>
            <w:r w:rsidRPr="006648DB">
              <w:t xml:space="preserve"> and </w:t>
            </w:r>
            <w:r w:rsidR="00580C89">
              <w:t>student employee and supervisor trainings</w:t>
            </w:r>
            <w:r w:rsidRPr="006648DB">
              <w:t xml:space="preserve"> through set up, planning, communications, and logistics. This will include our main in-person student employment job fair in fall quarter as well as one or more smaller events in spring quarter.</w:t>
            </w:r>
          </w:p>
          <w:p w14:paraId="6FC97A5B" w14:textId="5387DE6B" w:rsidR="00C15093" w:rsidRDefault="00C15093" w:rsidP="00C15093">
            <w:pPr>
              <w:pStyle w:val="ListParagraph"/>
              <w:numPr>
                <w:ilvl w:val="0"/>
                <w:numId w:val="5"/>
              </w:numPr>
              <w:tabs>
                <w:tab w:val="left" w:pos="2260"/>
              </w:tabs>
              <w:spacing w:line="235" w:lineRule="auto"/>
              <w:ind w:right="977"/>
            </w:pPr>
            <w:r w:rsidRPr="006648DB">
              <w:t>Coordinate the </w:t>
            </w:r>
            <w:hyperlink r:id="rId18" w:history="1">
              <w:r w:rsidRPr="006648DB">
                <w:rPr>
                  <w:rStyle w:val="Hyperlink"/>
                </w:rPr>
                <w:t>Student Employee &amp; Supervisor of the Year</w:t>
              </w:r>
            </w:hyperlink>
            <w:r w:rsidRPr="006648DB">
              <w:t> application and award process in collaboration with the Student Employment team to recognize excellence among student employees and supervisors; this process includes soliciting applications (January), forming and coordinating the review committee, communicating with nominees and awardees (February – March), and planning the celebration event during National Student Employment Week (April). Platforms we use for this include Outlook, 25Live, Teams, as well as Zoom, Temi, and Kaltura for videos as needed.</w:t>
            </w:r>
          </w:p>
          <w:p w14:paraId="54D4094D" w14:textId="66EC43E5" w:rsidR="00C15093" w:rsidRDefault="00C15093" w:rsidP="00C15093">
            <w:pPr>
              <w:pStyle w:val="ListParagraph"/>
              <w:numPr>
                <w:ilvl w:val="0"/>
                <w:numId w:val="5"/>
              </w:numPr>
              <w:tabs>
                <w:tab w:val="left" w:pos="2260"/>
              </w:tabs>
              <w:spacing w:line="235" w:lineRule="auto"/>
              <w:ind w:right="977"/>
            </w:pPr>
            <w:r w:rsidRPr="006648DB">
              <w:t>Plan and/or facilitate one or more workplace presentations</w:t>
            </w:r>
            <w:r w:rsidR="00580C89">
              <w:t xml:space="preserve"> per year</w:t>
            </w:r>
            <w:r w:rsidRPr="006648DB">
              <w:t xml:space="preserve"> for </w:t>
            </w:r>
            <w:hyperlink r:id="rId19" w:history="1">
              <w:r w:rsidRPr="006648DB">
                <w:rPr>
                  <w:rStyle w:val="Hyperlink"/>
                </w:rPr>
                <w:t>student employees</w:t>
              </w:r>
            </w:hyperlink>
            <w:r w:rsidRPr="006648DB">
              <w:t> and their </w:t>
            </w:r>
            <w:hyperlink r:id="rId20" w:history="1">
              <w:r w:rsidRPr="006648DB">
                <w:rPr>
                  <w:rStyle w:val="Hyperlink"/>
                </w:rPr>
                <w:t>supervisors</w:t>
              </w:r>
            </w:hyperlink>
            <w:r w:rsidRPr="006648DB">
              <w:t>, including brainstorming, delivering content, technical support, and assessment of learning outcomes, using slides in PowerPoint or a similar platform.</w:t>
            </w:r>
          </w:p>
        </w:tc>
      </w:tr>
      <w:tr w:rsidR="00C15093" w14:paraId="45B3B1E0" w14:textId="77777777" w:rsidTr="00501757">
        <w:tc>
          <w:tcPr>
            <w:tcW w:w="2898" w:type="dxa"/>
          </w:tcPr>
          <w:p w14:paraId="6E69BEC4" w14:textId="0BF260CB" w:rsidR="00C15093" w:rsidRDefault="00C15093" w:rsidP="00C15093">
            <w:pPr>
              <w:tabs>
                <w:tab w:val="left" w:pos="2260"/>
              </w:tabs>
              <w:spacing w:line="235" w:lineRule="auto"/>
              <w:ind w:right="-108"/>
            </w:pPr>
            <w:commentRangeStart w:id="14"/>
            <w:r>
              <w:lastRenderedPageBreak/>
              <w:t>Knowledge, Skills, &amp; Abilities</w:t>
            </w:r>
            <w:commentRangeEnd w:id="14"/>
            <w:r w:rsidR="00675771">
              <w:rPr>
                <w:rStyle w:val="CommentReference"/>
              </w:rPr>
              <w:commentReference w:id="14"/>
            </w:r>
          </w:p>
        </w:tc>
        <w:tc>
          <w:tcPr>
            <w:tcW w:w="8048" w:type="dxa"/>
          </w:tcPr>
          <w:p w14:paraId="054FA797" w14:textId="01288DB4" w:rsidR="00C15093" w:rsidRDefault="00C15093" w:rsidP="00C15093">
            <w:pPr>
              <w:pStyle w:val="ListParagraph"/>
              <w:numPr>
                <w:ilvl w:val="0"/>
                <w:numId w:val="7"/>
              </w:numPr>
              <w:tabs>
                <w:tab w:val="left" w:pos="2260"/>
              </w:tabs>
              <w:spacing w:line="235" w:lineRule="auto"/>
              <w:ind w:right="977"/>
            </w:pPr>
            <w:r>
              <w:t xml:space="preserve">Interest </w:t>
            </w:r>
            <w:r w:rsidRPr="006648DB">
              <w:t xml:space="preserve">in </w:t>
            </w:r>
            <w:r>
              <w:t xml:space="preserve">career development, human resources, </w:t>
            </w:r>
            <w:r w:rsidRPr="006648DB">
              <w:t>social justice, diversity, equity, and inclusion (DEI), student development, leadership development</w:t>
            </w:r>
            <w:r>
              <w:t>, or higher education</w:t>
            </w:r>
            <w:r w:rsidR="00555148">
              <w:t>.</w:t>
            </w:r>
          </w:p>
          <w:p w14:paraId="01233FD6" w14:textId="05BFF556" w:rsidR="00C15093" w:rsidRDefault="00C15093" w:rsidP="00C15093">
            <w:pPr>
              <w:pStyle w:val="ListParagraph"/>
              <w:numPr>
                <w:ilvl w:val="0"/>
                <w:numId w:val="7"/>
              </w:numPr>
              <w:tabs>
                <w:tab w:val="left" w:pos="2260"/>
              </w:tabs>
              <w:spacing w:line="235" w:lineRule="auto"/>
              <w:ind w:right="977"/>
            </w:pPr>
            <w:r>
              <w:t>A</w:t>
            </w:r>
            <w:r w:rsidRPr="006648DB">
              <w:t xml:space="preserve">bility to communicate with faculty, staff, employers, and students, especially on topics relating to </w:t>
            </w:r>
            <w:r>
              <w:t xml:space="preserve">career development, </w:t>
            </w:r>
            <w:r w:rsidR="00555148" w:rsidRPr="006648DB">
              <w:t>DEI,</w:t>
            </w:r>
            <w:r w:rsidRPr="006648DB">
              <w:t xml:space="preserve"> or social justice</w:t>
            </w:r>
            <w:r w:rsidR="00555148">
              <w:t>.</w:t>
            </w:r>
          </w:p>
          <w:p w14:paraId="746EB331" w14:textId="68E6DD9F" w:rsidR="00C15093" w:rsidRDefault="00C15093" w:rsidP="00C15093">
            <w:pPr>
              <w:pStyle w:val="ListParagraph"/>
              <w:numPr>
                <w:ilvl w:val="0"/>
                <w:numId w:val="7"/>
              </w:numPr>
              <w:tabs>
                <w:tab w:val="left" w:pos="2260"/>
              </w:tabs>
              <w:spacing w:line="235" w:lineRule="auto"/>
              <w:ind w:right="977"/>
            </w:pPr>
            <w:r w:rsidRPr="006648DB">
              <w:t>Attention to detail in reviewing complex information</w:t>
            </w:r>
            <w:r w:rsidR="00555148">
              <w:t>.</w:t>
            </w:r>
          </w:p>
          <w:p w14:paraId="020B9F27" w14:textId="7BD0FF7A" w:rsidR="00C15093" w:rsidRDefault="00C15093" w:rsidP="00C15093">
            <w:pPr>
              <w:pStyle w:val="ListParagraph"/>
              <w:numPr>
                <w:ilvl w:val="0"/>
                <w:numId w:val="7"/>
              </w:numPr>
              <w:tabs>
                <w:tab w:val="left" w:pos="2260"/>
              </w:tabs>
              <w:spacing w:line="235" w:lineRule="auto"/>
              <w:ind w:right="977"/>
            </w:pPr>
            <w:r w:rsidRPr="006648DB">
              <w:t>Discretion in working with sensitive or personal information</w:t>
            </w:r>
            <w:r w:rsidR="00555148">
              <w:t>.</w:t>
            </w:r>
          </w:p>
          <w:p w14:paraId="69C856B8" w14:textId="1BE5E442" w:rsidR="00C15093" w:rsidRDefault="00C15093" w:rsidP="00C15093">
            <w:pPr>
              <w:pStyle w:val="ListParagraph"/>
              <w:numPr>
                <w:ilvl w:val="0"/>
                <w:numId w:val="7"/>
              </w:numPr>
              <w:tabs>
                <w:tab w:val="left" w:pos="2260"/>
              </w:tabs>
              <w:spacing w:line="235" w:lineRule="auto"/>
              <w:ind w:right="977"/>
            </w:pPr>
            <w:r>
              <w:t>Demonstrated dependability and follow through with tasks and assignments</w:t>
            </w:r>
            <w:r w:rsidR="00555148">
              <w:t>.</w:t>
            </w:r>
          </w:p>
        </w:tc>
      </w:tr>
      <w:tr w:rsidR="00C15093" w14:paraId="2EE35C7C" w14:textId="77777777" w:rsidTr="00501757">
        <w:tc>
          <w:tcPr>
            <w:tcW w:w="2898" w:type="dxa"/>
          </w:tcPr>
          <w:p w14:paraId="19BBC0D5" w14:textId="4C107D82" w:rsidR="00C15093" w:rsidRDefault="00C15093" w:rsidP="00C15093">
            <w:pPr>
              <w:tabs>
                <w:tab w:val="left" w:pos="2260"/>
              </w:tabs>
              <w:spacing w:line="235" w:lineRule="auto"/>
              <w:ind w:right="-108"/>
            </w:pPr>
            <w:commentRangeStart w:id="15"/>
            <w:r>
              <w:t>Required Qualifications</w:t>
            </w:r>
            <w:commentRangeEnd w:id="15"/>
            <w:r w:rsidR="00675771">
              <w:rPr>
                <w:rStyle w:val="CommentReference"/>
              </w:rPr>
              <w:commentReference w:id="15"/>
            </w:r>
          </w:p>
        </w:tc>
        <w:tc>
          <w:tcPr>
            <w:tcW w:w="8048" w:type="dxa"/>
          </w:tcPr>
          <w:p w14:paraId="52E178C7" w14:textId="482EA2B1" w:rsidR="00C15093" w:rsidRDefault="00C15093" w:rsidP="00C15093">
            <w:pPr>
              <w:pStyle w:val="ListParagraph"/>
              <w:numPr>
                <w:ilvl w:val="0"/>
                <w:numId w:val="6"/>
              </w:numPr>
              <w:tabs>
                <w:tab w:val="left" w:pos="2260"/>
              </w:tabs>
              <w:spacing w:line="235" w:lineRule="auto"/>
              <w:ind w:right="977"/>
            </w:pPr>
            <w:r w:rsidRPr="006648DB">
              <w:t>Current DU undergraduate or graduate student enrolled for the 202</w:t>
            </w:r>
            <w:r>
              <w:t>3</w:t>
            </w:r>
            <w:r w:rsidRPr="006648DB">
              <w:t>-202</w:t>
            </w:r>
            <w:r>
              <w:t>4</w:t>
            </w:r>
            <w:r w:rsidRPr="006648DB">
              <w:t xml:space="preserve"> academic year.</w:t>
            </w:r>
          </w:p>
        </w:tc>
      </w:tr>
      <w:tr w:rsidR="00C15093" w14:paraId="3DBFF22A" w14:textId="77777777" w:rsidTr="00501757">
        <w:tc>
          <w:tcPr>
            <w:tcW w:w="2898" w:type="dxa"/>
          </w:tcPr>
          <w:p w14:paraId="635FD3FE" w14:textId="5F7AF970" w:rsidR="00C15093" w:rsidRDefault="00C15093" w:rsidP="00C15093">
            <w:pPr>
              <w:tabs>
                <w:tab w:val="left" w:pos="2260"/>
              </w:tabs>
              <w:spacing w:line="235" w:lineRule="auto"/>
              <w:ind w:right="-108"/>
            </w:pPr>
            <w:commentRangeStart w:id="16"/>
            <w:r>
              <w:t>Preferred Qualifications</w:t>
            </w:r>
            <w:commentRangeEnd w:id="16"/>
            <w:r w:rsidR="001966B7">
              <w:rPr>
                <w:rStyle w:val="CommentReference"/>
              </w:rPr>
              <w:commentReference w:id="16"/>
            </w:r>
          </w:p>
        </w:tc>
        <w:tc>
          <w:tcPr>
            <w:tcW w:w="8048" w:type="dxa"/>
          </w:tcPr>
          <w:p w14:paraId="2D796FF7" w14:textId="303386B6" w:rsidR="00C15093" w:rsidRDefault="00C15093" w:rsidP="00C15093">
            <w:pPr>
              <w:pStyle w:val="ListParagraph"/>
              <w:numPr>
                <w:ilvl w:val="0"/>
                <w:numId w:val="6"/>
              </w:numPr>
              <w:tabs>
                <w:tab w:val="left" w:pos="2260"/>
              </w:tabs>
              <w:spacing w:line="235" w:lineRule="auto"/>
              <w:ind w:right="977"/>
            </w:pPr>
            <w:r w:rsidRPr="006648DB">
              <w:t>Experience with public speaking and group facilitation, especially on topics relating to DEI or social justice</w:t>
            </w:r>
            <w:r w:rsidR="00555148">
              <w:t>.</w:t>
            </w:r>
          </w:p>
          <w:p w14:paraId="17207DB6" w14:textId="43C3BCDF" w:rsidR="00C15093" w:rsidRDefault="00C15093" w:rsidP="00C15093">
            <w:pPr>
              <w:pStyle w:val="ListParagraph"/>
              <w:numPr>
                <w:ilvl w:val="0"/>
                <w:numId w:val="6"/>
              </w:numPr>
              <w:tabs>
                <w:tab w:val="left" w:pos="2260"/>
              </w:tabs>
              <w:spacing w:line="235" w:lineRule="auto"/>
              <w:ind w:right="977"/>
            </w:pPr>
            <w:r w:rsidRPr="006648DB">
              <w:t>Experience with program planning or event management</w:t>
            </w:r>
            <w:r w:rsidR="00555148">
              <w:t>.</w:t>
            </w:r>
          </w:p>
          <w:p w14:paraId="3DC8197B" w14:textId="47319F29" w:rsidR="00C15093" w:rsidRDefault="00C15093" w:rsidP="00C15093">
            <w:pPr>
              <w:pStyle w:val="ListParagraph"/>
              <w:numPr>
                <w:ilvl w:val="0"/>
                <w:numId w:val="6"/>
              </w:numPr>
              <w:tabs>
                <w:tab w:val="left" w:pos="2260"/>
              </w:tabs>
              <w:spacing w:line="235" w:lineRule="auto"/>
              <w:ind w:right="977"/>
            </w:pPr>
            <w:r w:rsidRPr="006648DB">
              <w:t>Interest in or experience with managing application processes and assessment rubrics</w:t>
            </w:r>
            <w:r w:rsidR="00555148">
              <w:t>.</w:t>
            </w:r>
          </w:p>
          <w:p w14:paraId="7D4D229B" w14:textId="55B3D42A" w:rsidR="00C15093" w:rsidRDefault="00C15093" w:rsidP="00C15093">
            <w:pPr>
              <w:pStyle w:val="ListParagraph"/>
              <w:numPr>
                <w:ilvl w:val="0"/>
                <w:numId w:val="6"/>
              </w:numPr>
              <w:tabs>
                <w:tab w:val="left" w:pos="2260"/>
              </w:tabs>
              <w:spacing w:line="235" w:lineRule="auto"/>
              <w:ind w:right="977"/>
            </w:pPr>
            <w:r w:rsidRPr="006648DB">
              <w:t>Interest in or experience with assessment or evaluation methods</w:t>
            </w:r>
            <w:r w:rsidR="00555148">
              <w:t>.</w:t>
            </w:r>
          </w:p>
          <w:p w14:paraId="2C16A011" w14:textId="6EDF3B27" w:rsidR="00C15093" w:rsidRDefault="00C15093" w:rsidP="00C15093">
            <w:pPr>
              <w:pStyle w:val="ListParagraph"/>
              <w:numPr>
                <w:ilvl w:val="0"/>
                <w:numId w:val="6"/>
              </w:numPr>
              <w:tabs>
                <w:tab w:val="left" w:pos="2260"/>
              </w:tabs>
              <w:spacing w:line="235" w:lineRule="auto"/>
              <w:ind w:right="977"/>
            </w:pPr>
            <w:r w:rsidRPr="006648DB">
              <w:t>Experience with Zoom or other video conferencing platforms</w:t>
            </w:r>
            <w:r w:rsidR="00555148">
              <w:t>.</w:t>
            </w:r>
          </w:p>
          <w:p w14:paraId="6E549408" w14:textId="7F19F1D3" w:rsidR="00C15093" w:rsidRDefault="00C15093" w:rsidP="00C15093">
            <w:pPr>
              <w:pStyle w:val="ListParagraph"/>
              <w:numPr>
                <w:ilvl w:val="0"/>
                <w:numId w:val="6"/>
              </w:numPr>
              <w:tabs>
                <w:tab w:val="left" w:pos="2260"/>
              </w:tabs>
              <w:spacing w:line="235" w:lineRule="auto"/>
              <w:ind w:right="977"/>
            </w:pPr>
            <w:r w:rsidRPr="006648DB">
              <w:t>Experience with audio transcription, video editing, website management, and/or text editing</w:t>
            </w:r>
            <w:r w:rsidR="00555148">
              <w:t>.</w:t>
            </w:r>
          </w:p>
        </w:tc>
      </w:tr>
      <w:tr w:rsidR="00C15093" w14:paraId="14A8ABA8" w14:textId="77777777" w:rsidTr="00501757">
        <w:tc>
          <w:tcPr>
            <w:tcW w:w="2898" w:type="dxa"/>
          </w:tcPr>
          <w:p w14:paraId="07BA0775" w14:textId="1489B8A7" w:rsidR="00C15093" w:rsidRDefault="00C15093" w:rsidP="00C15093">
            <w:pPr>
              <w:tabs>
                <w:tab w:val="left" w:pos="2260"/>
              </w:tabs>
              <w:spacing w:line="235" w:lineRule="auto"/>
              <w:ind w:right="-108"/>
            </w:pPr>
            <w:r>
              <w:t>Working Environment</w:t>
            </w:r>
          </w:p>
        </w:tc>
        <w:tc>
          <w:tcPr>
            <w:tcW w:w="8048" w:type="dxa"/>
          </w:tcPr>
          <w:p w14:paraId="4614C5E5" w14:textId="77777777" w:rsidR="00C15093" w:rsidRPr="008A348A" w:rsidRDefault="00C15093" w:rsidP="00C15093">
            <w:pPr>
              <w:pStyle w:val="ListParagraph"/>
              <w:numPr>
                <w:ilvl w:val="0"/>
                <w:numId w:val="10"/>
              </w:numPr>
              <w:ind w:left="450" w:hanging="270"/>
              <w:contextualSpacing/>
              <w:rPr>
                <w:b/>
                <w:bCs/>
              </w:rPr>
            </w:pPr>
            <w:r w:rsidRPr="008A348A">
              <w:rPr>
                <w:rFonts w:cstheme="minorHAnsi"/>
              </w:rPr>
              <w:t>Open-office environment.</w:t>
            </w:r>
          </w:p>
          <w:p w14:paraId="25F8AC4C" w14:textId="77777777" w:rsidR="00C15093" w:rsidRDefault="00C15093" w:rsidP="00C15093">
            <w:pPr>
              <w:pStyle w:val="NoSpacing"/>
              <w:numPr>
                <w:ilvl w:val="0"/>
                <w:numId w:val="9"/>
              </w:numPr>
              <w:ind w:left="450" w:right="540" w:hanging="270"/>
              <w:jc w:val="both"/>
              <w:rPr>
                <w:rFonts w:cstheme="minorHAnsi"/>
              </w:rPr>
            </w:pPr>
            <w:r w:rsidRPr="002B6CCF">
              <w:rPr>
                <w:rFonts w:cstheme="minorHAnsi"/>
              </w:rPr>
              <w:t>Unexpected interruptions often occur, and stress level is moderate to high.</w:t>
            </w:r>
          </w:p>
          <w:p w14:paraId="06BCD0F3" w14:textId="1AB142DE" w:rsidR="00C15093" w:rsidRPr="004221C9" w:rsidRDefault="00C15093" w:rsidP="00C15093">
            <w:pPr>
              <w:pStyle w:val="NoSpacing"/>
              <w:numPr>
                <w:ilvl w:val="0"/>
                <w:numId w:val="9"/>
              </w:numPr>
              <w:ind w:left="450" w:right="540" w:hanging="270"/>
              <w:jc w:val="both"/>
              <w:rPr>
                <w:rFonts w:cstheme="minorHAnsi"/>
              </w:rPr>
            </w:pPr>
            <w:r w:rsidRPr="002B6CCF">
              <w:rPr>
                <w:rFonts w:cstheme="minorHAnsi"/>
              </w:rPr>
              <w:t>Noise level is quiet to moderate.</w:t>
            </w:r>
          </w:p>
        </w:tc>
      </w:tr>
      <w:tr w:rsidR="00C15093" w14:paraId="43D012C6" w14:textId="77777777" w:rsidTr="00501757">
        <w:tc>
          <w:tcPr>
            <w:tcW w:w="2898" w:type="dxa"/>
          </w:tcPr>
          <w:p w14:paraId="47110430" w14:textId="3C904CF6" w:rsidR="00C15093" w:rsidRDefault="00C15093" w:rsidP="00C15093">
            <w:pPr>
              <w:tabs>
                <w:tab w:val="left" w:pos="2260"/>
              </w:tabs>
              <w:spacing w:line="235" w:lineRule="auto"/>
              <w:ind w:right="977"/>
            </w:pPr>
            <w:r>
              <w:t>Physical Activities</w:t>
            </w:r>
          </w:p>
        </w:tc>
        <w:tc>
          <w:tcPr>
            <w:tcW w:w="8048" w:type="dxa"/>
          </w:tcPr>
          <w:p w14:paraId="2F908FEC" w14:textId="77777777" w:rsidR="00C15093" w:rsidRDefault="00C15093" w:rsidP="00C15093">
            <w:pPr>
              <w:numPr>
                <w:ilvl w:val="0"/>
                <w:numId w:val="11"/>
              </w:numPr>
              <w:tabs>
                <w:tab w:val="left" w:pos="2260"/>
              </w:tabs>
              <w:spacing w:line="235" w:lineRule="auto"/>
              <w:ind w:left="434" w:right="977" w:hanging="270"/>
            </w:pPr>
            <w:r w:rsidRPr="004221C9">
              <w:t>Ability to sit in front of a computer for an extended period.</w:t>
            </w:r>
          </w:p>
          <w:p w14:paraId="72DA8292" w14:textId="0EF6DD32" w:rsidR="00C15093" w:rsidRDefault="00C15093" w:rsidP="00C15093">
            <w:pPr>
              <w:numPr>
                <w:ilvl w:val="0"/>
                <w:numId w:val="11"/>
              </w:numPr>
              <w:tabs>
                <w:tab w:val="left" w:pos="2260"/>
              </w:tabs>
              <w:spacing w:line="235" w:lineRule="auto"/>
              <w:ind w:left="434" w:right="977" w:hanging="270"/>
            </w:pPr>
            <w:r w:rsidRPr="004221C9">
              <w:t>Occasionally required to move about the office/campus with the capability of transporting objects up to 20 lbs.</w:t>
            </w:r>
          </w:p>
        </w:tc>
      </w:tr>
      <w:tr w:rsidR="00E52CAB" w14:paraId="6C9678BE" w14:textId="77777777" w:rsidTr="00C15093">
        <w:tc>
          <w:tcPr>
            <w:tcW w:w="10946" w:type="dxa"/>
            <w:gridSpan w:val="2"/>
            <w:shd w:val="clear" w:color="auto" w:fill="D9D9D9" w:themeFill="background1" w:themeFillShade="D9"/>
          </w:tcPr>
          <w:p w14:paraId="38FA1222" w14:textId="3B16566D" w:rsidR="00E52CAB" w:rsidRPr="00C15093" w:rsidRDefault="00E52CAB" w:rsidP="00C15093">
            <w:pPr>
              <w:tabs>
                <w:tab w:val="left" w:pos="2260"/>
              </w:tabs>
              <w:spacing w:line="235" w:lineRule="auto"/>
              <w:ind w:left="164" w:right="977"/>
              <w:rPr>
                <w:b/>
                <w:bCs/>
              </w:rPr>
            </w:pPr>
            <w:r>
              <w:rPr>
                <w:b/>
                <w:bCs/>
              </w:rPr>
              <w:t>ATTACHMENTS</w:t>
            </w:r>
          </w:p>
        </w:tc>
      </w:tr>
      <w:tr w:rsidR="00E52CAB" w14:paraId="5A746FA0" w14:textId="77777777" w:rsidTr="00501757">
        <w:tc>
          <w:tcPr>
            <w:tcW w:w="2898" w:type="dxa"/>
            <w:shd w:val="clear" w:color="auto" w:fill="auto"/>
          </w:tcPr>
          <w:p w14:paraId="240CAEEA" w14:textId="653762FD" w:rsidR="00E52CAB" w:rsidRDefault="00E52CAB" w:rsidP="00C15093">
            <w:pPr>
              <w:tabs>
                <w:tab w:val="left" w:pos="2260"/>
              </w:tabs>
              <w:spacing w:line="235" w:lineRule="auto"/>
              <w:ind w:left="164" w:right="977"/>
              <w:rPr>
                <w:b/>
                <w:bCs/>
              </w:rPr>
            </w:pPr>
          </w:p>
        </w:tc>
        <w:tc>
          <w:tcPr>
            <w:tcW w:w="8048" w:type="dxa"/>
            <w:shd w:val="clear" w:color="auto" w:fill="auto"/>
          </w:tcPr>
          <w:p w14:paraId="55F2B0C6" w14:textId="0D4E0032" w:rsidR="00E52CAB" w:rsidRPr="00E52CAB" w:rsidRDefault="00E52CAB" w:rsidP="00C15093">
            <w:pPr>
              <w:tabs>
                <w:tab w:val="left" w:pos="2260"/>
              </w:tabs>
              <w:spacing w:line="235" w:lineRule="auto"/>
              <w:ind w:left="164" w:right="977"/>
            </w:pPr>
            <w:r>
              <w:t xml:space="preserve">Optional to upload attachments. Please do not upload a job description word doc or pdf instead of completing the necessary sections of the job posting. </w:t>
            </w:r>
          </w:p>
        </w:tc>
      </w:tr>
      <w:tr w:rsidR="00C15093" w14:paraId="16C5548A" w14:textId="77777777" w:rsidTr="00C15093">
        <w:tc>
          <w:tcPr>
            <w:tcW w:w="10946" w:type="dxa"/>
            <w:gridSpan w:val="2"/>
            <w:shd w:val="clear" w:color="auto" w:fill="D9D9D9" w:themeFill="background1" w:themeFillShade="D9"/>
          </w:tcPr>
          <w:p w14:paraId="182D23DB" w14:textId="15B05332" w:rsidR="00C15093" w:rsidRPr="00C15093" w:rsidRDefault="00C15093" w:rsidP="00C15093">
            <w:pPr>
              <w:tabs>
                <w:tab w:val="left" w:pos="2260"/>
              </w:tabs>
              <w:spacing w:line="235" w:lineRule="auto"/>
              <w:ind w:left="164" w:right="977"/>
              <w:rPr>
                <w:b/>
                <w:bCs/>
              </w:rPr>
            </w:pPr>
            <w:r w:rsidRPr="00C15093">
              <w:rPr>
                <w:b/>
                <w:bCs/>
              </w:rPr>
              <w:t>APPLICATION REQUIRED DOCUMENTS</w:t>
            </w:r>
          </w:p>
        </w:tc>
      </w:tr>
      <w:tr w:rsidR="00221145" w14:paraId="310DFD4D" w14:textId="77777777" w:rsidTr="00501757">
        <w:tc>
          <w:tcPr>
            <w:tcW w:w="2898" w:type="dxa"/>
            <w:shd w:val="clear" w:color="auto" w:fill="auto"/>
          </w:tcPr>
          <w:p w14:paraId="75F02FDE" w14:textId="13F68D42" w:rsidR="00221145" w:rsidRPr="00221145" w:rsidRDefault="00221145" w:rsidP="00C15093">
            <w:pPr>
              <w:tabs>
                <w:tab w:val="left" w:pos="2260"/>
              </w:tabs>
              <w:spacing w:line="235" w:lineRule="auto"/>
              <w:ind w:left="164" w:right="977"/>
            </w:pPr>
            <w:r w:rsidRPr="00221145">
              <w:t>Document Type</w:t>
            </w:r>
          </w:p>
        </w:tc>
        <w:tc>
          <w:tcPr>
            <w:tcW w:w="8048" w:type="dxa"/>
            <w:shd w:val="clear" w:color="auto" w:fill="auto"/>
          </w:tcPr>
          <w:p w14:paraId="0AEFEAC3" w14:textId="1B4863DD" w:rsidR="00221145" w:rsidRPr="00221145" w:rsidRDefault="00221145" w:rsidP="00C15093">
            <w:pPr>
              <w:tabs>
                <w:tab w:val="left" w:pos="2260"/>
              </w:tabs>
              <w:spacing w:line="235" w:lineRule="auto"/>
              <w:ind w:left="164" w:right="977"/>
            </w:pPr>
            <w:r w:rsidRPr="00221145">
              <w:t>Resume</w:t>
            </w:r>
            <w:r>
              <w:t xml:space="preserve"> (required)</w:t>
            </w:r>
          </w:p>
        </w:tc>
      </w:tr>
      <w:tr w:rsidR="00221145" w14:paraId="0CDC8332" w14:textId="77777777" w:rsidTr="00501757">
        <w:tc>
          <w:tcPr>
            <w:tcW w:w="2898" w:type="dxa"/>
            <w:shd w:val="clear" w:color="auto" w:fill="auto"/>
          </w:tcPr>
          <w:p w14:paraId="6C660AA9" w14:textId="0710B800" w:rsidR="00221145" w:rsidRPr="00221145" w:rsidRDefault="00221145" w:rsidP="00221145">
            <w:pPr>
              <w:tabs>
                <w:tab w:val="left" w:pos="2260"/>
              </w:tabs>
              <w:spacing w:line="235" w:lineRule="auto"/>
              <w:ind w:left="164" w:right="977"/>
            </w:pPr>
            <w:r w:rsidRPr="00221145">
              <w:t>Document Type</w:t>
            </w:r>
          </w:p>
        </w:tc>
        <w:tc>
          <w:tcPr>
            <w:tcW w:w="8048" w:type="dxa"/>
            <w:shd w:val="clear" w:color="auto" w:fill="auto"/>
          </w:tcPr>
          <w:p w14:paraId="21B3E171" w14:textId="37DDB5C6" w:rsidR="00221145" w:rsidRPr="00221145" w:rsidRDefault="00221145" w:rsidP="00221145">
            <w:pPr>
              <w:tabs>
                <w:tab w:val="left" w:pos="2260"/>
              </w:tabs>
              <w:spacing w:line="235" w:lineRule="auto"/>
              <w:ind w:left="164" w:right="977"/>
            </w:pPr>
            <w:r>
              <w:t>Cover Letter (optional)</w:t>
            </w:r>
          </w:p>
        </w:tc>
      </w:tr>
      <w:tr w:rsidR="00221145" w14:paraId="26ADB602" w14:textId="77777777" w:rsidTr="00501757">
        <w:tc>
          <w:tcPr>
            <w:tcW w:w="2898" w:type="dxa"/>
            <w:shd w:val="clear" w:color="auto" w:fill="auto"/>
          </w:tcPr>
          <w:p w14:paraId="6ACB361C" w14:textId="709AB025" w:rsidR="00221145" w:rsidRPr="00221145" w:rsidRDefault="00221145" w:rsidP="00221145">
            <w:pPr>
              <w:tabs>
                <w:tab w:val="left" w:pos="2260"/>
              </w:tabs>
              <w:spacing w:line="235" w:lineRule="auto"/>
              <w:ind w:left="164" w:right="977"/>
            </w:pPr>
            <w:r w:rsidRPr="00221145">
              <w:t>Document Type</w:t>
            </w:r>
          </w:p>
        </w:tc>
        <w:tc>
          <w:tcPr>
            <w:tcW w:w="8048" w:type="dxa"/>
            <w:shd w:val="clear" w:color="auto" w:fill="auto"/>
          </w:tcPr>
          <w:p w14:paraId="10E7C643" w14:textId="0B0E4A4A" w:rsidR="00221145" w:rsidRDefault="00221145" w:rsidP="00221145">
            <w:pPr>
              <w:tabs>
                <w:tab w:val="left" w:pos="2260"/>
              </w:tabs>
              <w:spacing w:line="235" w:lineRule="auto"/>
              <w:ind w:left="164" w:right="977"/>
            </w:pPr>
            <w:r>
              <w:t>Short Answers (optional)</w:t>
            </w:r>
          </w:p>
        </w:tc>
      </w:tr>
      <w:tr w:rsidR="00221145" w14:paraId="20D13998" w14:textId="77777777" w:rsidTr="00C15093">
        <w:tc>
          <w:tcPr>
            <w:tcW w:w="10946" w:type="dxa"/>
            <w:gridSpan w:val="2"/>
            <w:shd w:val="clear" w:color="auto" w:fill="D9D9D9" w:themeFill="background1" w:themeFillShade="D9"/>
          </w:tcPr>
          <w:p w14:paraId="0DD433BB" w14:textId="7010B3A9" w:rsidR="00221145" w:rsidRPr="00C15093" w:rsidRDefault="00221145" w:rsidP="00221145">
            <w:pPr>
              <w:tabs>
                <w:tab w:val="left" w:pos="2260"/>
              </w:tabs>
              <w:spacing w:line="235" w:lineRule="auto"/>
              <w:ind w:left="164" w:right="977"/>
              <w:rPr>
                <w:b/>
                <w:bCs/>
              </w:rPr>
            </w:pPr>
            <w:r>
              <w:rPr>
                <w:b/>
                <w:bCs/>
              </w:rPr>
              <w:t>JOB DATES</w:t>
            </w:r>
          </w:p>
        </w:tc>
      </w:tr>
      <w:tr w:rsidR="00AD6DFF" w14:paraId="498AAE43" w14:textId="77777777" w:rsidTr="00501757">
        <w:tc>
          <w:tcPr>
            <w:tcW w:w="2898" w:type="dxa"/>
            <w:shd w:val="clear" w:color="auto" w:fill="auto"/>
          </w:tcPr>
          <w:p w14:paraId="66998BBC" w14:textId="315854E5" w:rsidR="00AD6DFF" w:rsidRPr="00E52CAB" w:rsidRDefault="00E52CAB" w:rsidP="00E52CAB">
            <w:pPr>
              <w:tabs>
                <w:tab w:val="left" w:pos="2260"/>
              </w:tabs>
              <w:spacing w:line="235" w:lineRule="auto"/>
              <w:ind w:left="164" w:right="-108"/>
            </w:pPr>
            <w:r w:rsidRPr="00E52CAB">
              <w:t>Application Begins</w:t>
            </w:r>
          </w:p>
        </w:tc>
        <w:tc>
          <w:tcPr>
            <w:tcW w:w="8048" w:type="dxa"/>
            <w:shd w:val="clear" w:color="auto" w:fill="auto"/>
          </w:tcPr>
          <w:p w14:paraId="29E17678" w14:textId="3D9A3FE5" w:rsidR="00AD6DFF" w:rsidRPr="00E52CAB" w:rsidRDefault="00E52CAB" w:rsidP="00221145">
            <w:pPr>
              <w:tabs>
                <w:tab w:val="left" w:pos="2260"/>
              </w:tabs>
              <w:spacing w:line="235" w:lineRule="auto"/>
              <w:ind w:left="164" w:right="977"/>
            </w:pPr>
            <w:r w:rsidRPr="00E52CAB">
              <w:t>May 1, 2023</w:t>
            </w:r>
          </w:p>
        </w:tc>
      </w:tr>
      <w:tr w:rsidR="00E52CAB" w14:paraId="4CC1325B" w14:textId="77777777" w:rsidTr="00501757">
        <w:tc>
          <w:tcPr>
            <w:tcW w:w="2898" w:type="dxa"/>
            <w:shd w:val="clear" w:color="auto" w:fill="auto"/>
          </w:tcPr>
          <w:p w14:paraId="322C7879" w14:textId="7F98DD3F" w:rsidR="00E52CAB" w:rsidRPr="00E52CAB" w:rsidRDefault="00E52CAB" w:rsidP="00E52CAB">
            <w:pPr>
              <w:tabs>
                <w:tab w:val="left" w:pos="2260"/>
              </w:tabs>
              <w:spacing w:line="235" w:lineRule="auto"/>
              <w:ind w:left="164" w:right="-108"/>
            </w:pPr>
            <w:r w:rsidRPr="00E52CAB">
              <w:t xml:space="preserve">Application </w:t>
            </w:r>
            <w:r>
              <w:t>Deadline</w:t>
            </w:r>
          </w:p>
        </w:tc>
        <w:tc>
          <w:tcPr>
            <w:tcW w:w="8048" w:type="dxa"/>
            <w:shd w:val="clear" w:color="auto" w:fill="auto"/>
          </w:tcPr>
          <w:p w14:paraId="6F167CDE" w14:textId="13F8C057" w:rsidR="00E52CAB" w:rsidRPr="00E52CAB" w:rsidRDefault="00E52CAB" w:rsidP="00221145">
            <w:pPr>
              <w:tabs>
                <w:tab w:val="left" w:pos="2260"/>
              </w:tabs>
              <w:spacing w:line="235" w:lineRule="auto"/>
              <w:ind w:left="164" w:right="977"/>
            </w:pPr>
            <w:r w:rsidRPr="00E52CAB">
              <w:t>May 30, 2023</w:t>
            </w:r>
          </w:p>
        </w:tc>
      </w:tr>
      <w:tr w:rsidR="00E52CAB" w14:paraId="359EED00" w14:textId="77777777" w:rsidTr="00501757">
        <w:tc>
          <w:tcPr>
            <w:tcW w:w="2898" w:type="dxa"/>
            <w:shd w:val="clear" w:color="auto" w:fill="auto"/>
          </w:tcPr>
          <w:p w14:paraId="4FCC10E4" w14:textId="06FE37A9" w:rsidR="00E52CAB" w:rsidRPr="00E52CAB" w:rsidRDefault="00E52CAB" w:rsidP="00E52CAB">
            <w:pPr>
              <w:tabs>
                <w:tab w:val="left" w:pos="2260"/>
              </w:tabs>
              <w:spacing w:line="235" w:lineRule="auto"/>
              <w:ind w:left="164" w:right="-108"/>
            </w:pPr>
            <w:r>
              <w:t xml:space="preserve">How do you plan on reviewing applicants? </w:t>
            </w:r>
          </w:p>
        </w:tc>
        <w:tc>
          <w:tcPr>
            <w:tcW w:w="8048" w:type="dxa"/>
            <w:shd w:val="clear" w:color="auto" w:fill="auto"/>
          </w:tcPr>
          <w:p w14:paraId="62B0D9C3" w14:textId="7585BA4C" w:rsidR="00E52CAB" w:rsidRPr="00E52CAB" w:rsidRDefault="00E52CAB" w:rsidP="00221145">
            <w:pPr>
              <w:tabs>
                <w:tab w:val="left" w:pos="2260"/>
              </w:tabs>
              <w:spacing w:line="235" w:lineRule="auto"/>
              <w:ind w:left="164" w:right="977"/>
            </w:pPr>
            <w:r>
              <w:t xml:space="preserve">Leave blank, do not select. Please do not close your job early, although you may extend the deadline. Students rely on correct closing information to plan their application process. </w:t>
            </w:r>
            <w:r w:rsidR="00433F7A" w:rsidRPr="00433F7A">
              <w:rPr>
                <w:rFonts w:asciiTheme="minorHAnsi" w:hAnsiTheme="minorHAnsi" w:cstheme="minorHAnsi"/>
              </w:rPr>
              <w:t>If you plan to hire on an ongoing basis</w:t>
            </w:r>
            <w:r w:rsidR="00433F7A">
              <w:rPr>
                <w:rFonts w:asciiTheme="minorHAnsi" w:hAnsiTheme="minorHAnsi" w:cstheme="minorHAnsi"/>
              </w:rPr>
              <w:t xml:space="preserve"> please utilize the language provided above in Application Details.</w:t>
            </w:r>
          </w:p>
        </w:tc>
      </w:tr>
      <w:tr w:rsidR="00494D80" w14:paraId="464418F0" w14:textId="77777777" w:rsidTr="00501757">
        <w:tc>
          <w:tcPr>
            <w:tcW w:w="2898" w:type="dxa"/>
            <w:shd w:val="clear" w:color="auto" w:fill="auto"/>
          </w:tcPr>
          <w:p w14:paraId="3D858C04" w14:textId="53178B85" w:rsidR="00494D80" w:rsidRDefault="00494D80" w:rsidP="00E52CAB">
            <w:pPr>
              <w:tabs>
                <w:tab w:val="left" w:pos="2260"/>
              </w:tabs>
              <w:spacing w:line="235" w:lineRule="auto"/>
              <w:ind w:left="164" w:right="-108"/>
            </w:pPr>
            <w:r>
              <w:t>Anticipated Start Date</w:t>
            </w:r>
          </w:p>
        </w:tc>
        <w:tc>
          <w:tcPr>
            <w:tcW w:w="8048" w:type="dxa"/>
            <w:shd w:val="clear" w:color="auto" w:fill="auto"/>
          </w:tcPr>
          <w:p w14:paraId="475941F4" w14:textId="5FD0908B" w:rsidR="00494D80" w:rsidRDefault="00494D80" w:rsidP="00221145">
            <w:pPr>
              <w:tabs>
                <w:tab w:val="left" w:pos="2260"/>
              </w:tabs>
              <w:spacing w:line="235" w:lineRule="auto"/>
              <w:ind w:left="164" w:right="977"/>
            </w:pPr>
            <w:r>
              <w:t>Optional, may leave blank</w:t>
            </w:r>
          </w:p>
        </w:tc>
      </w:tr>
      <w:tr w:rsidR="00221145" w14:paraId="0423F1F6" w14:textId="77777777" w:rsidTr="00C15093">
        <w:tc>
          <w:tcPr>
            <w:tcW w:w="10946" w:type="dxa"/>
            <w:gridSpan w:val="2"/>
            <w:shd w:val="clear" w:color="auto" w:fill="D9D9D9" w:themeFill="background1" w:themeFillShade="D9"/>
          </w:tcPr>
          <w:p w14:paraId="070FCC79" w14:textId="71A3B717" w:rsidR="00221145" w:rsidRDefault="00221145" w:rsidP="00221145">
            <w:pPr>
              <w:tabs>
                <w:tab w:val="left" w:pos="2260"/>
              </w:tabs>
              <w:spacing w:line="235" w:lineRule="auto"/>
              <w:ind w:left="164" w:right="977"/>
              <w:rPr>
                <w:b/>
                <w:bCs/>
              </w:rPr>
            </w:pPr>
            <w:r>
              <w:rPr>
                <w:b/>
                <w:bCs/>
              </w:rPr>
              <w:t>INTERVIEW DETAIL</w:t>
            </w:r>
          </w:p>
        </w:tc>
      </w:tr>
      <w:tr w:rsidR="00AD6DFF" w14:paraId="59D091D6" w14:textId="77777777" w:rsidTr="00501757">
        <w:tc>
          <w:tcPr>
            <w:tcW w:w="2898" w:type="dxa"/>
            <w:shd w:val="clear" w:color="auto" w:fill="auto"/>
          </w:tcPr>
          <w:p w14:paraId="29A9B5DF" w14:textId="1CF5A0A3" w:rsidR="00AD6DFF" w:rsidRPr="00494D80" w:rsidRDefault="00494D80" w:rsidP="00221145">
            <w:pPr>
              <w:tabs>
                <w:tab w:val="left" w:pos="2260"/>
              </w:tabs>
              <w:spacing w:line="235" w:lineRule="auto"/>
              <w:ind w:left="164" w:right="977"/>
            </w:pPr>
            <w:r w:rsidRPr="00494D80">
              <w:t>Interviewer</w:t>
            </w:r>
          </w:p>
        </w:tc>
        <w:tc>
          <w:tcPr>
            <w:tcW w:w="8048" w:type="dxa"/>
            <w:shd w:val="clear" w:color="auto" w:fill="auto"/>
          </w:tcPr>
          <w:p w14:paraId="40B0CDB6" w14:textId="0001D5CD" w:rsidR="00AD6DFF" w:rsidRPr="00494D80" w:rsidRDefault="00494D80" w:rsidP="00221145">
            <w:pPr>
              <w:tabs>
                <w:tab w:val="left" w:pos="2260"/>
              </w:tabs>
              <w:spacing w:line="235" w:lineRule="auto"/>
              <w:ind w:left="164" w:right="977"/>
            </w:pPr>
            <w:r w:rsidRPr="00494D80">
              <w:t>Optional, may leave blank</w:t>
            </w:r>
          </w:p>
        </w:tc>
      </w:tr>
      <w:tr w:rsidR="00221145" w14:paraId="4150DF1F" w14:textId="77777777" w:rsidTr="00C15093">
        <w:tc>
          <w:tcPr>
            <w:tcW w:w="10946" w:type="dxa"/>
            <w:gridSpan w:val="2"/>
            <w:shd w:val="clear" w:color="auto" w:fill="D9D9D9" w:themeFill="background1" w:themeFillShade="D9"/>
          </w:tcPr>
          <w:p w14:paraId="7F9990B1" w14:textId="3EC9E077" w:rsidR="00221145" w:rsidRDefault="00221145" w:rsidP="00221145">
            <w:pPr>
              <w:tabs>
                <w:tab w:val="left" w:pos="2260"/>
              </w:tabs>
              <w:spacing w:line="235" w:lineRule="auto"/>
              <w:ind w:left="164" w:right="977"/>
              <w:rPr>
                <w:b/>
                <w:bCs/>
              </w:rPr>
            </w:pPr>
            <w:r>
              <w:rPr>
                <w:b/>
                <w:bCs/>
              </w:rPr>
              <w:t>PRIMARY JOB CONTACT</w:t>
            </w:r>
          </w:p>
        </w:tc>
      </w:tr>
      <w:tr w:rsidR="00AD6DFF" w14:paraId="55891E05" w14:textId="77777777" w:rsidTr="00501757">
        <w:tc>
          <w:tcPr>
            <w:tcW w:w="2898" w:type="dxa"/>
            <w:shd w:val="clear" w:color="auto" w:fill="auto"/>
          </w:tcPr>
          <w:p w14:paraId="5A13CDD4" w14:textId="1FA145C0" w:rsidR="00AD6DFF" w:rsidRPr="00494D80" w:rsidRDefault="00494D80" w:rsidP="00221145">
            <w:pPr>
              <w:tabs>
                <w:tab w:val="left" w:pos="2260"/>
              </w:tabs>
              <w:spacing w:line="235" w:lineRule="auto"/>
              <w:ind w:left="164" w:right="977"/>
            </w:pPr>
            <w:r w:rsidRPr="00494D80">
              <w:t>Name</w:t>
            </w:r>
          </w:p>
        </w:tc>
        <w:tc>
          <w:tcPr>
            <w:tcW w:w="8048" w:type="dxa"/>
            <w:shd w:val="clear" w:color="auto" w:fill="auto"/>
          </w:tcPr>
          <w:p w14:paraId="188F890B" w14:textId="16122285" w:rsidR="00AD6DFF" w:rsidRPr="00494D80" w:rsidRDefault="00494D80" w:rsidP="00221145">
            <w:pPr>
              <w:tabs>
                <w:tab w:val="left" w:pos="2260"/>
              </w:tabs>
              <w:spacing w:line="235" w:lineRule="auto"/>
              <w:ind w:left="164" w:right="977"/>
            </w:pPr>
            <w:r w:rsidRPr="00494D80">
              <w:t>Stacey Stevens</w:t>
            </w:r>
          </w:p>
        </w:tc>
      </w:tr>
      <w:tr w:rsidR="00494D80" w14:paraId="72D4332F" w14:textId="77777777" w:rsidTr="00501757">
        <w:tc>
          <w:tcPr>
            <w:tcW w:w="2898" w:type="dxa"/>
            <w:shd w:val="clear" w:color="auto" w:fill="auto"/>
          </w:tcPr>
          <w:p w14:paraId="4146A9E3" w14:textId="60BD6238" w:rsidR="00494D80" w:rsidRPr="00494D80" w:rsidRDefault="00494D80" w:rsidP="00221145">
            <w:pPr>
              <w:tabs>
                <w:tab w:val="left" w:pos="2260"/>
              </w:tabs>
              <w:spacing w:line="235" w:lineRule="auto"/>
              <w:ind w:left="164" w:right="977"/>
            </w:pPr>
            <w:r w:rsidRPr="00494D80">
              <w:t>Title</w:t>
            </w:r>
          </w:p>
        </w:tc>
        <w:tc>
          <w:tcPr>
            <w:tcW w:w="8048" w:type="dxa"/>
            <w:shd w:val="clear" w:color="auto" w:fill="auto"/>
          </w:tcPr>
          <w:p w14:paraId="4EF046AD" w14:textId="13C1E5E9" w:rsidR="00494D80" w:rsidRPr="00494D80" w:rsidRDefault="00494D80" w:rsidP="00221145">
            <w:pPr>
              <w:tabs>
                <w:tab w:val="left" w:pos="2260"/>
              </w:tabs>
              <w:spacing w:line="235" w:lineRule="auto"/>
              <w:ind w:left="164" w:right="977"/>
            </w:pPr>
            <w:r w:rsidRPr="00494D80">
              <w:t>Director, Student Employment</w:t>
            </w:r>
          </w:p>
        </w:tc>
      </w:tr>
      <w:tr w:rsidR="00494D80" w14:paraId="4D991519" w14:textId="77777777" w:rsidTr="00501757">
        <w:tc>
          <w:tcPr>
            <w:tcW w:w="2898" w:type="dxa"/>
            <w:shd w:val="clear" w:color="auto" w:fill="auto"/>
          </w:tcPr>
          <w:p w14:paraId="517B2FC7" w14:textId="2FBF0683" w:rsidR="00494D80" w:rsidRPr="00494D80" w:rsidRDefault="00494D80" w:rsidP="00221145">
            <w:pPr>
              <w:tabs>
                <w:tab w:val="left" w:pos="2260"/>
              </w:tabs>
              <w:spacing w:line="235" w:lineRule="auto"/>
              <w:ind w:left="164" w:right="977"/>
            </w:pPr>
            <w:r w:rsidRPr="00494D80">
              <w:t>Email</w:t>
            </w:r>
          </w:p>
        </w:tc>
        <w:tc>
          <w:tcPr>
            <w:tcW w:w="8048" w:type="dxa"/>
            <w:shd w:val="clear" w:color="auto" w:fill="auto"/>
          </w:tcPr>
          <w:p w14:paraId="7DE4CCFE" w14:textId="3E05A1CF" w:rsidR="00494D80" w:rsidRPr="00494D80" w:rsidRDefault="00494D80" w:rsidP="00221145">
            <w:pPr>
              <w:tabs>
                <w:tab w:val="left" w:pos="2260"/>
              </w:tabs>
              <w:spacing w:line="235" w:lineRule="auto"/>
              <w:ind w:left="164" w:right="977"/>
            </w:pPr>
            <w:r w:rsidRPr="00494D80">
              <w:t>stacey.stevens@du.edu</w:t>
            </w:r>
          </w:p>
        </w:tc>
      </w:tr>
      <w:tr w:rsidR="00494D80" w14:paraId="675FC5AF" w14:textId="77777777" w:rsidTr="00501757">
        <w:tc>
          <w:tcPr>
            <w:tcW w:w="2898" w:type="dxa"/>
            <w:shd w:val="clear" w:color="auto" w:fill="auto"/>
          </w:tcPr>
          <w:p w14:paraId="2B22BB2F" w14:textId="1988412B" w:rsidR="00494D80" w:rsidRPr="00494D80" w:rsidRDefault="00494D80" w:rsidP="00221145">
            <w:pPr>
              <w:tabs>
                <w:tab w:val="left" w:pos="2260"/>
              </w:tabs>
              <w:spacing w:line="235" w:lineRule="auto"/>
              <w:ind w:left="164" w:right="977"/>
            </w:pPr>
            <w:r>
              <w:t>Phone</w:t>
            </w:r>
          </w:p>
        </w:tc>
        <w:tc>
          <w:tcPr>
            <w:tcW w:w="8048" w:type="dxa"/>
            <w:shd w:val="clear" w:color="auto" w:fill="auto"/>
          </w:tcPr>
          <w:p w14:paraId="6E73B125" w14:textId="12E66B8B" w:rsidR="00494D80" w:rsidRPr="00494D80" w:rsidRDefault="00494D80" w:rsidP="00221145">
            <w:pPr>
              <w:tabs>
                <w:tab w:val="left" w:pos="2260"/>
              </w:tabs>
              <w:spacing w:line="235" w:lineRule="auto"/>
              <w:ind w:left="164" w:right="977"/>
            </w:pPr>
            <w:r>
              <w:t>303-872-1000</w:t>
            </w:r>
          </w:p>
        </w:tc>
      </w:tr>
      <w:tr w:rsidR="00494D80" w14:paraId="54F7D805" w14:textId="77777777" w:rsidTr="00501757">
        <w:tc>
          <w:tcPr>
            <w:tcW w:w="2898" w:type="dxa"/>
            <w:shd w:val="clear" w:color="auto" w:fill="auto"/>
          </w:tcPr>
          <w:p w14:paraId="25FD1055" w14:textId="231A4CC6" w:rsidR="00494D80" w:rsidRDefault="00494D80" w:rsidP="00221145">
            <w:pPr>
              <w:tabs>
                <w:tab w:val="left" w:pos="2260"/>
              </w:tabs>
              <w:spacing w:line="235" w:lineRule="auto"/>
              <w:ind w:left="164" w:right="977"/>
            </w:pPr>
            <w:r>
              <w:t>Address</w:t>
            </w:r>
          </w:p>
        </w:tc>
        <w:tc>
          <w:tcPr>
            <w:tcW w:w="8048" w:type="dxa"/>
            <w:shd w:val="clear" w:color="auto" w:fill="auto"/>
          </w:tcPr>
          <w:p w14:paraId="786850FC" w14:textId="584420E0" w:rsidR="00494D80" w:rsidRDefault="00494D80" w:rsidP="00221145">
            <w:pPr>
              <w:tabs>
                <w:tab w:val="left" w:pos="2260"/>
              </w:tabs>
              <w:spacing w:line="235" w:lineRule="auto"/>
              <w:ind w:left="164" w:right="977"/>
            </w:pPr>
            <w:r>
              <w:t>Burwell Center for Career Achievement</w:t>
            </w:r>
          </w:p>
        </w:tc>
      </w:tr>
      <w:tr w:rsidR="00221145" w14:paraId="68DAD133" w14:textId="77777777" w:rsidTr="00C15093">
        <w:tc>
          <w:tcPr>
            <w:tcW w:w="10946" w:type="dxa"/>
            <w:gridSpan w:val="2"/>
            <w:shd w:val="clear" w:color="auto" w:fill="D9D9D9" w:themeFill="background1" w:themeFillShade="D9"/>
          </w:tcPr>
          <w:p w14:paraId="7BFE60F7" w14:textId="4157D55D" w:rsidR="00221145" w:rsidRDefault="00221145" w:rsidP="00221145">
            <w:pPr>
              <w:tabs>
                <w:tab w:val="left" w:pos="2260"/>
              </w:tabs>
              <w:spacing w:line="235" w:lineRule="auto"/>
              <w:ind w:left="164" w:right="977"/>
              <w:rPr>
                <w:b/>
                <w:bCs/>
              </w:rPr>
            </w:pPr>
            <w:r>
              <w:rPr>
                <w:b/>
                <w:bCs/>
              </w:rPr>
              <w:t>ELIGIBILITY</w:t>
            </w:r>
          </w:p>
        </w:tc>
      </w:tr>
      <w:tr w:rsidR="00AD6DFF" w14:paraId="50EA74B4" w14:textId="77777777" w:rsidTr="00501757">
        <w:tc>
          <w:tcPr>
            <w:tcW w:w="2898" w:type="dxa"/>
            <w:shd w:val="clear" w:color="auto" w:fill="auto"/>
          </w:tcPr>
          <w:p w14:paraId="044211C0" w14:textId="65CBA641" w:rsidR="00AD6DFF" w:rsidRPr="00580C89" w:rsidRDefault="00494D80" w:rsidP="00221145">
            <w:pPr>
              <w:tabs>
                <w:tab w:val="left" w:pos="2260"/>
              </w:tabs>
              <w:spacing w:line="235" w:lineRule="auto"/>
              <w:ind w:left="164" w:right="977"/>
            </w:pPr>
            <w:commentRangeStart w:id="17"/>
            <w:r w:rsidRPr="00580C89">
              <w:t>Student Group</w:t>
            </w:r>
            <w:commentRangeEnd w:id="17"/>
            <w:r w:rsidR="00580C89" w:rsidRPr="00580C89">
              <w:rPr>
                <w:rStyle w:val="CommentReference"/>
              </w:rPr>
              <w:commentReference w:id="17"/>
            </w:r>
          </w:p>
        </w:tc>
        <w:tc>
          <w:tcPr>
            <w:tcW w:w="8048" w:type="dxa"/>
            <w:shd w:val="clear" w:color="auto" w:fill="auto"/>
          </w:tcPr>
          <w:p w14:paraId="7FEA0C65" w14:textId="3038BE59" w:rsidR="00AD6DFF" w:rsidRPr="00494D80" w:rsidRDefault="00494D80" w:rsidP="00221145">
            <w:pPr>
              <w:tabs>
                <w:tab w:val="left" w:pos="2260"/>
              </w:tabs>
              <w:spacing w:line="235" w:lineRule="auto"/>
              <w:ind w:left="164" w:right="977"/>
            </w:pPr>
            <w:commentRangeStart w:id="18"/>
            <w:r w:rsidRPr="00494D80">
              <w:t>Current Students</w:t>
            </w:r>
            <w:commentRangeEnd w:id="18"/>
            <w:r w:rsidR="00D867C7">
              <w:rPr>
                <w:rStyle w:val="CommentReference"/>
              </w:rPr>
              <w:commentReference w:id="18"/>
            </w:r>
          </w:p>
        </w:tc>
      </w:tr>
      <w:tr w:rsidR="00494D80" w14:paraId="24DF05E4" w14:textId="77777777" w:rsidTr="00501757">
        <w:tc>
          <w:tcPr>
            <w:tcW w:w="2898" w:type="dxa"/>
            <w:shd w:val="clear" w:color="auto" w:fill="auto"/>
          </w:tcPr>
          <w:p w14:paraId="0632D1F5" w14:textId="7B4C0C9F" w:rsidR="00494D80" w:rsidRPr="00580C89" w:rsidRDefault="00494D80" w:rsidP="00221145">
            <w:pPr>
              <w:tabs>
                <w:tab w:val="left" w:pos="2260"/>
              </w:tabs>
              <w:spacing w:line="235" w:lineRule="auto"/>
              <w:ind w:left="164" w:right="977"/>
            </w:pPr>
            <w:r w:rsidRPr="00580C89">
              <w:t>Work Authorization</w:t>
            </w:r>
          </w:p>
        </w:tc>
        <w:tc>
          <w:tcPr>
            <w:tcW w:w="8048" w:type="dxa"/>
            <w:shd w:val="clear" w:color="auto" w:fill="auto"/>
          </w:tcPr>
          <w:p w14:paraId="66AD63EA" w14:textId="669D9713" w:rsidR="00494D80" w:rsidRPr="00494D80" w:rsidRDefault="00494D80" w:rsidP="00221145">
            <w:pPr>
              <w:tabs>
                <w:tab w:val="left" w:pos="2260"/>
              </w:tabs>
              <w:spacing w:line="235" w:lineRule="auto"/>
              <w:ind w:left="164" w:right="977"/>
            </w:pPr>
            <w:r>
              <w:t>Optional, do not select</w:t>
            </w:r>
          </w:p>
        </w:tc>
      </w:tr>
      <w:tr w:rsidR="00494D80" w14:paraId="62B93045" w14:textId="77777777" w:rsidTr="00501757">
        <w:tc>
          <w:tcPr>
            <w:tcW w:w="2898" w:type="dxa"/>
            <w:shd w:val="clear" w:color="auto" w:fill="auto"/>
          </w:tcPr>
          <w:p w14:paraId="3A016653" w14:textId="412C4282" w:rsidR="00494D80" w:rsidRPr="00580C89" w:rsidRDefault="00494D80" w:rsidP="00221145">
            <w:pPr>
              <w:tabs>
                <w:tab w:val="left" w:pos="2260"/>
              </w:tabs>
              <w:spacing w:line="235" w:lineRule="auto"/>
              <w:ind w:left="164" w:right="977"/>
            </w:pPr>
            <w:r w:rsidRPr="00580C89">
              <w:t>Degree Level</w:t>
            </w:r>
          </w:p>
        </w:tc>
        <w:tc>
          <w:tcPr>
            <w:tcW w:w="8048" w:type="dxa"/>
            <w:shd w:val="clear" w:color="auto" w:fill="auto"/>
          </w:tcPr>
          <w:p w14:paraId="62BF5F55" w14:textId="1EA4A6DB" w:rsidR="00494D80" w:rsidRDefault="00494D80" w:rsidP="00221145">
            <w:pPr>
              <w:tabs>
                <w:tab w:val="left" w:pos="2260"/>
              </w:tabs>
              <w:spacing w:line="235" w:lineRule="auto"/>
              <w:ind w:left="164" w:right="977"/>
            </w:pPr>
            <w:r>
              <w:t>Optional, do not select</w:t>
            </w:r>
          </w:p>
        </w:tc>
      </w:tr>
      <w:tr w:rsidR="00494D80" w14:paraId="1EFB9701" w14:textId="77777777" w:rsidTr="00501757">
        <w:tc>
          <w:tcPr>
            <w:tcW w:w="2898" w:type="dxa"/>
            <w:shd w:val="clear" w:color="auto" w:fill="auto"/>
          </w:tcPr>
          <w:p w14:paraId="5079E62C" w14:textId="37F11930" w:rsidR="00494D80" w:rsidRPr="00580C89" w:rsidRDefault="00494D80" w:rsidP="00221145">
            <w:pPr>
              <w:tabs>
                <w:tab w:val="left" w:pos="2260"/>
              </w:tabs>
              <w:spacing w:line="235" w:lineRule="auto"/>
              <w:ind w:left="164" w:right="977"/>
            </w:pPr>
            <w:r w:rsidRPr="00580C89">
              <w:t>College/School</w:t>
            </w:r>
          </w:p>
        </w:tc>
        <w:tc>
          <w:tcPr>
            <w:tcW w:w="8048" w:type="dxa"/>
            <w:shd w:val="clear" w:color="auto" w:fill="auto"/>
          </w:tcPr>
          <w:p w14:paraId="6F80103B" w14:textId="4B446217" w:rsidR="00494D80" w:rsidRDefault="00494D80" w:rsidP="00221145">
            <w:pPr>
              <w:tabs>
                <w:tab w:val="left" w:pos="2260"/>
              </w:tabs>
              <w:spacing w:line="235" w:lineRule="auto"/>
              <w:ind w:left="164" w:right="977"/>
            </w:pPr>
            <w:r>
              <w:t>Optional, do not select</w:t>
            </w:r>
          </w:p>
        </w:tc>
      </w:tr>
      <w:tr w:rsidR="00494D80" w14:paraId="7C3DFA0D" w14:textId="77777777" w:rsidTr="00501757">
        <w:tc>
          <w:tcPr>
            <w:tcW w:w="2898" w:type="dxa"/>
            <w:shd w:val="clear" w:color="auto" w:fill="auto"/>
          </w:tcPr>
          <w:p w14:paraId="1235687F" w14:textId="647A5002" w:rsidR="00494D80" w:rsidRPr="00580C89" w:rsidRDefault="00494D80" w:rsidP="00494D80">
            <w:pPr>
              <w:tabs>
                <w:tab w:val="left" w:pos="2260"/>
              </w:tabs>
              <w:spacing w:line="235" w:lineRule="auto"/>
              <w:ind w:left="164" w:right="-108"/>
            </w:pPr>
            <w:r w:rsidRPr="00580C89">
              <w:t>Major/Academic Program</w:t>
            </w:r>
          </w:p>
        </w:tc>
        <w:tc>
          <w:tcPr>
            <w:tcW w:w="8048" w:type="dxa"/>
            <w:shd w:val="clear" w:color="auto" w:fill="auto"/>
          </w:tcPr>
          <w:p w14:paraId="25F67D9F" w14:textId="7CC3830B" w:rsidR="00494D80" w:rsidRDefault="00494D80" w:rsidP="00221145">
            <w:pPr>
              <w:tabs>
                <w:tab w:val="left" w:pos="2260"/>
              </w:tabs>
              <w:spacing w:line="235" w:lineRule="auto"/>
              <w:ind w:left="164" w:right="977"/>
            </w:pPr>
            <w:r>
              <w:t>Optional, do not select</w:t>
            </w:r>
          </w:p>
        </w:tc>
      </w:tr>
      <w:tr w:rsidR="00221145" w14:paraId="284E0D69" w14:textId="77777777" w:rsidTr="00C15093">
        <w:tc>
          <w:tcPr>
            <w:tcW w:w="10946" w:type="dxa"/>
            <w:gridSpan w:val="2"/>
            <w:shd w:val="clear" w:color="auto" w:fill="D9D9D9" w:themeFill="background1" w:themeFillShade="D9"/>
          </w:tcPr>
          <w:p w14:paraId="46D9B052" w14:textId="4C8BF5FB" w:rsidR="00221145" w:rsidRDefault="00221145" w:rsidP="00221145">
            <w:pPr>
              <w:tabs>
                <w:tab w:val="left" w:pos="2260"/>
              </w:tabs>
              <w:spacing w:line="235" w:lineRule="auto"/>
              <w:ind w:left="164" w:right="977"/>
              <w:rPr>
                <w:b/>
                <w:bCs/>
              </w:rPr>
            </w:pPr>
            <w:r>
              <w:rPr>
                <w:b/>
                <w:bCs/>
              </w:rPr>
              <w:t>JOB POSTING OWNER</w:t>
            </w:r>
          </w:p>
        </w:tc>
      </w:tr>
      <w:tr w:rsidR="00221145" w14:paraId="03B8A123" w14:textId="77777777" w:rsidTr="00501757">
        <w:tc>
          <w:tcPr>
            <w:tcW w:w="2898" w:type="dxa"/>
            <w:shd w:val="clear" w:color="auto" w:fill="auto"/>
          </w:tcPr>
          <w:p w14:paraId="0DF37285" w14:textId="7977CD42" w:rsidR="00221145" w:rsidRPr="00221145" w:rsidRDefault="00221145" w:rsidP="00221145">
            <w:pPr>
              <w:tabs>
                <w:tab w:val="left" w:pos="2260"/>
              </w:tabs>
              <w:spacing w:line="235" w:lineRule="auto"/>
              <w:ind w:left="164" w:right="977"/>
            </w:pPr>
            <w:r w:rsidRPr="00221145">
              <w:t>Owner Email</w:t>
            </w:r>
          </w:p>
        </w:tc>
        <w:tc>
          <w:tcPr>
            <w:tcW w:w="8048" w:type="dxa"/>
            <w:shd w:val="clear" w:color="auto" w:fill="auto"/>
          </w:tcPr>
          <w:p w14:paraId="159B592C" w14:textId="5D7CE2C7" w:rsidR="00221145" w:rsidRPr="00221145" w:rsidRDefault="00221145" w:rsidP="00221145">
            <w:pPr>
              <w:tabs>
                <w:tab w:val="left" w:pos="2260"/>
              </w:tabs>
              <w:spacing w:line="235" w:lineRule="auto"/>
              <w:ind w:left="164" w:right="977"/>
            </w:pPr>
            <w:r w:rsidRPr="00221145">
              <w:t>Stacey Stevens</w:t>
            </w:r>
          </w:p>
        </w:tc>
      </w:tr>
    </w:tbl>
    <w:p w14:paraId="58DB1322" w14:textId="66E3C2F4" w:rsidR="009C3C69" w:rsidRDefault="009C3C69" w:rsidP="008D364C">
      <w:pPr>
        <w:tabs>
          <w:tab w:val="left" w:pos="2260"/>
        </w:tabs>
        <w:spacing w:line="235" w:lineRule="auto"/>
        <w:ind w:left="270" w:right="977"/>
      </w:pPr>
    </w:p>
    <w:sectPr w:rsidR="009C3C69">
      <w:headerReference w:type="default" r:id="rId21"/>
      <w:footerReference w:type="default" r:id="rId22"/>
      <w:type w:val="continuous"/>
      <w:pgSz w:w="12240" w:h="15840"/>
      <w:pgMar w:top="1880" w:right="620" w:bottom="280" w:left="620" w:header="7"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cey Stevens" w:date="2023-08-23T09:35:00Z" w:initials="SS">
    <w:p w14:paraId="6A89F827" w14:textId="77777777" w:rsidR="00580C89" w:rsidRDefault="00675771" w:rsidP="0040433A">
      <w:pPr>
        <w:pStyle w:val="CommentText"/>
      </w:pPr>
      <w:r>
        <w:rPr>
          <w:rStyle w:val="CommentReference"/>
        </w:rPr>
        <w:annotationRef/>
      </w:r>
      <w:r w:rsidR="00580C89">
        <w:t xml:space="preserve">Use this VERY specific naming convention, including the spacing. Use your division name. </w:t>
      </w:r>
    </w:p>
  </w:comment>
  <w:comment w:id="1" w:author="Stacey Stevens" w:date="2023-08-23T09:34:00Z" w:initials="SS">
    <w:p w14:paraId="3D387A6C" w14:textId="2CA18EE5" w:rsidR="00675771" w:rsidRDefault="00675771" w:rsidP="004C60B9">
      <w:pPr>
        <w:pStyle w:val="CommentText"/>
      </w:pPr>
      <w:r>
        <w:rPr>
          <w:rStyle w:val="CommentReference"/>
        </w:rPr>
        <w:annotationRef/>
      </w:r>
      <w:r>
        <w:t xml:space="preserve">Choose a title for the job. Do not use Graduate Assistant as a title unless it is an official GXA through the Office of Graduate Education. </w:t>
      </w:r>
    </w:p>
  </w:comment>
  <w:comment w:id="2" w:author="Stacey Stevens" w:date="2023-08-23T09:16:00Z" w:initials="SS">
    <w:p w14:paraId="45710150" w14:textId="77777777" w:rsidR="009E0FB1" w:rsidRDefault="001966B7" w:rsidP="000D11E0">
      <w:pPr>
        <w:pStyle w:val="CommentText"/>
      </w:pPr>
      <w:r>
        <w:rPr>
          <w:rStyle w:val="CommentReference"/>
        </w:rPr>
        <w:annotationRef/>
      </w:r>
      <w:r w:rsidR="009E0FB1">
        <w:t xml:space="preserve">Refer to the </w:t>
      </w:r>
      <w:hyperlink r:id="rId1" w:history="1">
        <w:r w:rsidR="009E0FB1" w:rsidRPr="000D11E0">
          <w:rPr>
            <w:rStyle w:val="Hyperlink"/>
          </w:rPr>
          <w:t>Student Employment Pay Scale</w:t>
        </w:r>
      </w:hyperlink>
      <w:r w:rsidR="009E0FB1">
        <w:t xml:space="preserve">. </w:t>
      </w:r>
    </w:p>
  </w:comment>
  <w:comment w:id="3" w:author="Stacey Stevens" w:date="2023-08-23T09:40:00Z" w:initials="SS">
    <w:p w14:paraId="31564513" w14:textId="5B3B0DE7" w:rsidR="0085346B" w:rsidRDefault="0085346B" w:rsidP="00FE6660">
      <w:pPr>
        <w:pStyle w:val="CommentText"/>
      </w:pPr>
      <w:r>
        <w:rPr>
          <w:rStyle w:val="CommentReference"/>
        </w:rPr>
        <w:annotationRef/>
      </w:r>
      <w:r>
        <w:t xml:space="preserve">Remember this may be a student's first job. You may choose 0 for this section. Try not to list a high number of years as it dissuades students from applying. </w:t>
      </w:r>
    </w:p>
  </w:comment>
  <w:comment w:id="4" w:author="Stacey Stevens" w:date="2023-08-23T09:41:00Z" w:initials="SS">
    <w:p w14:paraId="0F4B0A02" w14:textId="77777777" w:rsidR="0085346B" w:rsidRDefault="0085346B" w:rsidP="00B857A4">
      <w:pPr>
        <w:pStyle w:val="CommentText"/>
      </w:pPr>
      <w:r>
        <w:rPr>
          <w:rStyle w:val="CommentReference"/>
        </w:rPr>
        <w:annotationRef/>
      </w:r>
      <w:r>
        <w:t xml:space="preserve">For on-campus jobs, all work authorizations are accepted. Please select this option. </w:t>
      </w:r>
    </w:p>
  </w:comment>
  <w:comment w:id="5" w:author="Stacey Stevens" w:date="2023-08-23T09:46:00Z" w:initials="SS">
    <w:p w14:paraId="4DF09099" w14:textId="77777777" w:rsidR="0085346B" w:rsidRDefault="0085346B" w:rsidP="007A1D49">
      <w:pPr>
        <w:pStyle w:val="CommentText"/>
      </w:pPr>
      <w:r>
        <w:rPr>
          <w:rStyle w:val="CommentReference"/>
        </w:rPr>
        <w:annotationRef/>
      </w:r>
      <w:r>
        <w:t xml:space="preserve">List the top 3 career readiness skills the student will develop in this position. </w:t>
      </w:r>
    </w:p>
  </w:comment>
  <w:comment w:id="6" w:author="Stacey Stevens" w:date="2023-08-23T09:30:00Z" w:initials="SS">
    <w:p w14:paraId="3D8AD053" w14:textId="0D057997" w:rsidR="00675771" w:rsidRDefault="00675771" w:rsidP="00735AF0">
      <w:pPr>
        <w:pStyle w:val="CommentText"/>
      </w:pPr>
      <w:r>
        <w:rPr>
          <w:rStyle w:val="CommentReference"/>
        </w:rPr>
        <w:annotationRef/>
      </w:r>
      <w:r>
        <w:t xml:space="preserve">Provide a short description of your department or unit. Feel free to include any new initiatives or projects that led to the opening of the student employee position. </w:t>
      </w:r>
    </w:p>
  </w:comment>
  <w:comment w:id="7" w:author="Stacey Stevens" w:date="2023-08-23T09:42:00Z" w:initials="SS">
    <w:p w14:paraId="638E9926" w14:textId="77777777" w:rsidR="0085346B" w:rsidRDefault="0085346B" w:rsidP="00973244">
      <w:pPr>
        <w:pStyle w:val="CommentText"/>
      </w:pPr>
      <w:r>
        <w:rPr>
          <w:rStyle w:val="CommentReference"/>
        </w:rPr>
        <w:annotationRef/>
      </w:r>
      <w:r>
        <w:t>A broad overview of the position.</w:t>
      </w:r>
    </w:p>
  </w:comment>
  <w:comment w:id="8" w:author="Stacey Stevens" w:date="2023-08-23T09:32:00Z" w:initials="SS">
    <w:p w14:paraId="1ED3F1A3" w14:textId="19C8F876" w:rsidR="00675771" w:rsidRDefault="00675771" w:rsidP="008F18F0">
      <w:pPr>
        <w:pStyle w:val="CommentText"/>
      </w:pPr>
      <w:r>
        <w:rPr>
          <w:rStyle w:val="CommentReference"/>
        </w:rPr>
        <w:annotationRef/>
      </w:r>
      <w:r>
        <w:t>Teachable functions to describe what students will learn and how they will be trained,.</w:t>
      </w:r>
    </w:p>
  </w:comment>
  <w:comment w:id="9" w:author="Stacey Stevens" w:date="2023-08-23T09:51:00Z" w:initials="SS">
    <w:p w14:paraId="2B2EF58D" w14:textId="77777777" w:rsidR="0014619A" w:rsidRDefault="0014619A" w:rsidP="009A065E">
      <w:pPr>
        <w:pStyle w:val="CommentText"/>
      </w:pPr>
      <w:r>
        <w:rPr>
          <w:rStyle w:val="CommentReference"/>
        </w:rPr>
        <w:annotationRef/>
      </w:r>
      <w:r>
        <w:t xml:space="preserve">All resumes are reviewed and given feedback as a developmental opportunity and service to students. Students must have an "approved" resume before applying. Please be aware of this and include this information so students are aware as well. </w:t>
      </w:r>
    </w:p>
  </w:comment>
  <w:comment w:id="10" w:author="Stacey Stevens" w:date="2023-08-23T10:07:00Z" w:initials="SS">
    <w:p w14:paraId="0F0D4717" w14:textId="77777777" w:rsidR="00F418C9" w:rsidRDefault="00F418C9" w:rsidP="00FF7F20">
      <w:pPr>
        <w:pStyle w:val="CommentText"/>
      </w:pPr>
      <w:r>
        <w:rPr>
          <w:rStyle w:val="CommentReference"/>
        </w:rPr>
        <w:annotationRef/>
      </w:r>
      <w:r>
        <w:t>Does this position provide sick time? In compliance with Colorado’s Healthy Families and Workplaces Act (HFWA), non-benefited employees accrue one hour of paid leave for every 30 hours worked up to a maximum of 48 hours per year. This includes work-study funded students. If you are unsure, contact the HR Partner for Student Employment to inquire.</w:t>
      </w:r>
    </w:p>
  </w:comment>
  <w:comment w:id="11" w:author="Stacey Stevens" w:date="2023-08-23T10:08:00Z" w:initials="SS">
    <w:p w14:paraId="772E7799" w14:textId="77777777" w:rsidR="00F418C9" w:rsidRDefault="00F418C9" w:rsidP="003E3D43">
      <w:pPr>
        <w:pStyle w:val="CommentText"/>
      </w:pPr>
      <w:r>
        <w:rPr>
          <w:rStyle w:val="CommentReference"/>
        </w:rPr>
        <w:annotationRef/>
      </w:r>
      <w:r>
        <w:t xml:space="preserve">Please acknowledge you understand that the University of Denver is an Equal Employment Opportunity Employer. See the </w:t>
      </w:r>
      <w:hyperlink r:id="rId2" w:history="1">
        <w:r w:rsidRPr="003E3D43">
          <w:rPr>
            <w:rStyle w:val="Hyperlink"/>
          </w:rPr>
          <w:t>university's non-discrimination</w:t>
        </w:r>
      </w:hyperlink>
      <w:r>
        <w:t xml:space="preserve">. </w:t>
      </w:r>
    </w:p>
  </w:comment>
  <w:comment w:id="12" w:author="Stacey Stevens" w:date="2023-08-23T10:21:00Z" w:initials="SS">
    <w:p w14:paraId="4CF3A1EF" w14:textId="77777777" w:rsidR="00580C89" w:rsidRDefault="00580C89" w:rsidP="00417A70">
      <w:pPr>
        <w:pStyle w:val="CommentText"/>
      </w:pPr>
      <w:r>
        <w:rPr>
          <w:rStyle w:val="CommentReference"/>
        </w:rPr>
        <w:annotationRef/>
      </w:r>
      <w:r>
        <w:t>Do not use a separate url or email.</w:t>
      </w:r>
    </w:p>
  </w:comment>
  <w:comment w:id="13" w:author="Stacey Stevens" w:date="2023-08-23T09:17:00Z" w:initials="SS">
    <w:p w14:paraId="1F3E5FD0" w14:textId="1054B013" w:rsidR="001966B7" w:rsidRDefault="001966B7">
      <w:pPr>
        <w:pStyle w:val="CommentText"/>
      </w:pPr>
      <w:r>
        <w:rPr>
          <w:rStyle w:val="CommentReference"/>
        </w:rPr>
        <w:annotationRef/>
      </w:r>
      <w:r>
        <w:t>A list of essential tasks, but not all tasks. Think of these as “Responsibility Statements” and begin with action verbs. Ex. assist students with resume and cover letter reviews in scheduled appointments and drop-ins.</w:t>
      </w:r>
    </w:p>
    <w:p w14:paraId="36EE6749" w14:textId="77777777" w:rsidR="001966B7" w:rsidRDefault="001966B7">
      <w:pPr>
        <w:pStyle w:val="CommentText"/>
      </w:pPr>
    </w:p>
    <w:p w14:paraId="15266C0D" w14:textId="77777777" w:rsidR="001966B7" w:rsidRDefault="001966B7" w:rsidP="00B33558">
      <w:pPr>
        <w:pStyle w:val="CommentText"/>
      </w:pPr>
      <w:r>
        <w:t xml:space="preserve">When completing this section, ask yourself: what are functions and tasks that are truly essential to this position? </w:t>
      </w:r>
    </w:p>
  </w:comment>
  <w:comment w:id="14" w:author="Stacey Stevens" w:date="2023-08-23T09:28:00Z" w:initials="SS">
    <w:p w14:paraId="4CBE8CD2" w14:textId="77777777" w:rsidR="00675771" w:rsidRDefault="00675771" w:rsidP="005E79EF">
      <w:pPr>
        <w:pStyle w:val="CommentText"/>
      </w:pPr>
      <w:r>
        <w:rPr>
          <w:rStyle w:val="CommentReference"/>
        </w:rPr>
        <w:annotationRef/>
      </w:r>
      <w:r>
        <w:t xml:space="preserve">A list of capabilities and knowledge needed to complete the job. </w:t>
      </w:r>
    </w:p>
  </w:comment>
  <w:comment w:id="15" w:author="Stacey Stevens" w:date="2023-08-23T09:29:00Z" w:initials="SS">
    <w:p w14:paraId="5818FA88" w14:textId="77777777" w:rsidR="00675771" w:rsidRDefault="00675771">
      <w:pPr>
        <w:pStyle w:val="CommentText"/>
      </w:pPr>
      <w:r>
        <w:rPr>
          <w:rStyle w:val="CommentReference"/>
        </w:rPr>
        <w:annotationRef/>
      </w:r>
      <w:r>
        <w:t xml:space="preserve">It is important to remember that this may be the student’s first job or that the student has limited work experience. </w:t>
      </w:r>
    </w:p>
    <w:p w14:paraId="515017A9" w14:textId="77777777" w:rsidR="00675771" w:rsidRDefault="00675771">
      <w:pPr>
        <w:pStyle w:val="CommentText"/>
      </w:pPr>
    </w:p>
    <w:p w14:paraId="08A88996" w14:textId="77777777" w:rsidR="00675771" w:rsidRDefault="00675771">
      <w:pPr>
        <w:pStyle w:val="CommentText"/>
      </w:pPr>
      <w:r>
        <w:t xml:space="preserve">Try to avoid too many “required” qualifications since it will limit your pool and diversity of applicants. </w:t>
      </w:r>
    </w:p>
    <w:p w14:paraId="44B2F524" w14:textId="77777777" w:rsidR="00675771" w:rsidRDefault="00675771">
      <w:pPr>
        <w:pStyle w:val="CommentText"/>
      </w:pPr>
    </w:p>
    <w:p w14:paraId="34628CCF" w14:textId="77777777" w:rsidR="00675771" w:rsidRDefault="00675771" w:rsidP="005F3505">
      <w:pPr>
        <w:pStyle w:val="CommentText"/>
      </w:pPr>
      <w:r>
        <w:t xml:space="preserve">Instead, consider listing many of the qualifications as preferred. </w:t>
      </w:r>
    </w:p>
  </w:comment>
  <w:comment w:id="16" w:author="Stacey Stevens" w:date="2023-08-23T09:18:00Z" w:initials="SS">
    <w:p w14:paraId="56F5FAE3" w14:textId="00B8686D" w:rsidR="00675771" w:rsidRDefault="001966B7" w:rsidP="009F1795">
      <w:pPr>
        <w:pStyle w:val="CommentText"/>
      </w:pPr>
      <w:r>
        <w:rPr>
          <w:rStyle w:val="CommentReference"/>
        </w:rPr>
        <w:annotationRef/>
      </w:r>
      <w:r w:rsidR="00675771">
        <w:t xml:space="preserve">Qualifications that would enhance the work in that area but are not required to meet the basic functions of the position. </w:t>
      </w:r>
    </w:p>
  </w:comment>
  <w:comment w:id="17" w:author="Stacey Stevens" w:date="2023-08-23T10:22:00Z" w:initials="SS">
    <w:p w14:paraId="1BF373A2" w14:textId="77777777" w:rsidR="00580C89" w:rsidRDefault="00580C89" w:rsidP="005B5297">
      <w:pPr>
        <w:pStyle w:val="CommentText"/>
      </w:pPr>
      <w:r>
        <w:rPr>
          <w:rStyle w:val="CommentReference"/>
        </w:rPr>
        <w:annotationRef/>
      </w:r>
      <w:r>
        <w:t xml:space="preserve">Select these groups to ensure all students see the job posting. </w:t>
      </w:r>
    </w:p>
  </w:comment>
  <w:comment w:id="18" w:author="Stacey Stevens" w:date="2023-09-13T15:26:00Z" w:initials="SS">
    <w:p w14:paraId="0BEB3AD2" w14:textId="77777777" w:rsidR="00D867C7" w:rsidRDefault="00D867C7" w:rsidP="009B2891">
      <w:pPr>
        <w:pStyle w:val="CommentText"/>
      </w:pPr>
      <w:r>
        <w:rPr>
          <w:rStyle w:val="CommentReference"/>
        </w:rPr>
        <w:annotationRef/>
      </w:r>
      <w:r>
        <w:t xml:space="preserve">If you would like to hire non-students, please use the Jobs@DU platform.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89F827" w15:done="0"/>
  <w15:commentEx w15:paraId="3D387A6C" w15:done="0"/>
  <w15:commentEx w15:paraId="45710150" w15:done="0"/>
  <w15:commentEx w15:paraId="31564513" w15:done="0"/>
  <w15:commentEx w15:paraId="0F4B0A02" w15:done="0"/>
  <w15:commentEx w15:paraId="4DF09099" w15:done="0"/>
  <w15:commentEx w15:paraId="3D8AD053" w15:done="0"/>
  <w15:commentEx w15:paraId="638E9926" w15:done="0"/>
  <w15:commentEx w15:paraId="1ED3F1A3" w15:done="0"/>
  <w15:commentEx w15:paraId="2B2EF58D" w15:done="0"/>
  <w15:commentEx w15:paraId="0F0D4717" w15:done="0"/>
  <w15:commentEx w15:paraId="772E7799" w15:done="0"/>
  <w15:commentEx w15:paraId="4CF3A1EF" w15:done="0"/>
  <w15:commentEx w15:paraId="15266C0D" w15:done="0"/>
  <w15:commentEx w15:paraId="4CBE8CD2" w15:done="0"/>
  <w15:commentEx w15:paraId="34628CCF" w15:done="0"/>
  <w15:commentEx w15:paraId="56F5FAE3" w15:done="0"/>
  <w15:commentEx w15:paraId="1BF373A2" w15:done="0"/>
  <w15:commentEx w15:paraId="0BEB3A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0516C" w16cex:dateUtc="2023-08-23T15:35:00Z"/>
  <w16cex:commentExtensible w16cex:durableId="28905133" w16cex:dateUtc="2023-08-23T15:34:00Z"/>
  <w16cex:commentExtensible w16cex:durableId="28904CFD" w16cex:dateUtc="2023-08-23T15:16:00Z"/>
  <w16cex:commentExtensible w16cex:durableId="28905290" w16cex:dateUtc="2023-08-23T15:40:00Z"/>
  <w16cex:commentExtensible w16cex:durableId="289052AF" w16cex:dateUtc="2023-08-23T15:41:00Z"/>
  <w16cex:commentExtensible w16cex:durableId="289053F0" w16cex:dateUtc="2023-08-23T15:46:00Z"/>
  <w16cex:commentExtensible w16cex:durableId="28905053" w16cex:dateUtc="2023-08-23T15:30:00Z"/>
  <w16cex:commentExtensible w16cex:durableId="28905310" w16cex:dateUtc="2023-08-23T15:42:00Z"/>
  <w16cex:commentExtensible w16cex:durableId="2890509B" w16cex:dateUtc="2023-08-23T15:32:00Z"/>
  <w16cex:commentExtensible w16cex:durableId="28905507" w16cex:dateUtc="2023-08-23T15:51:00Z"/>
  <w16cex:commentExtensible w16cex:durableId="289058F1" w16cex:dateUtc="2023-08-23T16:07:00Z"/>
  <w16cex:commentExtensible w16cex:durableId="28905937" w16cex:dateUtc="2023-08-23T16:08:00Z"/>
  <w16cex:commentExtensible w16cex:durableId="28905C44" w16cex:dateUtc="2023-08-23T16:21:00Z"/>
  <w16cex:commentExtensible w16cex:durableId="28904D2B" w16cex:dateUtc="2023-08-23T15:17:00Z"/>
  <w16cex:commentExtensible w16cex:durableId="28904FB3" w16cex:dateUtc="2023-08-23T15:28:00Z"/>
  <w16cex:commentExtensible w16cex:durableId="28904FF3" w16cex:dateUtc="2023-08-23T15:29:00Z"/>
  <w16cex:commentExtensible w16cex:durableId="28904D61" w16cex:dateUtc="2023-08-23T15:18:00Z"/>
  <w16cex:commentExtensible w16cex:durableId="28905C77" w16cex:dateUtc="2023-08-23T16:22:00Z"/>
  <w16cex:commentExtensible w16cex:durableId="561754DE" w16cex:dateUtc="2023-09-13T21: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89F827" w16cid:durableId="2890516C"/>
  <w16cid:commentId w16cid:paraId="3D387A6C" w16cid:durableId="28905133"/>
  <w16cid:commentId w16cid:paraId="45710150" w16cid:durableId="28904CFD"/>
  <w16cid:commentId w16cid:paraId="31564513" w16cid:durableId="28905290"/>
  <w16cid:commentId w16cid:paraId="0F4B0A02" w16cid:durableId="289052AF"/>
  <w16cid:commentId w16cid:paraId="4DF09099" w16cid:durableId="289053F0"/>
  <w16cid:commentId w16cid:paraId="3D8AD053" w16cid:durableId="28905053"/>
  <w16cid:commentId w16cid:paraId="638E9926" w16cid:durableId="28905310"/>
  <w16cid:commentId w16cid:paraId="1ED3F1A3" w16cid:durableId="2890509B"/>
  <w16cid:commentId w16cid:paraId="2B2EF58D" w16cid:durableId="28905507"/>
  <w16cid:commentId w16cid:paraId="0F0D4717" w16cid:durableId="289058F1"/>
  <w16cid:commentId w16cid:paraId="772E7799" w16cid:durableId="28905937"/>
  <w16cid:commentId w16cid:paraId="4CF3A1EF" w16cid:durableId="28905C44"/>
  <w16cid:commentId w16cid:paraId="15266C0D" w16cid:durableId="28904D2B"/>
  <w16cid:commentId w16cid:paraId="4CBE8CD2" w16cid:durableId="28904FB3"/>
  <w16cid:commentId w16cid:paraId="34628CCF" w16cid:durableId="28904FF3"/>
  <w16cid:commentId w16cid:paraId="56F5FAE3" w16cid:durableId="28904D61"/>
  <w16cid:commentId w16cid:paraId="1BF373A2" w16cid:durableId="28905C77"/>
  <w16cid:commentId w16cid:paraId="0BEB3AD2" w16cid:durableId="561754D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985D9" w14:textId="77777777" w:rsidR="004A2735" w:rsidRDefault="004A2735">
      <w:r>
        <w:separator/>
      </w:r>
    </w:p>
  </w:endnote>
  <w:endnote w:type="continuationSeparator" w:id="0">
    <w:p w14:paraId="4D17ACA7" w14:textId="77777777" w:rsidR="004A2735" w:rsidRDefault="004A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961560"/>
      <w:docPartObj>
        <w:docPartGallery w:val="Page Numbers (Bottom of Page)"/>
        <w:docPartUnique/>
      </w:docPartObj>
    </w:sdtPr>
    <w:sdtEndPr>
      <w:rPr>
        <w:noProof/>
      </w:rPr>
    </w:sdtEndPr>
    <w:sdtContent>
      <w:p w14:paraId="6C018148" w14:textId="0E294342" w:rsidR="00C4240D" w:rsidRDefault="00C424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0548D1" w14:textId="77777777" w:rsidR="00C4240D" w:rsidRDefault="00C42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F1989" w14:textId="77777777" w:rsidR="004A2735" w:rsidRDefault="004A2735">
      <w:r>
        <w:separator/>
      </w:r>
    </w:p>
  </w:footnote>
  <w:footnote w:type="continuationSeparator" w:id="0">
    <w:p w14:paraId="3C27C1A8" w14:textId="77777777" w:rsidR="004A2735" w:rsidRDefault="004A2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858E2" w14:textId="0B342467" w:rsidR="009C3C69" w:rsidRDefault="00433F7A">
    <w:pPr>
      <w:pStyle w:val="BodyText"/>
      <w:spacing w:line="14" w:lineRule="auto"/>
      <w:ind w:left="0"/>
      <w:rPr>
        <w:sz w:val="20"/>
      </w:rPr>
    </w:pPr>
    <w:r>
      <w:rPr>
        <w:noProof/>
      </w:rPr>
      <mc:AlternateContent>
        <mc:Choice Requires="wpg">
          <w:drawing>
            <wp:anchor distT="0" distB="0" distL="0" distR="0" simplePos="0" relativeHeight="487524864" behindDoc="1" locked="0" layoutInCell="1" allowOverlap="1" wp14:anchorId="6BA354D3" wp14:editId="0EEBF3D4">
              <wp:simplePos x="0" y="0"/>
              <wp:positionH relativeFrom="page">
                <wp:posOffset>-6350</wp:posOffset>
              </wp:positionH>
              <wp:positionV relativeFrom="page">
                <wp:posOffset>4444</wp:posOffset>
              </wp:positionV>
              <wp:extent cx="7781290" cy="112776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81290" cy="1127760"/>
                        <a:chOff x="0" y="0"/>
                        <a:chExt cx="7781290" cy="1127760"/>
                      </a:xfrm>
                    </wpg:grpSpPr>
                    <wps:wsp>
                      <wps:cNvPr id="2" name="Graphic 2"/>
                      <wps:cNvSpPr/>
                      <wps:spPr>
                        <a:xfrm>
                          <a:off x="6350" y="6350"/>
                          <a:ext cx="7768590" cy="1115060"/>
                        </a:xfrm>
                        <a:custGeom>
                          <a:avLst/>
                          <a:gdLst/>
                          <a:ahLst/>
                          <a:cxnLst/>
                          <a:rect l="l" t="t" r="r" b="b"/>
                          <a:pathLst>
                            <a:path w="7768590" h="1115060">
                              <a:moveTo>
                                <a:pt x="7768590" y="0"/>
                              </a:moveTo>
                              <a:lnTo>
                                <a:pt x="0" y="0"/>
                              </a:lnTo>
                              <a:lnTo>
                                <a:pt x="0" y="1115059"/>
                              </a:lnTo>
                              <a:lnTo>
                                <a:pt x="7768590" y="1115059"/>
                              </a:lnTo>
                              <a:lnTo>
                                <a:pt x="7768590" y="0"/>
                              </a:lnTo>
                              <a:close/>
                            </a:path>
                          </a:pathLst>
                        </a:custGeom>
                        <a:solidFill>
                          <a:srgbClr val="EE3340"/>
                        </a:solidFill>
                      </wps:spPr>
                      <wps:bodyPr wrap="square" lIns="0" tIns="0" rIns="0" bIns="0" rtlCol="0">
                        <a:prstTxWarp prst="textNoShape">
                          <a:avLst/>
                        </a:prstTxWarp>
                        <a:noAutofit/>
                      </wps:bodyPr>
                    </wps:wsp>
                    <wps:wsp>
                      <wps:cNvPr id="3" name="Graphic 3"/>
                      <wps:cNvSpPr/>
                      <wps:spPr>
                        <a:xfrm>
                          <a:off x="6350" y="6350"/>
                          <a:ext cx="7768590" cy="1115060"/>
                        </a:xfrm>
                        <a:custGeom>
                          <a:avLst/>
                          <a:gdLst/>
                          <a:ahLst/>
                          <a:cxnLst/>
                          <a:rect l="l" t="t" r="r" b="b"/>
                          <a:pathLst>
                            <a:path w="7768590" h="1115060">
                              <a:moveTo>
                                <a:pt x="0" y="1115059"/>
                              </a:moveTo>
                              <a:lnTo>
                                <a:pt x="7768590" y="1115059"/>
                              </a:lnTo>
                              <a:lnTo>
                                <a:pt x="7768590" y="0"/>
                              </a:lnTo>
                              <a:lnTo>
                                <a:pt x="0" y="0"/>
                              </a:lnTo>
                              <a:lnTo>
                                <a:pt x="0" y="1115059"/>
                              </a:lnTo>
                              <a:close/>
                            </a:path>
                          </a:pathLst>
                        </a:custGeom>
                        <a:ln w="12700">
                          <a:solidFill>
                            <a:srgbClr val="EE3340"/>
                          </a:solidFill>
                          <a:prstDash val="solid"/>
                        </a:ln>
                      </wps:spPr>
                      <wps:bodyPr wrap="square" lIns="0" tIns="0" rIns="0" bIns="0" rtlCol="0">
                        <a:prstTxWarp prst="textNoShape">
                          <a:avLst/>
                        </a:prstTxWarp>
                        <a:noAutofit/>
                      </wps:bodyPr>
                    </wps:wsp>
                    <wps:wsp>
                      <wps:cNvPr id="4" name="Graphic 4"/>
                      <wps:cNvSpPr/>
                      <wps:spPr>
                        <a:xfrm>
                          <a:off x="463550" y="81280"/>
                          <a:ext cx="4804410" cy="961390"/>
                        </a:xfrm>
                        <a:custGeom>
                          <a:avLst/>
                          <a:gdLst/>
                          <a:ahLst/>
                          <a:cxnLst/>
                          <a:rect l="l" t="t" r="r" b="b"/>
                          <a:pathLst>
                            <a:path w="4804410" h="961390">
                              <a:moveTo>
                                <a:pt x="0" y="961390"/>
                              </a:moveTo>
                              <a:lnTo>
                                <a:pt x="4804410" y="961390"/>
                              </a:lnTo>
                              <a:lnTo>
                                <a:pt x="4804410" y="0"/>
                              </a:lnTo>
                              <a:lnTo>
                                <a:pt x="0" y="0"/>
                              </a:lnTo>
                              <a:lnTo>
                                <a:pt x="0" y="961390"/>
                              </a:lnTo>
                              <a:close/>
                            </a:path>
                          </a:pathLst>
                        </a:custGeom>
                        <a:ln w="9524">
                          <a:solidFill>
                            <a:srgbClr val="EE3340"/>
                          </a:solidFill>
                          <a:prstDash val="solid"/>
                        </a:ln>
                      </wps:spPr>
                      <wps:bodyPr wrap="square" lIns="0" tIns="0" rIns="0" bIns="0" rtlCol="0">
                        <a:prstTxWarp prst="textNoShape">
                          <a:avLst/>
                        </a:prstTxWarp>
                        <a:noAutofit/>
                      </wps:bodyPr>
                    </wps:wsp>
                    <wps:wsp>
                      <wps:cNvPr id="5" name="Graphic 5"/>
                      <wps:cNvSpPr/>
                      <wps:spPr>
                        <a:xfrm>
                          <a:off x="5428615" y="244475"/>
                          <a:ext cx="2113915" cy="581025"/>
                        </a:xfrm>
                        <a:custGeom>
                          <a:avLst/>
                          <a:gdLst/>
                          <a:ahLst/>
                          <a:cxnLst/>
                          <a:rect l="l" t="t" r="r" b="b"/>
                          <a:pathLst>
                            <a:path w="2113915" h="581025">
                              <a:moveTo>
                                <a:pt x="0" y="581025"/>
                              </a:moveTo>
                              <a:lnTo>
                                <a:pt x="2113915" y="581025"/>
                              </a:lnTo>
                              <a:lnTo>
                                <a:pt x="2113915" y="0"/>
                              </a:lnTo>
                              <a:lnTo>
                                <a:pt x="0" y="0"/>
                              </a:lnTo>
                              <a:lnTo>
                                <a:pt x="0" y="581025"/>
                              </a:lnTo>
                              <a:close/>
                            </a:path>
                          </a:pathLst>
                        </a:custGeom>
                        <a:ln w="6350">
                          <a:solidFill>
                            <a:srgbClr val="EE3340"/>
                          </a:solidFill>
                          <a:prstDash val="solid"/>
                        </a:ln>
                      </wps:spPr>
                      <wps:bodyPr wrap="square" lIns="0" tIns="0" rIns="0" bIns="0" rtlCol="0">
                        <a:prstTxWarp prst="textNoShape">
                          <a:avLst/>
                        </a:prstTxWarp>
                        <a:noAutofit/>
                      </wps:bodyPr>
                    </wps:wsp>
                    <pic:pic xmlns:pic="http://schemas.openxmlformats.org/drawingml/2006/picture">
                      <pic:nvPicPr>
                        <pic:cNvPr id="6" name="Image 6" descr="A white text on a black background  Description automatically generated"/>
                        <pic:cNvPicPr/>
                      </pic:nvPicPr>
                      <pic:blipFill>
                        <a:blip r:embed="rId1" cstate="print"/>
                        <a:stretch>
                          <a:fillRect/>
                        </a:stretch>
                      </pic:blipFill>
                      <pic:spPr>
                        <a:xfrm>
                          <a:off x="5523229" y="293370"/>
                          <a:ext cx="1924685" cy="441959"/>
                        </a:xfrm>
                        <a:prstGeom prst="rect">
                          <a:avLst/>
                        </a:prstGeom>
                      </pic:spPr>
                    </pic:pic>
                  </wpg:wgp>
                </a:graphicData>
              </a:graphic>
            </wp:anchor>
          </w:drawing>
        </mc:Choice>
        <mc:Fallback>
          <w:pict>
            <v:group w14:anchorId="0552C23B" id="Group 1" o:spid="_x0000_s1026" style="position:absolute;margin-left:-.5pt;margin-top:.35pt;width:612.7pt;height:88.8pt;z-index:-15791616;mso-wrap-distance-left:0;mso-wrap-distance-right:0;mso-position-horizontal-relative:page;mso-position-vertical-relative:page" coordsize="77812,11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">
              <v:shape id="Graphic 2" o:spid="_x0000_s1027" style="position:absolute;left:63;top:63;width:77686;height:11151;visibility:visible;mso-wrap-style:square;v-text-anchor:top" coordsize="7768590,111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" path="m7768590,l,,,1115059r7768590,l7768590,xe" fillcolor="#ee3340" stroked="f">
                <v:path arrowok="t"/>
              </v:shape>
              <v:shape id="Graphic 3" o:spid="_x0000_s1028" style="position:absolute;left:63;top:63;width:77686;height:11151;visibility:visible;mso-wrap-style:square;v-text-anchor:top" coordsize="7768590,111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" path="m,1115059r7768590,l7768590,,,,,1115059xe" filled="f" strokecolor="#ee3340" strokeweight="1pt">
                <v:path arrowok="t"/>
              </v:shape>
              <v:shape id="Graphic 4" o:spid="_x0000_s1029" style="position:absolute;left:4635;top:812;width:48044;height:9614;visibility:visible;mso-wrap-style:square;v-text-anchor:top" coordsize="4804410,96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" path="m,961390r4804410,l4804410,,,,,961390xe" filled="f" strokecolor="#ee3340" strokeweight=".26456mm">
                <v:path arrowok="t"/>
              </v:shape>
              <v:shape id="Graphic 5" o:spid="_x0000_s1030" style="position:absolute;left:54286;top:2444;width:21139;height:5811;visibility:visible;mso-wrap-style:square;v-text-anchor:top" coordsize="2113915,58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" path="m,581025r2113915,l2113915,,,,,581025xe" filled="f" strokecolor="#ee3340" strokeweight=".5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31" type="#_x0000_t75" alt="A white text on a black background  Description automatically generated" style="position:absolute;left:55232;top:2933;width:19247;height:4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">
                <v:imagedata r:id="rId2" o:title="A white text on a black background  Description automatically generated"/>
              </v:shape>
              <w10:wrap anchorx="page" anchory="page"/>
            </v:group>
          </w:pict>
        </mc:Fallback>
      </mc:AlternateContent>
    </w:r>
    <w:r>
      <w:rPr>
        <w:noProof/>
      </w:rPr>
      <mc:AlternateContent>
        <mc:Choice Requires="wps">
          <w:drawing>
            <wp:anchor distT="0" distB="0" distL="0" distR="0" simplePos="0" relativeHeight="487525376" behindDoc="1" locked="0" layoutInCell="1" allowOverlap="1" wp14:anchorId="59833212" wp14:editId="23B28910">
              <wp:simplePos x="0" y="0"/>
              <wp:positionH relativeFrom="page">
                <wp:posOffset>540512</wp:posOffset>
              </wp:positionH>
              <wp:positionV relativeFrom="page">
                <wp:posOffset>376300</wp:posOffset>
              </wp:positionV>
              <wp:extent cx="4568825" cy="42037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68825" cy="420370"/>
                      </a:xfrm>
                      <a:prstGeom prst="rect">
                        <a:avLst/>
                      </a:prstGeom>
                    </wps:spPr>
                    <wps:txbx>
                      <w:txbxContent>
                        <w:p w14:paraId="25AC5C09" w14:textId="0F2B292E" w:rsidR="009C3C69" w:rsidRPr="00A36058" w:rsidRDefault="008D364C">
                          <w:pPr>
                            <w:spacing w:line="341" w:lineRule="exact"/>
                            <w:ind w:left="20"/>
                            <w:rPr>
                              <w:sz w:val="40"/>
                              <w:szCs w:val="32"/>
                            </w:rPr>
                          </w:pPr>
                          <w:r w:rsidRPr="00A36058">
                            <w:rPr>
                              <w:color w:val="FFFFFF"/>
                              <w:sz w:val="40"/>
                              <w:szCs w:val="32"/>
                            </w:rPr>
                            <w:t>Job Post Template</w:t>
                          </w:r>
                        </w:p>
                      </w:txbxContent>
                    </wps:txbx>
                    <wps:bodyPr wrap="square" lIns="0" tIns="0" rIns="0" bIns="0" rtlCol="0">
                      <a:noAutofit/>
                    </wps:bodyPr>
                  </wps:wsp>
                </a:graphicData>
              </a:graphic>
              <wp14:sizeRelV relativeFrom="margin">
                <wp14:pctHeight>0</wp14:pctHeight>
              </wp14:sizeRelV>
            </wp:anchor>
          </w:drawing>
        </mc:Choice>
        <mc:Fallback>
          <w:pict>
            <v:shapetype w14:anchorId="59833212" id="_x0000_t202" coordsize="21600,21600" o:spt="202" path="m,l,21600r21600,l21600,xe">
              <v:stroke joinstyle="miter"/>
              <v:path gradientshapeok="t" o:connecttype="rect"/>
            </v:shapetype>
            <v:shape id="Textbox 7" o:spid="_x0000_s1026" type="#_x0000_t202" style="position:absolute;margin-left:42.55pt;margin-top:29.65pt;width:359.75pt;height:33.1pt;z-index:-15791104;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" filled="f" stroked="f">
              <v:textbox inset="0,0,0,0">
                <w:txbxContent>
                  <w:p w14:paraId="25AC5C09" w14:textId="0F2B292E" w:rsidR="009C3C69" w:rsidRPr="00A36058" w:rsidRDefault="008D364C">
                    <w:pPr>
                      <w:spacing w:line="341" w:lineRule="exact"/>
                      <w:ind w:left="20"/>
                      <w:rPr>
                        <w:sz w:val="40"/>
                        <w:szCs w:val="32"/>
                      </w:rPr>
                    </w:pPr>
                    <w:r w:rsidRPr="00A36058">
                      <w:rPr>
                        <w:color w:val="FFFFFF"/>
                        <w:sz w:val="40"/>
                        <w:szCs w:val="32"/>
                      </w:rPr>
                      <w:t>Job Post Template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93BA2"/>
    <w:multiLevelType w:val="hybridMultilevel"/>
    <w:tmpl w:val="07383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894FF2"/>
    <w:multiLevelType w:val="hybridMultilevel"/>
    <w:tmpl w:val="65E4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525B78"/>
    <w:multiLevelType w:val="hybridMultilevel"/>
    <w:tmpl w:val="00F4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316E7B"/>
    <w:multiLevelType w:val="hybridMultilevel"/>
    <w:tmpl w:val="80628F18"/>
    <w:lvl w:ilvl="0" w:tplc="F4563C2C">
      <w:start w:val="1"/>
      <w:numFmt w:val="decimal"/>
      <w:lvlText w:val="%1."/>
      <w:lvlJc w:val="left"/>
      <w:pPr>
        <w:ind w:left="820" w:hanging="361"/>
      </w:pPr>
      <w:rPr>
        <w:rFonts w:ascii="Calibri" w:eastAsia="Calibri" w:hAnsi="Calibri" w:cs="Calibri" w:hint="default"/>
        <w:b/>
        <w:bCs/>
        <w:i w:val="0"/>
        <w:iCs w:val="0"/>
        <w:spacing w:val="0"/>
        <w:w w:val="100"/>
        <w:sz w:val="22"/>
        <w:szCs w:val="22"/>
        <w:lang w:val="en-US" w:eastAsia="en-US" w:bidi="ar-SA"/>
      </w:rPr>
    </w:lvl>
    <w:lvl w:ilvl="1" w:tplc="C80AAC16">
      <w:numFmt w:val="bullet"/>
      <w:lvlText w:val=""/>
      <w:lvlJc w:val="left"/>
      <w:pPr>
        <w:ind w:left="1540" w:hanging="360"/>
      </w:pPr>
      <w:rPr>
        <w:rFonts w:ascii="Symbol" w:eastAsia="Symbol" w:hAnsi="Symbol" w:cs="Symbol" w:hint="default"/>
        <w:b w:val="0"/>
        <w:bCs w:val="0"/>
        <w:i w:val="0"/>
        <w:iCs w:val="0"/>
        <w:spacing w:val="0"/>
        <w:w w:val="100"/>
        <w:sz w:val="22"/>
        <w:szCs w:val="22"/>
        <w:lang w:val="en-US" w:eastAsia="en-US" w:bidi="ar-SA"/>
      </w:rPr>
    </w:lvl>
    <w:lvl w:ilvl="2" w:tplc="6180DAB8">
      <w:numFmt w:val="bullet"/>
      <w:lvlText w:val="o"/>
      <w:lvlJc w:val="left"/>
      <w:pPr>
        <w:ind w:left="1540" w:hanging="269"/>
      </w:pPr>
      <w:rPr>
        <w:rFonts w:ascii="Courier New" w:eastAsia="Courier New" w:hAnsi="Courier New" w:cs="Courier New" w:hint="default"/>
        <w:b w:val="0"/>
        <w:bCs w:val="0"/>
        <w:i w:val="0"/>
        <w:iCs w:val="0"/>
        <w:spacing w:val="0"/>
        <w:w w:val="100"/>
        <w:sz w:val="22"/>
        <w:szCs w:val="22"/>
        <w:lang w:val="en-US" w:eastAsia="en-US" w:bidi="ar-SA"/>
      </w:rPr>
    </w:lvl>
    <w:lvl w:ilvl="3" w:tplc="5BE01446">
      <w:numFmt w:val="bullet"/>
      <w:lvlText w:val="•"/>
      <w:lvlJc w:val="left"/>
      <w:pPr>
        <w:ind w:left="2094" w:hanging="269"/>
      </w:pPr>
      <w:rPr>
        <w:rFonts w:hint="default"/>
        <w:lang w:val="en-US" w:eastAsia="en-US" w:bidi="ar-SA"/>
      </w:rPr>
    </w:lvl>
    <w:lvl w:ilvl="4" w:tplc="4802F220">
      <w:numFmt w:val="bullet"/>
      <w:lvlText w:val="•"/>
      <w:lvlJc w:val="left"/>
      <w:pPr>
        <w:ind w:left="2649" w:hanging="269"/>
      </w:pPr>
      <w:rPr>
        <w:rFonts w:hint="default"/>
        <w:lang w:val="en-US" w:eastAsia="en-US" w:bidi="ar-SA"/>
      </w:rPr>
    </w:lvl>
    <w:lvl w:ilvl="5" w:tplc="7DF49A62">
      <w:numFmt w:val="bullet"/>
      <w:lvlText w:val="•"/>
      <w:lvlJc w:val="left"/>
      <w:pPr>
        <w:ind w:left="3204" w:hanging="269"/>
      </w:pPr>
      <w:rPr>
        <w:rFonts w:hint="default"/>
        <w:lang w:val="en-US" w:eastAsia="en-US" w:bidi="ar-SA"/>
      </w:rPr>
    </w:lvl>
    <w:lvl w:ilvl="6" w:tplc="1B9C78E2">
      <w:numFmt w:val="bullet"/>
      <w:lvlText w:val="•"/>
      <w:lvlJc w:val="left"/>
      <w:pPr>
        <w:ind w:left="3758" w:hanging="269"/>
      </w:pPr>
      <w:rPr>
        <w:rFonts w:hint="default"/>
        <w:lang w:val="en-US" w:eastAsia="en-US" w:bidi="ar-SA"/>
      </w:rPr>
    </w:lvl>
    <w:lvl w:ilvl="7" w:tplc="1BF29AAE">
      <w:numFmt w:val="bullet"/>
      <w:lvlText w:val="•"/>
      <w:lvlJc w:val="left"/>
      <w:pPr>
        <w:ind w:left="4313" w:hanging="269"/>
      </w:pPr>
      <w:rPr>
        <w:rFonts w:hint="default"/>
        <w:lang w:val="en-US" w:eastAsia="en-US" w:bidi="ar-SA"/>
      </w:rPr>
    </w:lvl>
    <w:lvl w:ilvl="8" w:tplc="9A6A6266">
      <w:numFmt w:val="bullet"/>
      <w:lvlText w:val="•"/>
      <w:lvlJc w:val="left"/>
      <w:pPr>
        <w:ind w:left="4868" w:hanging="269"/>
      </w:pPr>
      <w:rPr>
        <w:rFonts w:hint="default"/>
        <w:lang w:val="en-US" w:eastAsia="en-US" w:bidi="ar-SA"/>
      </w:rPr>
    </w:lvl>
  </w:abstractNum>
  <w:abstractNum w:abstractNumId="4" w15:restartNumberingAfterBreak="0">
    <w:nsid w:val="57286BA3"/>
    <w:multiLevelType w:val="hybridMultilevel"/>
    <w:tmpl w:val="4DE47276"/>
    <w:lvl w:ilvl="0" w:tplc="AFA60E1C">
      <w:numFmt w:val="bullet"/>
      <w:lvlText w:val=""/>
      <w:lvlJc w:val="left"/>
      <w:pPr>
        <w:ind w:left="820" w:hanging="361"/>
      </w:pPr>
      <w:rPr>
        <w:rFonts w:ascii="Symbol" w:eastAsia="Symbol" w:hAnsi="Symbol" w:cs="Symbol" w:hint="default"/>
        <w:b w:val="0"/>
        <w:bCs w:val="0"/>
        <w:i w:val="0"/>
        <w:iCs w:val="0"/>
        <w:spacing w:val="0"/>
        <w:w w:val="100"/>
        <w:sz w:val="22"/>
        <w:szCs w:val="22"/>
        <w:lang w:val="en-US" w:eastAsia="en-US" w:bidi="ar-SA"/>
      </w:rPr>
    </w:lvl>
    <w:lvl w:ilvl="1" w:tplc="93C8F96E">
      <w:numFmt w:val="bullet"/>
      <w:lvlText w:val="•"/>
      <w:lvlJc w:val="left"/>
      <w:pPr>
        <w:ind w:left="1838" w:hanging="361"/>
      </w:pPr>
      <w:rPr>
        <w:rFonts w:hint="default"/>
        <w:lang w:val="en-US" w:eastAsia="en-US" w:bidi="ar-SA"/>
      </w:rPr>
    </w:lvl>
    <w:lvl w:ilvl="2" w:tplc="A0508408">
      <w:numFmt w:val="bullet"/>
      <w:lvlText w:val="•"/>
      <w:lvlJc w:val="left"/>
      <w:pPr>
        <w:ind w:left="2856" w:hanging="361"/>
      </w:pPr>
      <w:rPr>
        <w:rFonts w:hint="default"/>
        <w:lang w:val="en-US" w:eastAsia="en-US" w:bidi="ar-SA"/>
      </w:rPr>
    </w:lvl>
    <w:lvl w:ilvl="3" w:tplc="92147E24">
      <w:numFmt w:val="bullet"/>
      <w:lvlText w:val="•"/>
      <w:lvlJc w:val="left"/>
      <w:pPr>
        <w:ind w:left="3874" w:hanging="361"/>
      </w:pPr>
      <w:rPr>
        <w:rFonts w:hint="default"/>
        <w:lang w:val="en-US" w:eastAsia="en-US" w:bidi="ar-SA"/>
      </w:rPr>
    </w:lvl>
    <w:lvl w:ilvl="4" w:tplc="923CA84A">
      <w:numFmt w:val="bullet"/>
      <w:lvlText w:val="•"/>
      <w:lvlJc w:val="left"/>
      <w:pPr>
        <w:ind w:left="4892" w:hanging="361"/>
      </w:pPr>
      <w:rPr>
        <w:rFonts w:hint="default"/>
        <w:lang w:val="en-US" w:eastAsia="en-US" w:bidi="ar-SA"/>
      </w:rPr>
    </w:lvl>
    <w:lvl w:ilvl="5" w:tplc="CD6AF54A">
      <w:numFmt w:val="bullet"/>
      <w:lvlText w:val="•"/>
      <w:lvlJc w:val="left"/>
      <w:pPr>
        <w:ind w:left="5910" w:hanging="361"/>
      </w:pPr>
      <w:rPr>
        <w:rFonts w:hint="default"/>
        <w:lang w:val="en-US" w:eastAsia="en-US" w:bidi="ar-SA"/>
      </w:rPr>
    </w:lvl>
    <w:lvl w:ilvl="6" w:tplc="D65AD620">
      <w:numFmt w:val="bullet"/>
      <w:lvlText w:val="•"/>
      <w:lvlJc w:val="left"/>
      <w:pPr>
        <w:ind w:left="6928" w:hanging="361"/>
      </w:pPr>
      <w:rPr>
        <w:rFonts w:hint="default"/>
        <w:lang w:val="en-US" w:eastAsia="en-US" w:bidi="ar-SA"/>
      </w:rPr>
    </w:lvl>
    <w:lvl w:ilvl="7" w:tplc="2FBEE36A">
      <w:numFmt w:val="bullet"/>
      <w:lvlText w:val="•"/>
      <w:lvlJc w:val="left"/>
      <w:pPr>
        <w:ind w:left="7946" w:hanging="361"/>
      </w:pPr>
      <w:rPr>
        <w:rFonts w:hint="default"/>
        <w:lang w:val="en-US" w:eastAsia="en-US" w:bidi="ar-SA"/>
      </w:rPr>
    </w:lvl>
    <w:lvl w:ilvl="8" w:tplc="0602FC42">
      <w:numFmt w:val="bullet"/>
      <w:lvlText w:val="•"/>
      <w:lvlJc w:val="left"/>
      <w:pPr>
        <w:ind w:left="8964" w:hanging="361"/>
      </w:pPr>
      <w:rPr>
        <w:rFonts w:hint="default"/>
        <w:lang w:val="en-US" w:eastAsia="en-US" w:bidi="ar-SA"/>
      </w:rPr>
    </w:lvl>
  </w:abstractNum>
  <w:abstractNum w:abstractNumId="5" w15:restartNumberingAfterBreak="0">
    <w:nsid w:val="575D4691"/>
    <w:multiLevelType w:val="hybridMultilevel"/>
    <w:tmpl w:val="CE8C8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8D642A8"/>
    <w:multiLevelType w:val="hybridMultilevel"/>
    <w:tmpl w:val="E11471FA"/>
    <w:lvl w:ilvl="0" w:tplc="0518D0E8">
      <w:numFmt w:val="bullet"/>
      <w:lvlText w:val=""/>
      <w:lvlJc w:val="left"/>
      <w:pPr>
        <w:ind w:left="924" w:hanging="269"/>
      </w:pPr>
      <w:rPr>
        <w:rFonts w:ascii="Symbol" w:eastAsia="Symbol" w:hAnsi="Symbol" w:cs="Symbol" w:hint="default"/>
        <w:b w:val="0"/>
        <w:bCs w:val="0"/>
        <w:i w:val="0"/>
        <w:iCs w:val="0"/>
        <w:spacing w:val="0"/>
        <w:w w:val="100"/>
        <w:sz w:val="22"/>
        <w:szCs w:val="22"/>
        <w:lang w:val="en-US" w:eastAsia="en-US" w:bidi="ar-SA"/>
      </w:rPr>
    </w:lvl>
    <w:lvl w:ilvl="1" w:tplc="D5B04C98">
      <w:numFmt w:val="bullet"/>
      <w:lvlText w:val=""/>
      <w:lvlJc w:val="left"/>
      <w:pPr>
        <w:ind w:left="1540" w:hanging="360"/>
      </w:pPr>
      <w:rPr>
        <w:rFonts w:ascii="Symbol" w:eastAsia="Symbol" w:hAnsi="Symbol" w:cs="Symbol" w:hint="default"/>
        <w:b w:val="0"/>
        <w:bCs w:val="0"/>
        <w:i w:val="0"/>
        <w:iCs w:val="0"/>
        <w:spacing w:val="0"/>
        <w:w w:val="100"/>
        <w:sz w:val="22"/>
        <w:szCs w:val="22"/>
        <w:lang w:val="en-US" w:eastAsia="en-US" w:bidi="ar-SA"/>
      </w:rPr>
    </w:lvl>
    <w:lvl w:ilvl="2" w:tplc="CBE47460">
      <w:numFmt w:val="bullet"/>
      <w:lvlText w:val="•"/>
      <w:lvlJc w:val="left"/>
      <w:pPr>
        <w:ind w:left="1922" w:hanging="360"/>
      </w:pPr>
      <w:rPr>
        <w:rFonts w:hint="default"/>
        <w:lang w:val="en-US" w:eastAsia="en-US" w:bidi="ar-SA"/>
      </w:rPr>
    </w:lvl>
    <w:lvl w:ilvl="3" w:tplc="FDD67D34">
      <w:numFmt w:val="bullet"/>
      <w:lvlText w:val="•"/>
      <w:lvlJc w:val="left"/>
      <w:pPr>
        <w:ind w:left="2305" w:hanging="360"/>
      </w:pPr>
      <w:rPr>
        <w:rFonts w:hint="default"/>
        <w:lang w:val="en-US" w:eastAsia="en-US" w:bidi="ar-SA"/>
      </w:rPr>
    </w:lvl>
    <w:lvl w:ilvl="4" w:tplc="B17C64F6">
      <w:numFmt w:val="bullet"/>
      <w:lvlText w:val="•"/>
      <w:lvlJc w:val="left"/>
      <w:pPr>
        <w:ind w:left="2687" w:hanging="360"/>
      </w:pPr>
      <w:rPr>
        <w:rFonts w:hint="default"/>
        <w:lang w:val="en-US" w:eastAsia="en-US" w:bidi="ar-SA"/>
      </w:rPr>
    </w:lvl>
    <w:lvl w:ilvl="5" w:tplc="CB54D8C0">
      <w:numFmt w:val="bullet"/>
      <w:lvlText w:val="•"/>
      <w:lvlJc w:val="left"/>
      <w:pPr>
        <w:ind w:left="3070" w:hanging="360"/>
      </w:pPr>
      <w:rPr>
        <w:rFonts w:hint="default"/>
        <w:lang w:val="en-US" w:eastAsia="en-US" w:bidi="ar-SA"/>
      </w:rPr>
    </w:lvl>
    <w:lvl w:ilvl="6" w:tplc="BD260AAC">
      <w:numFmt w:val="bullet"/>
      <w:lvlText w:val="•"/>
      <w:lvlJc w:val="left"/>
      <w:pPr>
        <w:ind w:left="3452" w:hanging="360"/>
      </w:pPr>
      <w:rPr>
        <w:rFonts w:hint="default"/>
        <w:lang w:val="en-US" w:eastAsia="en-US" w:bidi="ar-SA"/>
      </w:rPr>
    </w:lvl>
    <w:lvl w:ilvl="7" w:tplc="A52C139A">
      <w:numFmt w:val="bullet"/>
      <w:lvlText w:val="•"/>
      <w:lvlJc w:val="left"/>
      <w:pPr>
        <w:ind w:left="3835" w:hanging="360"/>
      </w:pPr>
      <w:rPr>
        <w:rFonts w:hint="default"/>
        <w:lang w:val="en-US" w:eastAsia="en-US" w:bidi="ar-SA"/>
      </w:rPr>
    </w:lvl>
    <w:lvl w:ilvl="8" w:tplc="49CA4C58">
      <w:numFmt w:val="bullet"/>
      <w:lvlText w:val="•"/>
      <w:lvlJc w:val="left"/>
      <w:pPr>
        <w:ind w:left="4217" w:hanging="360"/>
      </w:pPr>
      <w:rPr>
        <w:rFonts w:hint="default"/>
        <w:lang w:val="en-US" w:eastAsia="en-US" w:bidi="ar-SA"/>
      </w:rPr>
    </w:lvl>
  </w:abstractNum>
  <w:abstractNum w:abstractNumId="7" w15:restartNumberingAfterBreak="0">
    <w:nsid w:val="691507E4"/>
    <w:multiLevelType w:val="hybridMultilevel"/>
    <w:tmpl w:val="88EC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281F43"/>
    <w:multiLevelType w:val="hybridMultilevel"/>
    <w:tmpl w:val="0C46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856B6F"/>
    <w:multiLevelType w:val="hybridMultilevel"/>
    <w:tmpl w:val="7A6A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AF65BB"/>
    <w:multiLevelType w:val="hybridMultilevel"/>
    <w:tmpl w:val="0470BEA2"/>
    <w:lvl w:ilvl="0" w:tplc="C196366A">
      <w:numFmt w:val="bullet"/>
      <w:lvlText w:val=""/>
      <w:lvlJc w:val="left"/>
      <w:pPr>
        <w:ind w:left="1540" w:hanging="360"/>
      </w:pPr>
      <w:rPr>
        <w:rFonts w:ascii="Symbol" w:eastAsia="Symbol" w:hAnsi="Symbol" w:cs="Symbol" w:hint="default"/>
        <w:b w:val="0"/>
        <w:bCs w:val="0"/>
        <w:i w:val="0"/>
        <w:iCs w:val="0"/>
        <w:spacing w:val="0"/>
        <w:w w:val="100"/>
        <w:sz w:val="22"/>
        <w:szCs w:val="22"/>
        <w:lang w:val="en-US" w:eastAsia="en-US" w:bidi="ar-SA"/>
      </w:rPr>
    </w:lvl>
    <w:lvl w:ilvl="1" w:tplc="CCE02B08">
      <w:numFmt w:val="bullet"/>
      <w:lvlText w:val="o"/>
      <w:lvlJc w:val="left"/>
      <w:pPr>
        <w:ind w:left="2260" w:hanging="360"/>
      </w:pPr>
      <w:rPr>
        <w:rFonts w:ascii="Courier New" w:eastAsia="Courier New" w:hAnsi="Courier New" w:cs="Courier New" w:hint="default"/>
        <w:b w:val="0"/>
        <w:bCs w:val="0"/>
        <w:i w:val="0"/>
        <w:iCs w:val="0"/>
        <w:spacing w:val="0"/>
        <w:w w:val="100"/>
        <w:sz w:val="22"/>
        <w:szCs w:val="22"/>
        <w:lang w:val="en-US" w:eastAsia="en-US" w:bidi="ar-SA"/>
      </w:rPr>
    </w:lvl>
    <w:lvl w:ilvl="2" w:tplc="57E8C91C">
      <w:numFmt w:val="bullet"/>
      <w:lvlText w:val="•"/>
      <w:lvlJc w:val="left"/>
      <w:pPr>
        <w:ind w:left="3231" w:hanging="360"/>
      </w:pPr>
      <w:rPr>
        <w:rFonts w:hint="default"/>
        <w:lang w:val="en-US" w:eastAsia="en-US" w:bidi="ar-SA"/>
      </w:rPr>
    </w:lvl>
    <w:lvl w:ilvl="3" w:tplc="E5B84D70">
      <w:numFmt w:val="bullet"/>
      <w:lvlText w:val="•"/>
      <w:lvlJc w:val="left"/>
      <w:pPr>
        <w:ind w:left="4202" w:hanging="360"/>
      </w:pPr>
      <w:rPr>
        <w:rFonts w:hint="default"/>
        <w:lang w:val="en-US" w:eastAsia="en-US" w:bidi="ar-SA"/>
      </w:rPr>
    </w:lvl>
    <w:lvl w:ilvl="4" w:tplc="2CB69B8E">
      <w:numFmt w:val="bullet"/>
      <w:lvlText w:val="•"/>
      <w:lvlJc w:val="left"/>
      <w:pPr>
        <w:ind w:left="5173" w:hanging="360"/>
      </w:pPr>
      <w:rPr>
        <w:rFonts w:hint="default"/>
        <w:lang w:val="en-US" w:eastAsia="en-US" w:bidi="ar-SA"/>
      </w:rPr>
    </w:lvl>
    <w:lvl w:ilvl="5" w:tplc="26E0D17A">
      <w:numFmt w:val="bullet"/>
      <w:lvlText w:val="•"/>
      <w:lvlJc w:val="left"/>
      <w:pPr>
        <w:ind w:left="6144" w:hanging="360"/>
      </w:pPr>
      <w:rPr>
        <w:rFonts w:hint="default"/>
        <w:lang w:val="en-US" w:eastAsia="en-US" w:bidi="ar-SA"/>
      </w:rPr>
    </w:lvl>
    <w:lvl w:ilvl="6" w:tplc="D4C2AA7C">
      <w:numFmt w:val="bullet"/>
      <w:lvlText w:val="•"/>
      <w:lvlJc w:val="left"/>
      <w:pPr>
        <w:ind w:left="7115" w:hanging="360"/>
      </w:pPr>
      <w:rPr>
        <w:rFonts w:hint="default"/>
        <w:lang w:val="en-US" w:eastAsia="en-US" w:bidi="ar-SA"/>
      </w:rPr>
    </w:lvl>
    <w:lvl w:ilvl="7" w:tplc="0C267716">
      <w:numFmt w:val="bullet"/>
      <w:lvlText w:val="•"/>
      <w:lvlJc w:val="left"/>
      <w:pPr>
        <w:ind w:left="8086" w:hanging="360"/>
      </w:pPr>
      <w:rPr>
        <w:rFonts w:hint="default"/>
        <w:lang w:val="en-US" w:eastAsia="en-US" w:bidi="ar-SA"/>
      </w:rPr>
    </w:lvl>
    <w:lvl w:ilvl="8" w:tplc="17BE4014">
      <w:numFmt w:val="bullet"/>
      <w:lvlText w:val="•"/>
      <w:lvlJc w:val="left"/>
      <w:pPr>
        <w:ind w:left="9057" w:hanging="360"/>
      </w:pPr>
      <w:rPr>
        <w:rFonts w:hint="default"/>
        <w:lang w:val="en-US" w:eastAsia="en-US" w:bidi="ar-SA"/>
      </w:rPr>
    </w:lvl>
  </w:abstractNum>
  <w:num w:numId="1" w16cid:durableId="1022435845">
    <w:abstractNumId w:val="10"/>
  </w:num>
  <w:num w:numId="2" w16cid:durableId="217479944">
    <w:abstractNumId w:val="6"/>
  </w:num>
  <w:num w:numId="3" w16cid:durableId="1414085877">
    <w:abstractNumId w:val="3"/>
  </w:num>
  <w:num w:numId="4" w16cid:durableId="1537766061">
    <w:abstractNumId w:val="4"/>
  </w:num>
  <w:num w:numId="5" w16cid:durableId="584269276">
    <w:abstractNumId w:val="7"/>
  </w:num>
  <w:num w:numId="6" w16cid:durableId="501162884">
    <w:abstractNumId w:val="2"/>
  </w:num>
  <w:num w:numId="7" w16cid:durableId="1789734450">
    <w:abstractNumId w:val="9"/>
  </w:num>
  <w:num w:numId="8" w16cid:durableId="587348274">
    <w:abstractNumId w:val="8"/>
  </w:num>
  <w:num w:numId="9" w16cid:durableId="2000574463">
    <w:abstractNumId w:val="5"/>
  </w:num>
  <w:num w:numId="10" w16cid:durableId="564341021">
    <w:abstractNumId w:val="1"/>
  </w:num>
  <w:num w:numId="11" w16cid:durableId="204848437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cey Stevens">
    <w15:presenceInfo w15:providerId="AD" w15:userId="S::Stacey.Stevens@du.edu::9f3e969c-1e56-4715-8dbe-d3c870e737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C3C69"/>
    <w:rsid w:val="000238E8"/>
    <w:rsid w:val="00111F16"/>
    <w:rsid w:val="0014619A"/>
    <w:rsid w:val="001966B7"/>
    <w:rsid w:val="00221145"/>
    <w:rsid w:val="002C0AAE"/>
    <w:rsid w:val="004221C9"/>
    <w:rsid w:val="00433F7A"/>
    <w:rsid w:val="00494D80"/>
    <w:rsid w:val="004A2735"/>
    <w:rsid w:val="00501757"/>
    <w:rsid w:val="00555148"/>
    <w:rsid w:val="00580C89"/>
    <w:rsid w:val="0061767E"/>
    <w:rsid w:val="006648DB"/>
    <w:rsid w:val="00675771"/>
    <w:rsid w:val="008476EE"/>
    <w:rsid w:val="0085346B"/>
    <w:rsid w:val="008D364C"/>
    <w:rsid w:val="009C3C69"/>
    <w:rsid w:val="009E0FB1"/>
    <w:rsid w:val="009E35C6"/>
    <w:rsid w:val="00A36058"/>
    <w:rsid w:val="00AD6DFF"/>
    <w:rsid w:val="00BF6256"/>
    <w:rsid w:val="00C15093"/>
    <w:rsid w:val="00C4240D"/>
    <w:rsid w:val="00D867C7"/>
    <w:rsid w:val="00DA66E1"/>
    <w:rsid w:val="00E41904"/>
    <w:rsid w:val="00E52CAB"/>
    <w:rsid w:val="00ED23C4"/>
    <w:rsid w:val="00EE6771"/>
    <w:rsid w:val="00F41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CA7B9"/>
  <w15:docId w15:val="{6353ECD4-0704-4BE2-8FFB-8020DD5B6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81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pPr>
  </w:style>
  <w:style w:type="paragraph" w:styleId="Title">
    <w:name w:val="Title"/>
    <w:basedOn w:val="Normal"/>
    <w:uiPriority w:val="10"/>
    <w:qFormat/>
    <w:pPr>
      <w:spacing w:line="305" w:lineRule="exact"/>
      <w:ind w:left="20"/>
    </w:pPr>
    <w:rPr>
      <w:sz w:val="28"/>
      <w:szCs w:val="28"/>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D364C"/>
    <w:pPr>
      <w:tabs>
        <w:tab w:val="center" w:pos="4680"/>
        <w:tab w:val="right" w:pos="9360"/>
      </w:tabs>
    </w:pPr>
  </w:style>
  <w:style w:type="character" w:customStyle="1" w:styleId="HeaderChar">
    <w:name w:val="Header Char"/>
    <w:basedOn w:val="DefaultParagraphFont"/>
    <w:link w:val="Header"/>
    <w:uiPriority w:val="99"/>
    <w:rsid w:val="008D364C"/>
    <w:rPr>
      <w:rFonts w:ascii="Calibri" w:eastAsia="Calibri" w:hAnsi="Calibri" w:cs="Calibri"/>
    </w:rPr>
  </w:style>
  <w:style w:type="paragraph" w:styleId="Footer">
    <w:name w:val="footer"/>
    <w:basedOn w:val="Normal"/>
    <w:link w:val="FooterChar"/>
    <w:uiPriority w:val="99"/>
    <w:unhideWhenUsed/>
    <w:rsid w:val="008D364C"/>
    <w:pPr>
      <w:tabs>
        <w:tab w:val="center" w:pos="4680"/>
        <w:tab w:val="right" w:pos="9360"/>
      </w:tabs>
    </w:pPr>
  </w:style>
  <w:style w:type="character" w:customStyle="1" w:styleId="FooterChar">
    <w:name w:val="Footer Char"/>
    <w:basedOn w:val="DefaultParagraphFont"/>
    <w:link w:val="Footer"/>
    <w:uiPriority w:val="99"/>
    <w:rsid w:val="008D364C"/>
    <w:rPr>
      <w:rFonts w:ascii="Calibri" w:eastAsia="Calibri" w:hAnsi="Calibri" w:cs="Calibri"/>
    </w:rPr>
  </w:style>
  <w:style w:type="table" w:styleId="TableGrid">
    <w:name w:val="Table Grid"/>
    <w:basedOn w:val="TableNormal"/>
    <w:uiPriority w:val="39"/>
    <w:rsid w:val="008D364C"/>
    <w:pPr>
      <w:widowControl/>
      <w:autoSpaceDE/>
      <w:autoSpaceDN/>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8E8"/>
    <w:rPr>
      <w:color w:val="0000FF" w:themeColor="hyperlink"/>
      <w:u w:val="single"/>
    </w:rPr>
  </w:style>
  <w:style w:type="character" w:styleId="UnresolvedMention">
    <w:name w:val="Unresolved Mention"/>
    <w:basedOn w:val="DefaultParagraphFont"/>
    <w:uiPriority w:val="99"/>
    <w:semiHidden/>
    <w:unhideWhenUsed/>
    <w:rsid w:val="000238E8"/>
    <w:rPr>
      <w:color w:val="605E5C"/>
      <w:shd w:val="clear" w:color="auto" w:fill="E1DFDD"/>
    </w:rPr>
  </w:style>
  <w:style w:type="paragraph" w:styleId="NoSpacing">
    <w:name w:val="No Spacing"/>
    <w:uiPriority w:val="1"/>
    <w:qFormat/>
    <w:rsid w:val="004221C9"/>
    <w:pPr>
      <w:widowControl/>
      <w:autoSpaceDE/>
      <w:autoSpaceDN/>
    </w:pPr>
  </w:style>
  <w:style w:type="character" w:styleId="CommentReference">
    <w:name w:val="annotation reference"/>
    <w:basedOn w:val="DefaultParagraphFont"/>
    <w:uiPriority w:val="99"/>
    <w:semiHidden/>
    <w:unhideWhenUsed/>
    <w:rsid w:val="001966B7"/>
    <w:rPr>
      <w:sz w:val="16"/>
      <w:szCs w:val="16"/>
    </w:rPr>
  </w:style>
  <w:style w:type="paragraph" w:styleId="CommentText">
    <w:name w:val="annotation text"/>
    <w:basedOn w:val="Normal"/>
    <w:link w:val="CommentTextChar"/>
    <w:uiPriority w:val="99"/>
    <w:unhideWhenUsed/>
    <w:rsid w:val="001966B7"/>
    <w:rPr>
      <w:sz w:val="20"/>
      <w:szCs w:val="20"/>
    </w:rPr>
  </w:style>
  <w:style w:type="character" w:customStyle="1" w:styleId="CommentTextChar">
    <w:name w:val="Comment Text Char"/>
    <w:basedOn w:val="DefaultParagraphFont"/>
    <w:link w:val="CommentText"/>
    <w:uiPriority w:val="99"/>
    <w:rsid w:val="001966B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966B7"/>
    <w:rPr>
      <w:b/>
      <w:bCs/>
    </w:rPr>
  </w:style>
  <w:style w:type="character" w:customStyle="1" w:styleId="CommentSubjectChar">
    <w:name w:val="Comment Subject Char"/>
    <w:basedOn w:val="CommentTextChar"/>
    <w:link w:val="CommentSubject"/>
    <w:uiPriority w:val="99"/>
    <w:semiHidden/>
    <w:rsid w:val="001966B7"/>
    <w:rPr>
      <w:rFonts w:ascii="Calibri" w:eastAsia="Calibri" w:hAnsi="Calibri" w:cs="Calibri"/>
      <w:b/>
      <w:bCs/>
      <w:sz w:val="20"/>
      <w:szCs w:val="20"/>
    </w:rPr>
  </w:style>
  <w:style w:type="paragraph" w:styleId="NormalWeb">
    <w:name w:val="Normal (Web)"/>
    <w:basedOn w:val="Normal"/>
    <w:uiPriority w:val="99"/>
    <w:unhideWhenUsed/>
    <w:rsid w:val="00433F7A"/>
    <w:pPr>
      <w:widowControl/>
      <w:autoSpaceDE/>
      <w:autoSpaceDN/>
      <w:spacing w:after="225"/>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4567">
      <w:bodyDiv w:val="1"/>
      <w:marLeft w:val="0"/>
      <w:marRight w:val="0"/>
      <w:marTop w:val="0"/>
      <w:marBottom w:val="0"/>
      <w:divBdr>
        <w:top w:val="none" w:sz="0" w:space="0" w:color="auto"/>
        <w:left w:val="none" w:sz="0" w:space="0" w:color="auto"/>
        <w:bottom w:val="none" w:sz="0" w:space="0" w:color="auto"/>
        <w:right w:val="none" w:sz="0" w:space="0" w:color="auto"/>
      </w:divBdr>
    </w:div>
    <w:div w:id="90397837">
      <w:bodyDiv w:val="1"/>
      <w:marLeft w:val="0"/>
      <w:marRight w:val="0"/>
      <w:marTop w:val="0"/>
      <w:marBottom w:val="0"/>
      <w:divBdr>
        <w:top w:val="none" w:sz="0" w:space="0" w:color="auto"/>
        <w:left w:val="none" w:sz="0" w:space="0" w:color="auto"/>
        <w:bottom w:val="none" w:sz="0" w:space="0" w:color="auto"/>
        <w:right w:val="none" w:sz="0" w:space="0" w:color="auto"/>
      </w:divBdr>
    </w:div>
    <w:div w:id="353846513">
      <w:bodyDiv w:val="1"/>
      <w:marLeft w:val="0"/>
      <w:marRight w:val="0"/>
      <w:marTop w:val="0"/>
      <w:marBottom w:val="0"/>
      <w:divBdr>
        <w:top w:val="none" w:sz="0" w:space="0" w:color="auto"/>
        <w:left w:val="none" w:sz="0" w:space="0" w:color="auto"/>
        <w:bottom w:val="none" w:sz="0" w:space="0" w:color="auto"/>
        <w:right w:val="none" w:sz="0" w:space="0" w:color="auto"/>
      </w:divBdr>
    </w:div>
    <w:div w:id="526722421">
      <w:bodyDiv w:val="1"/>
      <w:marLeft w:val="0"/>
      <w:marRight w:val="0"/>
      <w:marTop w:val="0"/>
      <w:marBottom w:val="0"/>
      <w:divBdr>
        <w:top w:val="none" w:sz="0" w:space="0" w:color="auto"/>
        <w:left w:val="none" w:sz="0" w:space="0" w:color="auto"/>
        <w:bottom w:val="none" w:sz="0" w:space="0" w:color="auto"/>
        <w:right w:val="none" w:sz="0" w:space="0" w:color="auto"/>
      </w:divBdr>
    </w:div>
    <w:div w:id="775172266">
      <w:bodyDiv w:val="1"/>
      <w:marLeft w:val="0"/>
      <w:marRight w:val="0"/>
      <w:marTop w:val="0"/>
      <w:marBottom w:val="0"/>
      <w:divBdr>
        <w:top w:val="none" w:sz="0" w:space="0" w:color="auto"/>
        <w:left w:val="none" w:sz="0" w:space="0" w:color="auto"/>
        <w:bottom w:val="none" w:sz="0" w:space="0" w:color="auto"/>
        <w:right w:val="none" w:sz="0" w:space="0" w:color="auto"/>
      </w:divBdr>
    </w:div>
    <w:div w:id="789741454">
      <w:bodyDiv w:val="1"/>
      <w:marLeft w:val="0"/>
      <w:marRight w:val="0"/>
      <w:marTop w:val="0"/>
      <w:marBottom w:val="0"/>
      <w:divBdr>
        <w:top w:val="none" w:sz="0" w:space="0" w:color="auto"/>
        <w:left w:val="none" w:sz="0" w:space="0" w:color="auto"/>
        <w:bottom w:val="none" w:sz="0" w:space="0" w:color="auto"/>
        <w:right w:val="none" w:sz="0" w:space="0" w:color="auto"/>
      </w:divBdr>
    </w:div>
    <w:div w:id="850752864">
      <w:bodyDiv w:val="1"/>
      <w:marLeft w:val="0"/>
      <w:marRight w:val="0"/>
      <w:marTop w:val="0"/>
      <w:marBottom w:val="0"/>
      <w:divBdr>
        <w:top w:val="none" w:sz="0" w:space="0" w:color="auto"/>
        <w:left w:val="none" w:sz="0" w:space="0" w:color="auto"/>
        <w:bottom w:val="none" w:sz="0" w:space="0" w:color="auto"/>
        <w:right w:val="none" w:sz="0" w:space="0" w:color="auto"/>
      </w:divBdr>
    </w:div>
    <w:div w:id="910581974">
      <w:bodyDiv w:val="1"/>
      <w:marLeft w:val="0"/>
      <w:marRight w:val="0"/>
      <w:marTop w:val="0"/>
      <w:marBottom w:val="0"/>
      <w:divBdr>
        <w:top w:val="none" w:sz="0" w:space="0" w:color="auto"/>
        <w:left w:val="none" w:sz="0" w:space="0" w:color="auto"/>
        <w:bottom w:val="none" w:sz="0" w:space="0" w:color="auto"/>
        <w:right w:val="none" w:sz="0" w:space="0" w:color="auto"/>
      </w:divBdr>
    </w:div>
    <w:div w:id="1084912319">
      <w:bodyDiv w:val="1"/>
      <w:marLeft w:val="0"/>
      <w:marRight w:val="0"/>
      <w:marTop w:val="0"/>
      <w:marBottom w:val="0"/>
      <w:divBdr>
        <w:top w:val="none" w:sz="0" w:space="0" w:color="auto"/>
        <w:left w:val="none" w:sz="0" w:space="0" w:color="auto"/>
        <w:bottom w:val="none" w:sz="0" w:space="0" w:color="auto"/>
        <w:right w:val="none" w:sz="0" w:space="0" w:color="auto"/>
      </w:divBdr>
    </w:div>
    <w:div w:id="1208881295">
      <w:bodyDiv w:val="1"/>
      <w:marLeft w:val="0"/>
      <w:marRight w:val="0"/>
      <w:marTop w:val="0"/>
      <w:marBottom w:val="0"/>
      <w:divBdr>
        <w:top w:val="none" w:sz="0" w:space="0" w:color="auto"/>
        <w:left w:val="none" w:sz="0" w:space="0" w:color="auto"/>
        <w:bottom w:val="none" w:sz="0" w:space="0" w:color="auto"/>
        <w:right w:val="none" w:sz="0" w:space="0" w:color="auto"/>
      </w:divBdr>
    </w:div>
    <w:div w:id="1467897683">
      <w:bodyDiv w:val="1"/>
      <w:marLeft w:val="0"/>
      <w:marRight w:val="0"/>
      <w:marTop w:val="0"/>
      <w:marBottom w:val="0"/>
      <w:divBdr>
        <w:top w:val="none" w:sz="0" w:space="0" w:color="auto"/>
        <w:left w:val="none" w:sz="0" w:space="0" w:color="auto"/>
        <w:bottom w:val="none" w:sz="0" w:space="0" w:color="auto"/>
        <w:right w:val="none" w:sz="0" w:space="0" w:color="auto"/>
      </w:divBdr>
    </w:div>
    <w:div w:id="1512379556">
      <w:bodyDiv w:val="1"/>
      <w:marLeft w:val="0"/>
      <w:marRight w:val="0"/>
      <w:marTop w:val="0"/>
      <w:marBottom w:val="0"/>
      <w:divBdr>
        <w:top w:val="none" w:sz="0" w:space="0" w:color="auto"/>
        <w:left w:val="none" w:sz="0" w:space="0" w:color="auto"/>
        <w:bottom w:val="none" w:sz="0" w:space="0" w:color="auto"/>
        <w:right w:val="none" w:sz="0" w:space="0" w:color="auto"/>
      </w:divBdr>
    </w:div>
    <w:div w:id="2061703745">
      <w:bodyDiv w:val="1"/>
      <w:marLeft w:val="0"/>
      <w:marRight w:val="0"/>
      <w:marTop w:val="0"/>
      <w:marBottom w:val="0"/>
      <w:divBdr>
        <w:top w:val="none" w:sz="0" w:space="0" w:color="auto"/>
        <w:left w:val="none" w:sz="0" w:space="0" w:color="auto"/>
        <w:bottom w:val="none" w:sz="0" w:space="0" w:color="auto"/>
        <w:right w:val="none" w:sz="0" w:space="0" w:color="auto"/>
      </w:divBdr>
    </w:div>
    <w:div w:id="2091272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2" Type="http://schemas.openxmlformats.org/officeDocument/2006/relationships/hyperlink" Target="du.edu/equalopportunity/non-discrimination-statement" TargetMode="External"/><Relationship Id="rId1" Type="http://schemas.openxmlformats.org/officeDocument/2006/relationships/hyperlink" Target="https://career.du.edu/resources/pay-rates-position-classification/"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cdn.uconnectlabs.com/wp-content/uploads/sites/5/2021/10/Cover-Letter-Guide.pdf" TargetMode="External"/><Relationship Id="rId18" Type="http://schemas.openxmlformats.org/officeDocument/2006/relationships/hyperlink" Target="https://career.du.edu/blog/2022/03/02/meet-our-student-employees-supervisor-of-the-year/"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comments" Target="comments.xml"/><Relationship Id="rId12" Type="http://schemas.openxmlformats.org/officeDocument/2006/relationships/hyperlink" Target="https://cdn.uconnectlabs.com/wp-content/uploads/sites/5/2018/10/ResumeBasics-FINAL.pdf" TargetMode="External"/><Relationship Id="rId17" Type="http://schemas.openxmlformats.org/officeDocument/2006/relationships/hyperlink" Target="https://career.du.edu/blog/2021/11/11/winter-quarter-student-employment-job-fai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areer.du.edu/resources/student-employment-newsletter/" TargetMode="External"/><Relationship Id="rId20" Type="http://schemas.openxmlformats.org/officeDocument/2006/relationships/hyperlink" Target="https://career.du.edu/resources/supervisors-achieve-ser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reer.du.edu/blog/2021/01/11/career-skills-for-student-employees/"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mailto:stuemp@du.edu" TargetMode="External"/><Relationship Id="rId23" Type="http://schemas.openxmlformats.org/officeDocument/2006/relationships/fontTable" Target="fontTable.xml"/><Relationship Id="rId10" Type="http://schemas.microsoft.com/office/2018/08/relationships/commentsExtensible" Target="commentsExtensible.xml"/><Relationship Id="rId19" Type="http://schemas.openxmlformats.org/officeDocument/2006/relationships/hyperlink" Target="https://career.du.edu/resources/student-employees-achieve-series/"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career.du.edu/channels/resumes-cover-letter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1453</Words>
  <Characters>8632</Characters>
  <Application>Microsoft Office Word</Application>
  <DocSecurity>0</DocSecurity>
  <Lines>215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Stevens</dc:creator>
  <cp:lastModifiedBy>Brittany Menn</cp:lastModifiedBy>
  <cp:revision>2</cp:revision>
  <dcterms:created xsi:type="dcterms:W3CDTF">2024-02-09T22:54:00Z</dcterms:created>
  <dcterms:modified xsi:type="dcterms:W3CDTF">2024-02-09T22:54:00Z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2023-08-01T00:00:00Z</vt:filetime>
  </property>
  <property fmtid="{D5CDD505-2E9C-101B-9397-08002B2CF9AE}" pid="3" name="Creator">
    <vt:lpwstr>Microsoft® Word for Microsoft 365</vt:lpwstr>
  </property>
  <property fmtid="{D5CDD505-2E9C-101B-9397-08002B2CF9AE}" pid="4" name="LastSaved">
    <vt:filetime>2023-08-09T00:00:00Z</vt:filetime>
  </property>
  <property fmtid="{D5CDD505-2E9C-101B-9397-08002B2CF9AE}" pid="5" name="Producer">
    <vt:lpwstr>Microsoft® Word for Microsoft 365</vt:lpwstr>
  </property>
</Properties>
</file>