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3F38" w14:textId="77777777" w:rsidR="00F50372" w:rsidRPr="00F50372" w:rsidRDefault="00F50372" w:rsidP="00F50372">
      <w:pPr>
        <w:spacing w:after="0"/>
        <w:jc w:val="center"/>
        <w:rPr>
          <w:b/>
          <w:bCs/>
          <w:sz w:val="36"/>
          <w:szCs w:val="36"/>
        </w:rPr>
      </w:pPr>
      <w:r w:rsidRPr="00F50372">
        <w:rPr>
          <w:b/>
          <w:bCs/>
          <w:sz w:val="36"/>
          <w:szCs w:val="36"/>
        </w:rPr>
        <w:t>MSU Department Internship Learning Agreement</w:t>
      </w:r>
    </w:p>
    <w:p w14:paraId="00E70085" w14:textId="77777777" w:rsidR="00F50372" w:rsidRDefault="00F50372" w:rsidP="00F50372">
      <w:pPr>
        <w:spacing w:after="0"/>
      </w:pPr>
    </w:p>
    <w:p w14:paraId="390B9222" w14:textId="6AF72F91" w:rsidR="00F50372" w:rsidRDefault="00F50372" w:rsidP="00F50372">
      <w:pPr>
        <w:spacing w:after="0"/>
      </w:pPr>
      <w:r>
        <w:t xml:space="preserve">The Internship Learning Agreement will help design an internship as a learning opportunity where the student can explore and learn valuable information and skills related to a specific job or project. The supervisor and the student should work together to create the </w:t>
      </w:r>
      <w:r>
        <w:t>L</w:t>
      </w:r>
      <w:r>
        <w:t xml:space="preserve">earning </w:t>
      </w:r>
      <w:r>
        <w:t>A</w:t>
      </w:r>
      <w:r>
        <w:t xml:space="preserve">greement and refer to </w:t>
      </w:r>
      <w:r>
        <w:t>it regularly</w:t>
      </w:r>
      <w:r>
        <w:t xml:space="preserve"> during the internship</w:t>
      </w:r>
      <w:r>
        <w:t>.</w:t>
      </w:r>
    </w:p>
    <w:p w14:paraId="0BF1F574" w14:textId="6A531E70" w:rsidR="00F50372" w:rsidRDefault="00F50372" w:rsidP="001C6F41">
      <w:pPr>
        <w:spacing w:after="0" w:line="240" w:lineRule="auto"/>
      </w:pPr>
      <w:r>
        <w:t xml:space="preserve">The </w:t>
      </w:r>
      <w:r w:rsidR="00E24F36">
        <w:t>s</w:t>
      </w:r>
      <w:r>
        <w:t xml:space="preserve">upervisor </w:t>
      </w:r>
      <w:r>
        <w:t xml:space="preserve">should also </w:t>
      </w:r>
      <w:r>
        <w:t>add this internship to the My Spartan Story platform</w:t>
      </w:r>
      <w:r w:rsidR="00E24F36">
        <w:t>,</w:t>
      </w:r>
      <w:r>
        <w:t xml:space="preserve"> which</w:t>
      </w:r>
      <w:r>
        <w:t xml:space="preserve"> will help recognize </w:t>
      </w:r>
      <w:r>
        <w:t>the</w:t>
      </w:r>
      <w:r>
        <w:t xml:space="preserve"> student intern</w:t>
      </w:r>
      <w:r>
        <w:t>’s experience</w:t>
      </w:r>
      <w:r>
        <w:t xml:space="preserve"> and </w:t>
      </w:r>
      <w:r>
        <w:t>support the supervisor’s</w:t>
      </w:r>
      <w:r>
        <w:t xml:space="preserve"> department/unit/college with </w:t>
      </w:r>
      <w:r>
        <w:t>valuable</w:t>
      </w:r>
      <w:r>
        <w:t xml:space="preserve"> data.</w:t>
      </w:r>
    </w:p>
    <w:p w14:paraId="5C620C93" w14:textId="77777777" w:rsidR="00F50372" w:rsidRDefault="00F50372" w:rsidP="001C6F41">
      <w:pPr>
        <w:spacing w:after="0" w:line="240" w:lineRule="auto"/>
      </w:pPr>
    </w:p>
    <w:p w14:paraId="0A289DB2" w14:textId="07FFCA89" w:rsidR="00F50372" w:rsidRDefault="00F50372" w:rsidP="001C6F41">
      <w:pPr>
        <w:spacing w:after="0" w:line="240" w:lineRule="auto"/>
      </w:pPr>
      <w:r w:rsidRPr="00F50372">
        <w:rPr>
          <w:b/>
          <w:bCs/>
        </w:rPr>
        <w:t>Student name: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Student email: </w:t>
      </w:r>
    </w:p>
    <w:p w14:paraId="6B802F53" w14:textId="77777777" w:rsidR="00F50372" w:rsidRDefault="00F50372" w:rsidP="001C6F41">
      <w:pPr>
        <w:spacing w:after="0" w:line="240" w:lineRule="auto"/>
      </w:pPr>
    </w:p>
    <w:p w14:paraId="7E119C3E" w14:textId="0ECF108F" w:rsidR="00F50372" w:rsidRDefault="001C6F41" w:rsidP="001C6F41">
      <w:pPr>
        <w:spacing w:after="0" w:line="240" w:lineRule="auto"/>
      </w:pPr>
      <w:r>
        <w:t>Primary Major</w:t>
      </w:r>
      <w:r w:rsidR="00F50372">
        <w:t xml:space="preserve">:  </w:t>
      </w:r>
      <w:r w:rsidR="00F50372">
        <w:tab/>
      </w:r>
      <w:r w:rsidR="00F50372">
        <w:tab/>
      </w:r>
      <w:r w:rsidR="00F50372">
        <w:tab/>
      </w:r>
      <w:r w:rsidR="00F50372">
        <w:tab/>
      </w:r>
      <w:r>
        <w:t>Class Level</w:t>
      </w:r>
      <w:r w:rsidR="00F50372">
        <w:t xml:space="preserve">: </w:t>
      </w:r>
      <w:r w:rsidR="00F50372">
        <w:tab/>
      </w:r>
    </w:p>
    <w:p w14:paraId="04A3E7D2" w14:textId="77777777" w:rsidR="00F50372" w:rsidRDefault="00F50372" w:rsidP="001C6F41">
      <w:pPr>
        <w:spacing w:after="0" w:line="240" w:lineRule="auto"/>
      </w:pPr>
    </w:p>
    <w:p w14:paraId="1F0108FB" w14:textId="77777777" w:rsidR="00F50372" w:rsidRDefault="00F50372" w:rsidP="001C6F41">
      <w:pPr>
        <w:spacing w:after="0" w:line="240" w:lineRule="auto"/>
      </w:pPr>
      <w:r>
        <w:t xml:space="preserve">Supervisor (“advisor”) name:  </w:t>
      </w:r>
      <w:r>
        <w:tab/>
      </w:r>
    </w:p>
    <w:p w14:paraId="05C246AD" w14:textId="77777777" w:rsidR="00F50372" w:rsidRDefault="00F50372" w:rsidP="001C6F41">
      <w:pPr>
        <w:spacing w:after="0" w:line="240" w:lineRule="auto"/>
      </w:pPr>
    </w:p>
    <w:p w14:paraId="091E04E3" w14:textId="6310A0AB" w:rsidR="00F50372" w:rsidRDefault="00F50372" w:rsidP="001C6F41">
      <w:pPr>
        <w:spacing w:after="0" w:line="240" w:lineRule="auto"/>
      </w:pPr>
      <w:r>
        <w:t xml:space="preserve">Supervisor email: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>Dept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14:paraId="5FAE281E" w14:textId="77777777" w:rsidR="00F50372" w:rsidRDefault="00F50372" w:rsidP="001C6F41">
      <w:pPr>
        <w:spacing w:after="0" w:line="240" w:lineRule="auto"/>
      </w:pPr>
    </w:p>
    <w:p w14:paraId="3745F4D2" w14:textId="77777777" w:rsidR="00F50372" w:rsidRDefault="00F50372" w:rsidP="001C6F41">
      <w:pPr>
        <w:spacing w:after="0" w:line="240" w:lineRule="auto"/>
      </w:pPr>
      <w:r>
        <w:t xml:space="preserve">Internship (“activity”) title:  </w:t>
      </w:r>
      <w:r>
        <w:tab/>
      </w:r>
    </w:p>
    <w:p w14:paraId="11CDE1AD" w14:textId="77777777" w:rsidR="00F50372" w:rsidRDefault="00F50372" w:rsidP="001C6F41">
      <w:pPr>
        <w:spacing w:after="0" w:line="240" w:lineRule="auto"/>
      </w:pPr>
    </w:p>
    <w:p w14:paraId="225764F8" w14:textId="1ED45CE7" w:rsidR="00F50372" w:rsidRDefault="00F50372" w:rsidP="001C6F41">
      <w:pPr>
        <w:spacing w:after="0" w:line="240" w:lineRule="auto"/>
      </w:pPr>
      <w:r w:rsidRPr="00F50372">
        <w:rPr>
          <w:b/>
          <w:bCs/>
        </w:rPr>
        <w:t>Brief position description</w:t>
      </w:r>
      <w:r>
        <w:t xml:space="preserve"> of student’s duties (summary</w:t>
      </w:r>
      <w:r>
        <w:t>; less than</w:t>
      </w:r>
      <w:r>
        <w:t xml:space="preserve"> 200 characters):</w:t>
      </w:r>
    </w:p>
    <w:p w14:paraId="0DC93DA3" w14:textId="77777777" w:rsidR="00F50372" w:rsidRDefault="00F50372" w:rsidP="00F50372">
      <w:pPr>
        <w:spacing w:after="0"/>
      </w:pPr>
    </w:p>
    <w:p w14:paraId="7C4E4AE3" w14:textId="77777777" w:rsidR="00F50372" w:rsidRDefault="00F50372" w:rsidP="00F50372">
      <w:pPr>
        <w:spacing w:after="0"/>
      </w:pPr>
    </w:p>
    <w:p w14:paraId="629BDAE7" w14:textId="77777777" w:rsidR="00F50372" w:rsidRDefault="00F50372" w:rsidP="00F50372">
      <w:pPr>
        <w:spacing w:after="0"/>
      </w:pPr>
    </w:p>
    <w:p w14:paraId="1029B440" w14:textId="77777777" w:rsidR="00F50372" w:rsidRDefault="00F50372" w:rsidP="00F50372">
      <w:pPr>
        <w:spacing w:after="0"/>
      </w:pPr>
    </w:p>
    <w:p w14:paraId="043EF8C8" w14:textId="77777777" w:rsidR="00F50372" w:rsidRDefault="00F50372" w:rsidP="001C6F41">
      <w:pPr>
        <w:spacing w:after="0" w:line="240" w:lineRule="auto"/>
      </w:pPr>
      <w:r w:rsidRPr="00E24F36">
        <w:rPr>
          <w:b/>
          <w:bCs/>
        </w:rPr>
        <w:t>Attach to Learning Agreement a detailed position description</w:t>
      </w:r>
      <w:r>
        <w:t xml:space="preserve"> (e.g., job posting information in Handshake).</w:t>
      </w:r>
    </w:p>
    <w:p w14:paraId="7EDABBBD" w14:textId="77777777" w:rsidR="00F50372" w:rsidRDefault="00F50372" w:rsidP="001C6F41">
      <w:pPr>
        <w:spacing w:after="0" w:line="240" w:lineRule="auto"/>
      </w:pPr>
    </w:p>
    <w:p w14:paraId="28612C82" w14:textId="4B353D8F" w:rsidR="00F50372" w:rsidRDefault="00F50372" w:rsidP="001C6F41">
      <w:pPr>
        <w:spacing w:after="0" w:line="240" w:lineRule="auto"/>
      </w:pPr>
      <w:r>
        <w:t xml:space="preserve">Internship start date: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 xml:space="preserve">End date (up to 12 months): </w:t>
      </w:r>
      <w:r>
        <w:tab/>
      </w:r>
    </w:p>
    <w:p w14:paraId="32F551F7" w14:textId="77777777" w:rsidR="00F50372" w:rsidRDefault="00F50372" w:rsidP="001C6F41">
      <w:pPr>
        <w:spacing w:after="0" w:line="240" w:lineRule="auto"/>
      </w:pPr>
    </w:p>
    <w:p w14:paraId="40E3DB5E" w14:textId="744EB6C0" w:rsidR="00F50372" w:rsidRDefault="00F50372" w:rsidP="001C6F41">
      <w:pPr>
        <w:spacing w:after="0" w:line="240" w:lineRule="auto"/>
      </w:pPr>
      <w:r>
        <w:t xml:space="preserve">Days/hours of internship: </w:t>
      </w:r>
      <w:r>
        <w:tab/>
      </w:r>
      <w:r>
        <w:tab/>
      </w:r>
      <w:r w:rsidR="0013553A">
        <w:tab/>
      </w:r>
      <w:r w:rsidR="0013553A">
        <w:tab/>
      </w:r>
      <w:r w:rsidR="0013553A">
        <w:tab/>
      </w:r>
      <w:r w:rsidR="0013553A">
        <w:tab/>
      </w:r>
      <w:r>
        <w:t>Total</w:t>
      </w:r>
      <w:r>
        <w:t xml:space="preserve"> </w:t>
      </w:r>
      <w:r>
        <w:t>hours</w:t>
      </w:r>
      <w:r>
        <w:t>/</w:t>
      </w:r>
      <w:r>
        <w:t xml:space="preserve">week: </w:t>
      </w:r>
      <w:r>
        <w:tab/>
      </w:r>
      <w:r>
        <w:tab/>
      </w:r>
    </w:p>
    <w:p w14:paraId="00636D02" w14:textId="77777777" w:rsidR="00F50372" w:rsidRDefault="00F50372" w:rsidP="001C6F41">
      <w:pPr>
        <w:spacing w:after="0" w:line="240" w:lineRule="auto"/>
      </w:pPr>
    </w:p>
    <w:p w14:paraId="0159A0A0" w14:textId="0AC5D5B8" w:rsidR="00F50372" w:rsidRDefault="00F50372" w:rsidP="001C6F41">
      <w:pPr>
        <w:spacing w:after="0" w:line="240" w:lineRule="auto"/>
      </w:pPr>
      <w:r>
        <w:t xml:space="preserve">Hourly pay </w:t>
      </w:r>
      <w:r w:rsidR="0013553A">
        <w:t>(or Unpaid)</w:t>
      </w:r>
      <w:r>
        <w:t xml:space="preserve">: </w:t>
      </w:r>
      <w:r>
        <w:tab/>
      </w:r>
      <w:r>
        <w:tab/>
      </w:r>
      <w:r w:rsidR="0013553A">
        <w:tab/>
      </w:r>
      <w:r w:rsidR="0013553A">
        <w:tab/>
      </w:r>
      <w:r>
        <w:t xml:space="preserve">For Credit* (check one): </w:t>
      </w:r>
      <w:r w:rsidR="0013553A">
        <w:t xml:space="preserve">  </w:t>
      </w:r>
      <w:r>
        <w:t xml:space="preserve">Yes*    </w:t>
      </w:r>
      <w:r w:rsidR="0013553A">
        <w:tab/>
      </w:r>
      <w:r w:rsidR="0013553A">
        <w:tab/>
      </w:r>
      <w:r>
        <w:t>No</w:t>
      </w:r>
    </w:p>
    <w:p w14:paraId="6673C4C2" w14:textId="31FEC820" w:rsidR="00F50372" w:rsidRPr="00E24F36" w:rsidRDefault="00F50372" w:rsidP="00F50372">
      <w:pPr>
        <w:spacing w:after="0"/>
        <w:rPr>
          <w:sz w:val="18"/>
          <w:szCs w:val="18"/>
        </w:rPr>
      </w:pPr>
      <w:r w:rsidRPr="00E24F36">
        <w:rPr>
          <w:sz w:val="18"/>
          <w:szCs w:val="18"/>
        </w:rPr>
        <w:t xml:space="preserve">* </w:t>
      </w:r>
      <w:r w:rsidR="0013553A" w:rsidRPr="00E24F36">
        <w:rPr>
          <w:sz w:val="18"/>
          <w:szCs w:val="18"/>
        </w:rPr>
        <w:t>If</w:t>
      </w:r>
      <w:r w:rsidRPr="00E24F36">
        <w:rPr>
          <w:sz w:val="18"/>
          <w:szCs w:val="18"/>
        </w:rPr>
        <w:t xml:space="preserve"> enrolled in an MSU internship class, the student is responsible for providing required documentation from the class instructor to the internship supervisor. Class requirements may replace the mid- and final evaluation</w:t>
      </w:r>
      <w:r w:rsidR="00E24F36">
        <w:rPr>
          <w:sz w:val="18"/>
          <w:szCs w:val="18"/>
        </w:rPr>
        <w:t xml:space="preserve"> forms and process</w:t>
      </w:r>
      <w:r w:rsidRPr="00E24F36">
        <w:rPr>
          <w:sz w:val="18"/>
          <w:szCs w:val="18"/>
        </w:rPr>
        <w:t>.</w:t>
      </w:r>
    </w:p>
    <w:p w14:paraId="7AA4C39F" w14:textId="77777777" w:rsidR="0013553A" w:rsidRDefault="0013553A" w:rsidP="00F50372">
      <w:pPr>
        <w:spacing w:after="0"/>
      </w:pPr>
    </w:p>
    <w:p w14:paraId="19ACDCFF" w14:textId="5F688C48" w:rsidR="00F50372" w:rsidRPr="0013553A" w:rsidRDefault="00F50372" w:rsidP="00F50372">
      <w:pPr>
        <w:spacing w:after="0"/>
        <w:rPr>
          <w:b/>
          <w:bCs/>
        </w:rPr>
      </w:pPr>
      <w:r w:rsidRPr="0013553A">
        <w:rPr>
          <w:b/>
          <w:bCs/>
        </w:rPr>
        <w:t>Select 2-4 Learning Outcomes from My Spartan Story platform related to the internship experiences:</w:t>
      </w:r>
    </w:p>
    <w:p w14:paraId="17A6E061" w14:textId="638342F0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Apply knowledge and skills in professional settings</w:t>
      </w:r>
    </w:p>
    <w:p w14:paraId="77FAB67C" w14:textId="074D0708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Balancing priorities and managing time</w:t>
      </w:r>
    </w:p>
    <w:p w14:paraId="6837BDA9" w14:textId="51D1EFB2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Demonstrate effective interpersonal communication</w:t>
      </w:r>
    </w:p>
    <w:p w14:paraId="3D73FE19" w14:textId="63A19048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Effectively collaborate (teamwork)</w:t>
      </w:r>
    </w:p>
    <w:p w14:paraId="25E7C8AB" w14:textId="69D9E4A1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Make informed, ethical decisions</w:t>
      </w:r>
    </w:p>
    <w:p w14:paraId="480A1BD1" w14:textId="0D259A7F" w:rsidR="00F50372" w:rsidRDefault="00F50372" w:rsidP="0013553A">
      <w:pPr>
        <w:pStyle w:val="ListParagraph"/>
        <w:numPr>
          <w:ilvl w:val="0"/>
          <w:numId w:val="1"/>
        </w:numPr>
        <w:spacing w:after="0"/>
      </w:pPr>
      <w:r>
        <w:t>Practice critical thinking and inquiry</w:t>
      </w:r>
    </w:p>
    <w:p w14:paraId="1CB8E329" w14:textId="460C52A2" w:rsidR="0013553A" w:rsidRDefault="00E24F36" w:rsidP="0013553A">
      <w:pPr>
        <w:spacing w:after="0"/>
      </w:pPr>
      <w:r>
        <w:rPr>
          <w:b/>
          <w:bCs/>
        </w:rPr>
        <w:t>Add</w:t>
      </w:r>
      <w:r w:rsidR="0013553A" w:rsidRPr="0013553A">
        <w:rPr>
          <w:b/>
          <w:bCs/>
        </w:rPr>
        <w:t xml:space="preserve"> 1-2 Learning Outcomes that are unique to your student’s interests and related to internship experiences</w:t>
      </w:r>
      <w:r w:rsidR="0013553A">
        <w:t>.</w:t>
      </w:r>
    </w:p>
    <w:p w14:paraId="61CAE48B" w14:textId="77777777" w:rsidR="001C6F41" w:rsidRDefault="001C6F41" w:rsidP="001355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13553A" w14:paraId="3696F1B4" w14:textId="77777777" w:rsidTr="0013553A">
        <w:tc>
          <w:tcPr>
            <w:tcW w:w="3404" w:type="dxa"/>
          </w:tcPr>
          <w:p w14:paraId="46721E84" w14:textId="67A81E50" w:rsidR="0013553A" w:rsidRPr="00E24F36" w:rsidRDefault="0013553A" w:rsidP="0013553A">
            <w:pPr>
              <w:rPr>
                <w:b/>
                <w:bCs/>
              </w:rPr>
            </w:pPr>
            <w:r w:rsidRPr="00E24F36">
              <w:rPr>
                <w:b/>
                <w:bCs/>
              </w:rPr>
              <w:t>Learning Outcomes:</w:t>
            </w:r>
          </w:p>
          <w:p w14:paraId="4FD35D89" w14:textId="7C6B836C" w:rsidR="0013553A" w:rsidRDefault="0013553A" w:rsidP="0013553A">
            <w:r>
              <w:t>What I want to learn or do</w:t>
            </w:r>
            <w:r w:rsidR="001C6F41">
              <w:t xml:space="preserve"> during the internship</w:t>
            </w:r>
          </w:p>
          <w:p w14:paraId="0EF34357" w14:textId="09605617" w:rsidR="001C6F41" w:rsidRDefault="001C6F41" w:rsidP="0013553A"/>
        </w:tc>
        <w:tc>
          <w:tcPr>
            <w:tcW w:w="3405" w:type="dxa"/>
          </w:tcPr>
          <w:p w14:paraId="4A9A5382" w14:textId="77777777" w:rsidR="00E24F36" w:rsidRPr="001C6F41" w:rsidRDefault="0013553A" w:rsidP="00F50372">
            <w:pPr>
              <w:rPr>
                <w:b/>
                <w:bCs/>
              </w:rPr>
            </w:pPr>
            <w:r w:rsidRPr="001C6F41">
              <w:rPr>
                <w:b/>
                <w:bCs/>
              </w:rPr>
              <w:t xml:space="preserve">Learning Tasks and Strategies: </w:t>
            </w:r>
          </w:p>
          <w:p w14:paraId="256B2BD6" w14:textId="3FD78872" w:rsidR="0013553A" w:rsidRDefault="0013553A" w:rsidP="00F50372">
            <w:r>
              <w:t>How I am going to learn it and what resources will I use</w:t>
            </w:r>
          </w:p>
        </w:tc>
        <w:tc>
          <w:tcPr>
            <w:tcW w:w="3405" w:type="dxa"/>
          </w:tcPr>
          <w:p w14:paraId="7D8A3AFB" w14:textId="77777777" w:rsidR="0013553A" w:rsidRPr="001C6F41" w:rsidRDefault="0013553A" w:rsidP="00F50372">
            <w:pPr>
              <w:rPr>
                <w:b/>
                <w:bCs/>
              </w:rPr>
            </w:pPr>
            <w:r w:rsidRPr="001C6F41">
              <w:rPr>
                <w:b/>
                <w:bCs/>
              </w:rPr>
              <w:t xml:space="preserve">Evaluation: </w:t>
            </w:r>
          </w:p>
          <w:p w14:paraId="1B7D724F" w14:textId="78BCDBA1" w:rsidR="0013553A" w:rsidRDefault="0013553A" w:rsidP="00F50372">
            <w:r>
              <w:t>How we will determine if I have accomplished Learning Outcome</w:t>
            </w:r>
          </w:p>
        </w:tc>
      </w:tr>
      <w:tr w:rsidR="0013553A" w14:paraId="6733FF55" w14:textId="77777777" w:rsidTr="0013553A">
        <w:tc>
          <w:tcPr>
            <w:tcW w:w="3404" w:type="dxa"/>
          </w:tcPr>
          <w:p w14:paraId="45CA69FD" w14:textId="77777777" w:rsidR="0013553A" w:rsidRDefault="006E2D3A" w:rsidP="00F50372">
            <w:r>
              <w:t>1.</w:t>
            </w:r>
          </w:p>
          <w:p w14:paraId="15715CC8" w14:textId="11C3ACF2" w:rsidR="006E2D3A" w:rsidRDefault="006E2D3A" w:rsidP="00F50372"/>
          <w:p w14:paraId="1ACE75DD" w14:textId="7D8C70BB" w:rsidR="00E24F36" w:rsidRDefault="00E24F36" w:rsidP="00F50372"/>
          <w:p w14:paraId="29EC93D0" w14:textId="77777777" w:rsidR="006E2D3A" w:rsidRDefault="006E2D3A" w:rsidP="00F50372"/>
          <w:p w14:paraId="57C35849" w14:textId="3FAEA494" w:rsidR="001C6F41" w:rsidRDefault="001C6F41" w:rsidP="00F50372"/>
        </w:tc>
        <w:tc>
          <w:tcPr>
            <w:tcW w:w="3405" w:type="dxa"/>
          </w:tcPr>
          <w:p w14:paraId="7C1ED6D0" w14:textId="77777777" w:rsidR="0013553A" w:rsidRDefault="0013553A" w:rsidP="00F50372"/>
        </w:tc>
        <w:tc>
          <w:tcPr>
            <w:tcW w:w="3405" w:type="dxa"/>
          </w:tcPr>
          <w:p w14:paraId="4623D1CA" w14:textId="77777777" w:rsidR="0013553A" w:rsidRDefault="0013553A" w:rsidP="00F50372"/>
        </w:tc>
      </w:tr>
      <w:tr w:rsidR="0013553A" w14:paraId="5A4C84C4" w14:textId="77777777" w:rsidTr="0013553A">
        <w:tc>
          <w:tcPr>
            <w:tcW w:w="3404" w:type="dxa"/>
          </w:tcPr>
          <w:p w14:paraId="5F3D0925" w14:textId="5E9DF365" w:rsidR="0013553A" w:rsidRDefault="006E2D3A" w:rsidP="00F50372">
            <w:r>
              <w:lastRenderedPageBreak/>
              <w:t>2.</w:t>
            </w:r>
          </w:p>
          <w:p w14:paraId="6C8F4241" w14:textId="4EEDAC47" w:rsidR="00E24F36" w:rsidRDefault="00E24F36" w:rsidP="00F50372"/>
          <w:p w14:paraId="0EF6F298" w14:textId="77777777" w:rsidR="00E24F36" w:rsidRDefault="00E24F36" w:rsidP="00F50372"/>
          <w:p w14:paraId="50D74E9F" w14:textId="4394AC01" w:rsidR="006E2D3A" w:rsidRDefault="006E2D3A" w:rsidP="00F50372"/>
        </w:tc>
        <w:tc>
          <w:tcPr>
            <w:tcW w:w="3405" w:type="dxa"/>
          </w:tcPr>
          <w:p w14:paraId="6EF0156E" w14:textId="77777777" w:rsidR="0013553A" w:rsidRDefault="0013553A" w:rsidP="00F50372"/>
        </w:tc>
        <w:tc>
          <w:tcPr>
            <w:tcW w:w="3405" w:type="dxa"/>
          </w:tcPr>
          <w:p w14:paraId="0B731DD7" w14:textId="77777777" w:rsidR="0013553A" w:rsidRDefault="0013553A" w:rsidP="00F50372"/>
        </w:tc>
      </w:tr>
      <w:tr w:rsidR="0013553A" w14:paraId="087D270D" w14:textId="77777777" w:rsidTr="0013553A">
        <w:tc>
          <w:tcPr>
            <w:tcW w:w="3404" w:type="dxa"/>
          </w:tcPr>
          <w:p w14:paraId="48FA0F88" w14:textId="77777777" w:rsidR="0013553A" w:rsidRDefault="006E2D3A" w:rsidP="00F50372">
            <w:r>
              <w:t>3. (optional)</w:t>
            </w:r>
          </w:p>
          <w:p w14:paraId="580E4558" w14:textId="77777777" w:rsidR="006E2D3A" w:rsidRDefault="006E2D3A" w:rsidP="00F50372"/>
          <w:p w14:paraId="7C973544" w14:textId="77777777" w:rsidR="00E24F36" w:rsidRDefault="00E24F36" w:rsidP="00F50372"/>
          <w:p w14:paraId="448E2DDE" w14:textId="368738B4" w:rsidR="00E24F36" w:rsidRDefault="00E24F36" w:rsidP="00F50372"/>
        </w:tc>
        <w:tc>
          <w:tcPr>
            <w:tcW w:w="3405" w:type="dxa"/>
          </w:tcPr>
          <w:p w14:paraId="1D826F3F" w14:textId="77777777" w:rsidR="0013553A" w:rsidRDefault="0013553A" w:rsidP="00F50372"/>
        </w:tc>
        <w:tc>
          <w:tcPr>
            <w:tcW w:w="3405" w:type="dxa"/>
          </w:tcPr>
          <w:p w14:paraId="2FF2964F" w14:textId="77777777" w:rsidR="0013553A" w:rsidRDefault="0013553A" w:rsidP="00F50372"/>
        </w:tc>
      </w:tr>
      <w:tr w:rsidR="0013553A" w14:paraId="5BACB276" w14:textId="77777777" w:rsidTr="0013553A">
        <w:tc>
          <w:tcPr>
            <w:tcW w:w="3404" w:type="dxa"/>
          </w:tcPr>
          <w:p w14:paraId="2F861F03" w14:textId="476073D5" w:rsidR="0013553A" w:rsidRDefault="006E2D3A" w:rsidP="00F50372">
            <w:r>
              <w:t>4. (optional)</w:t>
            </w:r>
          </w:p>
          <w:p w14:paraId="64507A8C" w14:textId="77777777" w:rsidR="006E2D3A" w:rsidRDefault="006E2D3A" w:rsidP="00F50372"/>
          <w:p w14:paraId="2F341250" w14:textId="77777777" w:rsidR="00E24F36" w:rsidRDefault="00E24F36" w:rsidP="00F50372"/>
          <w:p w14:paraId="444FC2BD" w14:textId="7E7A26EB" w:rsidR="00E24F36" w:rsidRDefault="00E24F36" w:rsidP="00F50372"/>
        </w:tc>
        <w:tc>
          <w:tcPr>
            <w:tcW w:w="3405" w:type="dxa"/>
          </w:tcPr>
          <w:p w14:paraId="42EE9C29" w14:textId="77777777" w:rsidR="0013553A" w:rsidRDefault="0013553A" w:rsidP="00F50372"/>
        </w:tc>
        <w:tc>
          <w:tcPr>
            <w:tcW w:w="3405" w:type="dxa"/>
          </w:tcPr>
          <w:p w14:paraId="56E9A005" w14:textId="77777777" w:rsidR="0013553A" w:rsidRDefault="0013553A" w:rsidP="00F50372"/>
        </w:tc>
      </w:tr>
    </w:tbl>
    <w:p w14:paraId="4909F511" w14:textId="77777777" w:rsidR="00F50372" w:rsidRDefault="00F50372" w:rsidP="00F50372">
      <w:pPr>
        <w:spacing w:after="0"/>
      </w:pPr>
    </w:p>
    <w:p w14:paraId="1DA22D45" w14:textId="77777777" w:rsidR="00E24F36" w:rsidRDefault="00F50372" w:rsidP="00F50372">
      <w:pPr>
        <w:spacing w:after="0"/>
      </w:pPr>
      <w:r w:rsidRPr="00E24F36">
        <w:rPr>
          <w:b/>
          <w:bCs/>
        </w:rPr>
        <w:t>Student/Site Supervisor Meetings:</w:t>
      </w:r>
      <w:r>
        <w:t xml:space="preserve"> Specific times during the work experience should be set aside for supervisors and students to </w:t>
      </w:r>
      <w:r w:rsidR="00E24F36">
        <w:t>meet</w:t>
      </w:r>
      <w:r>
        <w:t xml:space="preserve"> for feedback, evaluation of progress</w:t>
      </w:r>
      <w:r w:rsidR="00E24F36">
        <w:t>,</w:t>
      </w:r>
      <w:r>
        <w:t xml:space="preserve"> and discuss</w:t>
      </w:r>
      <w:r w:rsidR="00E24F36">
        <w:t xml:space="preserve"> plans for</w:t>
      </w:r>
      <w:r>
        <w:t xml:space="preserve"> the remaining internship. </w:t>
      </w:r>
    </w:p>
    <w:p w14:paraId="5564304B" w14:textId="7BAF5429" w:rsidR="00F50372" w:rsidRDefault="00E24F36" w:rsidP="00F50372">
      <w:pPr>
        <w:spacing w:after="0"/>
      </w:pPr>
      <w:r>
        <w:br/>
      </w:r>
      <w:r w:rsidR="00F50372">
        <w:t xml:space="preserve">Meeting </w:t>
      </w:r>
      <w:r>
        <w:t>Days/</w:t>
      </w:r>
      <w:r w:rsidR="00F50372">
        <w:t>Times: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Meeting Frequency:</w:t>
      </w:r>
      <w:r w:rsidR="00F50372">
        <w:t xml:space="preserve">  </w:t>
      </w:r>
      <w:r w:rsidR="00F50372">
        <w:tab/>
      </w:r>
    </w:p>
    <w:p w14:paraId="7F9D8E63" w14:textId="77777777" w:rsidR="00F50372" w:rsidRDefault="00F50372" w:rsidP="00F50372">
      <w:pPr>
        <w:spacing w:after="0"/>
      </w:pPr>
    </w:p>
    <w:p w14:paraId="5A6C6C17" w14:textId="1694E177" w:rsidR="00F50372" w:rsidRDefault="00F50372" w:rsidP="00F50372">
      <w:pPr>
        <w:spacing w:after="0"/>
      </w:pPr>
      <w:r w:rsidRPr="00E24F36">
        <w:rPr>
          <w:b/>
          <w:bCs/>
        </w:rPr>
        <w:t>Evaluations:</w:t>
      </w:r>
      <w:r>
        <w:t xml:space="preserve"> Students and supervisors should plan to complete evaluations at the middle and end of the internship. </w:t>
      </w:r>
      <w:r w:rsidR="00E24F36">
        <w:t>The student and supervisor should</w:t>
      </w:r>
      <w:r>
        <w:t xml:space="preserve"> meet to review</w:t>
      </w:r>
      <w:r w:rsidR="00E24F36">
        <w:t xml:space="preserve"> together</w:t>
      </w:r>
      <w:r>
        <w:t xml:space="preserve"> the</w:t>
      </w:r>
      <w:r w:rsidR="00E24F36">
        <w:t>ir</w:t>
      </w:r>
      <w:r>
        <w:t xml:space="preserve"> </w:t>
      </w:r>
      <w:r w:rsidR="00E24F36">
        <w:t xml:space="preserve">completed </w:t>
      </w:r>
      <w:r>
        <w:t>evaluation</w:t>
      </w:r>
      <w:r w:rsidR="00E24F36">
        <w:t xml:space="preserve"> forms</w:t>
      </w:r>
      <w:r>
        <w:t xml:space="preserve">. </w:t>
      </w:r>
    </w:p>
    <w:p w14:paraId="0C7B9F93" w14:textId="77777777" w:rsidR="00F50372" w:rsidRDefault="00F50372" w:rsidP="00F50372">
      <w:pPr>
        <w:spacing w:after="0"/>
      </w:pPr>
    </w:p>
    <w:p w14:paraId="7DA58F7C" w14:textId="3C4EB39A" w:rsidR="00F50372" w:rsidRDefault="00F50372" w:rsidP="00F50372">
      <w:pPr>
        <w:spacing w:after="0"/>
      </w:pPr>
      <w:r w:rsidRPr="00E24F36">
        <w:rPr>
          <w:b/>
          <w:bCs/>
        </w:rPr>
        <w:t>Student</w:t>
      </w:r>
      <w:r w:rsidR="00E24F36">
        <w:rPr>
          <w:b/>
          <w:bCs/>
        </w:rPr>
        <w:t>’s</w:t>
      </w:r>
      <w:r w:rsidRPr="00E24F36">
        <w:rPr>
          <w:b/>
          <w:bCs/>
        </w:rPr>
        <w:t xml:space="preserve"> Agreement:</w:t>
      </w:r>
      <w:r>
        <w:t xml:space="preserve"> My supervisor and I discussed the Learning Outcomes for my </w:t>
      </w:r>
      <w:r w:rsidR="00E24F36">
        <w:t>internship,</w:t>
      </w:r>
      <w:r>
        <w:t xml:space="preserve"> and I believe that they are appropriate for my experience.</w:t>
      </w:r>
    </w:p>
    <w:p w14:paraId="537E7405" w14:textId="77777777" w:rsidR="00F50372" w:rsidRDefault="00F50372" w:rsidP="00F50372">
      <w:pPr>
        <w:spacing w:after="0"/>
      </w:pPr>
    </w:p>
    <w:p w14:paraId="3535B3EA" w14:textId="73EF686D" w:rsidR="00F50372" w:rsidRDefault="00F50372" w:rsidP="00F50372">
      <w:pPr>
        <w:spacing w:after="0"/>
      </w:pPr>
      <w:r>
        <w:t xml:space="preserve">Student signature: </w:t>
      </w:r>
      <w:r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1C6F41">
        <w:tab/>
      </w:r>
      <w:r>
        <w:t xml:space="preserve">Date: </w:t>
      </w:r>
      <w:r>
        <w:tab/>
      </w:r>
    </w:p>
    <w:p w14:paraId="6843F883" w14:textId="77777777" w:rsidR="00F50372" w:rsidRDefault="00F50372" w:rsidP="00F50372">
      <w:pPr>
        <w:spacing w:after="0"/>
      </w:pPr>
    </w:p>
    <w:p w14:paraId="12A1B7FF" w14:textId="1433B8A6" w:rsidR="00F50372" w:rsidRDefault="00F50372" w:rsidP="00F50372">
      <w:pPr>
        <w:spacing w:after="0"/>
      </w:pPr>
      <w:r w:rsidRPr="00E24F36">
        <w:rPr>
          <w:b/>
          <w:bCs/>
        </w:rPr>
        <w:t>Supervisor’s Agreement:</w:t>
      </w:r>
      <w:r>
        <w:t xml:space="preserve"> The student and I discussed the Learning Outcomes for the internship. </w:t>
      </w:r>
      <w:r w:rsidR="00E24F36">
        <w:t>T</w:t>
      </w:r>
      <w:r>
        <w:t>hey are appropriate for the experience and I will support the completion of these Outcomes during the internship.</w:t>
      </w:r>
    </w:p>
    <w:p w14:paraId="611C7585" w14:textId="77777777" w:rsidR="00F50372" w:rsidRDefault="00F50372" w:rsidP="00F50372">
      <w:pPr>
        <w:spacing w:after="0"/>
      </w:pPr>
    </w:p>
    <w:p w14:paraId="1BD55EE3" w14:textId="428623F2" w:rsidR="00F50372" w:rsidRDefault="00F50372" w:rsidP="00F50372">
      <w:pPr>
        <w:spacing w:after="0"/>
      </w:pPr>
      <w:r>
        <w:t xml:space="preserve">Supervisor signature: </w:t>
      </w:r>
      <w:r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E24F36">
        <w:tab/>
      </w:r>
      <w:r w:rsidR="001C6F41">
        <w:tab/>
      </w:r>
      <w:r>
        <w:t xml:space="preserve">Date:  </w:t>
      </w:r>
      <w:r>
        <w:tab/>
      </w:r>
    </w:p>
    <w:p w14:paraId="63A5EFB2" w14:textId="77777777" w:rsidR="00F50372" w:rsidRDefault="00F50372" w:rsidP="00F50372">
      <w:pPr>
        <w:spacing w:after="0"/>
      </w:pPr>
    </w:p>
    <w:p w14:paraId="6AE9C42E" w14:textId="77777777" w:rsidR="00F50372" w:rsidRDefault="00F50372" w:rsidP="00F50372">
      <w:pPr>
        <w:spacing w:after="0"/>
      </w:pPr>
    </w:p>
    <w:p w14:paraId="5E675137" w14:textId="77777777" w:rsidR="00E24F36" w:rsidRDefault="00E24F36" w:rsidP="00F50372">
      <w:pPr>
        <w:spacing w:after="0"/>
      </w:pPr>
    </w:p>
    <w:p w14:paraId="6B477A23" w14:textId="77777777" w:rsidR="00E24F36" w:rsidRDefault="00E24F36" w:rsidP="00F50372">
      <w:pPr>
        <w:spacing w:after="0"/>
      </w:pPr>
    </w:p>
    <w:p w14:paraId="27CBAC05" w14:textId="77777777" w:rsidR="00E24F36" w:rsidRDefault="00E24F36" w:rsidP="00F50372">
      <w:pPr>
        <w:spacing w:after="0"/>
      </w:pPr>
    </w:p>
    <w:p w14:paraId="056AA304" w14:textId="77777777" w:rsidR="00E24F36" w:rsidRDefault="00E24F36" w:rsidP="00F50372">
      <w:pPr>
        <w:spacing w:after="0"/>
        <w:rPr>
          <w:b/>
          <w:bCs/>
        </w:rPr>
      </w:pPr>
    </w:p>
    <w:p w14:paraId="009A706C" w14:textId="77777777" w:rsidR="00E24F36" w:rsidRDefault="00E24F36" w:rsidP="00F50372">
      <w:pPr>
        <w:spacing w:after="0"/>
        <w:rPr>
          <w:b/>
          <w:bCs/>
        </w:rPr>
      </w:pPr>
    </w:p>
    <w:p w14:paraId="25181984" w14:textId="66FC8580" w:rsidR="00F50372" w:rsidRDefault="00F50372" w:rsidP="00F50372">
      <w:pPr>
        <w:spacing w:after="0"/>
      </w:pPr>
      <w:r w:rsidRPr="00E24F36">
        <w:rPr>
          <w:b/>
          <w:bCs/>
        </w:rPr>
        <w:t>Questions?</w:t>
      </w:r>
      <w:r>
        <w:t xml:space="preserve"> Contact Bill Morgan at morganw6@msu.edu </w:t>
      </w:r>
      <w:r>
        <w:tab/>
        <w:t xml:space="preserve">             </w:t>
      </w:r>
    </w:p>
    <w:p w14:paraId="65852270" w14:textId="7F60025B" w:rsidR="00A76407" w:rsidRDefault="00F50372" w:rsidP="00E24F36">
      <w:pPr>
        <w:spacing w:after="0"/>
        <w:jc w:val="right"/>
      </w:pPr>
      <w:r>
        <w:t xml:space="preserve">[Revised: </w:t>
      </w:r>
      <w:r w:rsidR="00E24F36">
        <w:t>6-15</w:t>
      </w:r>
      <w:r>
        <w:t>-20]</w:t>
      </w:r>
    </w:p>
    <w:sectPr w:rsidR="00A76407" w:rsidSect="00F5037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E42BC"/>
    <w:multiLevelType w:val="hybridMultilevel"/>
    <w:tmpl w:val="D3203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72"/>
    <w:rsid w:val="0013553A"/>
    <w:rsid w:val="001C6F41"/>
    <w:rsid w:val="006E2D3A"/>
    <w:rsid w:val="00A76407"/>
    <w:rsid w:val="00E24F36"/>
    <w:rsid w:val="00F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9290"/>
  <w15:chartTrackingRefBased/>
  <w15:docId w15:val="{15BF5D38-15E1-494E-82B3-5EAFF73E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3A"/>
    <w:pPr>
      <w:ind w:left="720"/>
      <w:contextualSpacing/>
    </w:pPr>
  </w:style>
  <w:style w:type="table" w:styleId="TableGrid">
    <w:name w:val="Table Grid"/>
    <w:basedOn w:val="TableNormal"/>
    <w:uiPriority w:val="39"/>
    <w:rsid w:val="0013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Bill</dc:creator>
  <cp:keywords/>
  <dc:description/>
  <cp:lastModifiedBy>Morgan, Bill</cp:lastModifiedBy>
  <cp:revision>1</cp:revision>
  <dcterms:created xsi:type="dcterms:W3CDTF">2020-06-16T18:08:00Z</dcterms:created>
  <dcterms:modified xsi:type="dcterms:W3CDTF">2020-06-16T18:54:00Z</dcterms:modified>
</cp:coreProperties>
</file>