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C9B94" w14:textId="325750F2" w:rsidR="0061675D" w:rsidRPr="00704036" w:rsidRDefault="00704036" w:rsidP="009272B3">
      <w:pPr>
        <w:spacing w:after="0"/>
        <w:jc w:val="center"/>
        <w:rPr>
          <w:b/>
          <w:bCs/>
          <w:sz w:val="32"/>
          <w:szCs w:val="32"/>
        </w:rPr>
      </w:pPr>
      <w:proofErr w:type="spellStart"/>
      <w:r w:rsidRPr="00704036">
        <w:rPr>
          <w:b/>
          <w:bCs/>
          <w:sz w:val="32"/>
          <w:szCs w:val="32"/>
        </w:rPr>
        <w:t>Internships@State</w:t>
      </w:r>
      <w:proofErr w:type="spellEnd"/>
      <w:r w:rsidRPr="00704036">
        <w:rPr>
          <w:b/>
          <w:bCs/>
          <w:sz w:val="32"/>
          <w:szCs w:val="32"/>
        </w:rPr>
        <w:t xml:space="preserve"> </w:t>
      </w:r>
      <w:r w:rsidR="004F1C7B">
        <w:rPr>
          <w:b/>
          <w:bCs/>
          <w:sz w:val="32"/>
          <w:szCs w:val="32"/>
        </w:rPr>
        <w:t>Guide for MSU Departments</w:t>
      </w:r>
    </w:p>
    <w:p w14:paraId="73095E05" w14:textId="77777777" w:rsidR="0061675D" w:rsidRDefault="0061675D" w:rsidP="0061675D">
      <w:pPr>
        <w:spacing w:after="0"/>
      </w:pPr>
    </w:p>
    <w:p w14:paraId="742613A9" w14:textId="1135418F" w:rsidR="0061675D" w:rsidRDefault="0085162D" w:rsidP="0061675D">
      <w:pPr>
        <w:spacing w:after="0"/>
      </w:pPr>
      <w:r w:rsidRPr="0027077A">
        <w:rPr>
          <w:b/>
          <w:bCs/>
        </w:rPr>
        <w:t xml:space="preserve">The </w:t>
      </w:r>
      <w:r w:rsidR="0027077A" w:rsidRPr="0027077A">
        <w:rPr>
          <w:b/>
          <w:bCs/>
        </w:rPr>
        <w:t xml:space="preserve">new </w:t>
      </w:r>
      <w:proofErr w:type="spellStart"/>
      <w:r w:rsidR="0061675D" w:rsidRPr="0027077A">
        <w:rPr>
          <w:b/>
          <w:bCs/>
        </w:rPr>
        <w:t>Internships@State</w:t>
      </w:r>
      <w:proofErr w:type="spellEnd"/>
      <w:r w:rsidR="0061675D" w:rsidRPr="0027077A">
        <w:rPr>
          <w:b/>
          <w:bCs/>
        </w:rPr>
        <w:t xml:space="preserve"> (I@S) </w:t>
      </w:r>
      <w:r w:rsidRPr="0027077A">
        <w:rPr>
          <w:b/>
          <w:bCs/>
        </w:rPr>
        <w:t>framework</w:t>
      </w:r>
      <w:r w:rsidR="0061675D">
        <w:t xml:space="preserve"> support</w:t>
      </w:r>
      <w:r w:rsidR="00740419">
        <w:t>s</w:t>
      </w:r>
      <w:r w:rsidR="0061675D">
        <w:t xml:space="preserve"> MSU departments who provide MSU students with internship opportunities.</w:t>
      </w:r>
      <w:r>
        <w:t xml:space="preserve"> Supervisors can use the I@S </w:t>
      </w:r>
      <w:r w:rsidR="00740419">
        <w:t>Learning Agreement</w:t>
      </w:r>
      <w:r>
        <w:t xml:space="preserve"> to help post internship experiences to the </w:t>
      </w:r>
      <w:hyperlink r:id="rId6" w:history="1">
        <w:r w:rsidRPr="00257699">
          <w:rPr>
            <w:rStyle w:val="Hyperlink"/>
          </w:rPr>
          <w:t>My Spartan Story platform</w:t>
        </w:r>
      </w:hyperlink>
      <w:r>
        <w:t xml:space="preserve"> for </w:t>
      </w:r>
      <w:r w:rsidR="009775BD">
        <w:t>recognizing</w:t>
      </w:r>
      <w:r>
        <w:t xml:space="preserve"> MSU student learning activities outside of the classroom.  </w:t>
      </w:r>
    </w:p>
    <w:p w14:paraId="734657D0" w14:textId="6CA3BBD3" w:rsidR="00AB0499" w:rsidRPr="009272B3" w:rsidRDefault="00AB0499" w:rsidP="0061675D">
      <w:pPr>
        <w:spacing w:after="0"/>
        <w:rPr>
          <w:sz w:val="16"/>
          <w:szCs w:val="16"/>
        </w:rPr>
      </w:pPr>
    </w:p>
    <w:p w14:paraId="4840CCAC" w14:textId="702308CA" w:rsidR="00AB0499" w:rsidRDefault="004D447F" w:rsidP="00AB0499">
      <w:pPr>
        <w:spacing w:after="0"/>
      </w:pPr>
      <w:r>
        <w:t>C</w:t>
      </w:r>
      <w:r w:rsidR="00AB0499">
        <w:t xml:space="preserve">ontact </w:t>
      </w:r>
      <w:hyperlink r:id="rId7" w:history="1">
        <w:r w:rsidR="00AB0499" w:rsidRPr="00321FF1">
          <w:rPr>
            <w:rStyle w:val="Hyperlink"/>
          </w:rPr>
          <w:t>morganw6@msu.edu</w:t>
        </w:r>
      </w:hyperlink>
      <w:r w:rsidR="00AB0499">
        <w:t xml:space="preserve"> for help identify</w:t>
      </w:r>
      <w:r w:rsidR="0027077A">
        <w:t>ing</w:t>
      </w:r>
      <w:r w:rsidR="00AB0499">
        <w:t xml:space="preserve"> opportunities in your area, locating candidates for an internship, or assistance with the I@S internship management framework. Thank you!</w:t>
      </w:r>
    </w:p>
    <w:p w14:paraId="1E06F553" w14:textId="77777777" w:rsidR="0061675D" w:rsidRPr="009272B3" w:rsidRDefault="0061675D" w:rsidP="0061675D">
      <w:pPr>
        <w:spacing w:after="0"/>
        <w:rPr>
          <w:sz w:val="16"/>
          <w:szCs w:val="16"/>
        </w:rPr>
      </w:pPr>
    </w:p>
    <w:p w14:paraId="0BFE2887" w14:textId="65CD9A7B" w:rsidR="0061675D" w:rsidRDefault="0061675D" w:rsidP="009272B3">
      <w:pPr>
        <w:spacing w:after="0"/>
        <w:jc w:val="center"/>
        <w:rPr>
          <w:b/>
          <w:bCs/>
        </w:rPr>
      </w:pPr>
      <w:r>
        <w:t>﻿﻿﻿</w:t>
      </w:r>
      <w:r w:rsidRPr="009775BD">
        <w:rPr>
          <w:b/>
          <w:bCs/>
          <w:sz w:val="28"/>
          <w:szCs w:val="28"/>
        </w:rPr>
        <w:t>What is an internship?</w:t>
      </w:r>
    </w:p>
    <w:p w14:paraId="2A08A94C" w14:textId="5461DB82" w:rsidR="0061675D" w:rsidRDefault="0061675D" w:rsidP="0061675D">
      <w:pPr>
        <w:spacing w:after="0"/>
      </w:pPr>
      <w:r>
        <w:t>A</w:t>
      </w:r>
      <w:r w:rsidR="004F1C7B">
        <w:t>n</w:t>
      </w:r>
      <w:r>
        <w:t xml:space="preserve"> internship is “a carefully monitored work or volunteer experience in which an individual has intentional learning goals and reflects actively on what </w:t>
      </w:r>
      <w:r w:rsidR="009272B3">
        <w:t>the student</w:t>
      </w:r>
      <w:r>
        <w:t xml:space="preserve"> is learning through the experience”</w:t>
      </w:r>
      <w:r w:rsidR="004F1C7B">
        <w:t xml:space="preserve"> [National Society for Experiential Education].</w:t>
      </w:r>
      <w:r>
        <w:t xml:space="preserve"> Internships are an important piece of the experiential learning process - “learning by doing."</w:t>
      </w:r>
      <w:r w:rsidR="00B36948">
        <w:t xml:space="preserve"> Internships</w:t>
      </w:r>
      <w:r>
        <w:t xml:space="preserve"> provide MSU students with:</w:t>
      </w:r>
    </w:p>
    <w:p w14:paraId="29539E67" w14:textId="0CE2D4C5" w:rsidR="0061675D" w:rsidRDefault="0061675D" w:rsidP="00B36948">
      <w:pPr>
        <w:spacing w:after="0"/>
        <w:ind w:left="720"/>
      </w:pPr>
      <w:r>
        <w:t>1.</w:t>
      </w:r>
      <w:r w:rsidR="00B36948">
        <w:t xml:space="preserve"> </w:t>
      </w:r>
      <w:r>
        <w:t>Practical experience</w:t>
      </w:r>
      <w:r w:rsidR="009272B3">
        <w:t xml:space="preserve"> outside of the classroom</w:t>
      </w:r>
    </w:p>
    <w:p w14:paraId="00D7D4CE" w14:textId="5E7F7EC8" w:rsidR="00B36948" w:rsidRDefault="0061675D" w:rsidP="00B36948">
      <w:pPr>
        <w:spacing w:after="0"/>
        <w:ind w:left="720"/>
      </w:pPr>
      <w:r>
        <w:t>2.</w:t>
      </w:r>
      <w:r w:rsidR="00B36948">
        <w:t xml:space="preserve"> </w:t>
      </w:r>
      <w:r>
        <w:t>Professional mentoring</w:t>
      </w:r>
      <w:r w:rsidR="00B36948">
        <w:t xml:space="preserve">, </w:t>
      </w:r>
      <w:r w:rsidR="00D90A9F">
        <w:t>training,</w:t>
      </w:r>
      <w:r w:rsidR="00B36948">
        <w:t xml:space="preserve"> and networks</w:t>
      </w:r>
    </w:p>
    <w:p w14:paraId="126954E6" w14:textId="07D54D0B" w:rsidR="0061675D" w:rsidRPr="004F1C7B" w:rsidRDefault="0061675D" w:rsidP="004F1C7B">
      <w:pPr>
        <w:spacing w:after="0"/>
        <w:ind w:left="720"/>
      </w:pPr>
      <w:r>
        <w:t>3.</w:t>
      </w:r>
      <w:r w:rsidR="00B36948">
        <w:t xml:space="preserve"> </w:t>
      </w:r>
      <w:r>
        <w:t xml:space="preserve">Enhanced </w:t>
      </w:r>
      <w:hyperlink r:id="rId8" w:history="1">
        <w:r w:rsidR="00257699" w:rsidRPr="00257699">
          <w:rPr>
            <w:rStyle w:val="Hyperlink"/>
          </w:rPr>
          <w:t xml:space="preserve">critical </w:t>
        </w:r>
        <w:r w:rsidRPr="00257699">
          <w:rPr>
            <w:rStyle w:val="Hyperlink"/>
          </w:rPr>
          <w:t>skills</w:t>
        </w:r>
      </w:hyperlink>
      <w:r w:rsidR="000657E2">
        <w:t xml:space="preserve"> </w:t>
      </w:r>
      <w:r>
        <w:t>needed</w:t>
      </w:r>
      <w:r w:rsidR="000657E2">
        <w:t xml:space="preserve"> for</w:t>
      </w:r>
      <w:r>
        <w:t xml:space="preserve"> after graduation</w:t>
      </w:r>
    </w:p>
    <w:p w14:paraId="6DEAC5A8" w14:textId="3C0ADD37" w:rsidR="0061675D" w:rsidRDefault="00B36948" w:rsidP="0061675D">
      <w:pPr>
        <w:spacing w:after="0"/>
      </w:pPr>
      <w:r w:rsidRPr="004F1C7B">
        <w:rPr>
          <w:b/>
          <w:bCs/>
        </w:rPr>
        <w:t>Best practice r</w:t>
      </w:r>
      <w:r w:rsidR="0061675D" w:rsidRPr="004F1C7B">
        <w:rPr>
          <w:b/>
          <w:bCs/>
        </w:rPr>
        <w:t>equirements</w:t>
      </w:r>
      <w:r w:rsidR="0061675D">
        <w:t xml:space="preserve"> for a </w:t>
      </w:r>
      <w:r w:rsidR="009272B3">
        <w:t xml:space="preserve">student employment </w:t>
      </w:r>
      <w:r w:rsidR="0061675D">
        <w:t xml:space="preserve">position to be </w:t>
      </w:r>
      <w:r>
        <w:t>considered</w:t>
      </w:r>
      <w:r w:rsidR="0061675D">
        <w:t xml:space="preserve"> an inter</w:t>
      </w:r>
      <w:r>
        <w:t>nship include:</w:t>
      </w:r>
    </w:p>
    <w:p w14:paraId="62ADB085" w14:textId="329F537A" w:rsidR="0061675D" w:rsidRDefault="0061675D" w:rsidP="00B36948">
      <w:pPr>
        <w:spacing w:after="0"/>
        <w:ind w:left="720"/>
      </w:pPr>
      <w:r>
        <w:t>1.</w:t>
      </w:r>
      <w:r w:rsidR="00B36948">
        <w:t xml:space="preserve"> </w:t>
      </w:r>
      <w:r w:rsidR="009272B3">
        <w:t>M</w:t>
      </w:r>
      <w:r>
        <w:t>ust be an MSU student</w:t>
      </w:r>
      <w:r w:rsidR="00B36948">
        <w:t xml:space="preserve"> (</w:t>
      </w:r>
      <w:r w:rsidR="009272B3">
        <w:t>I</w:t>
      </w:r>
      <w:r w:rsidR="00B36948">
        <w:t>nterns are subject to same policies and procedures as all student employees)</w:t>
      </w:r>
    </w:p>
    <w:p w14:paraId="3C59CD23" w14:textId="060AD3DA" w:rsidR="0061675D" w:rsidRDefault="0061675D" w:rsidP="00B36948">
      <w:pPr>
        <w:spacing w:after="0"/>
        <w:ind w:left="720"/>
      </w:pPr>
      <w:r>
        <w:t>2.</w:t>
      </w:r>
      <w:r w:rsidR="00B36948">
        <w:t xml:space="preserve"> </w:t>
      </w:r>
      <w:r>
        <w:t xml:space="preserve">Internship </w:t>
      </w:r>
      <w:r w:rsidR="009272B3">
        <w:t>should</w:t>
      </w:r>
      <w:r>
        <w:t xml:space="preserve"> be a minimum of 6 weeks in length</w:t>
      </w:r>
      <w:r w:rsidR="00B36948">
        <w:t xml:space="preserve"> (offer meaningful learning experiences)</w:t>
      </w:r>
    </w:p>
    <w:p w14:paraId="40177DAB" w14:textId="1BDB365B" w:rsidR="0061675D" w:rsidRDefault="0061675D" w:rsidP="009272B3">
      <w:pPr>
        <w:spacing w:after="0"/>
        <w:ind w:left="720"/>
      </w:pPr>
      <w:r>
        <w:t>3.</w:t>
      </w:r>
      <w:r w:rsidR="00B36948">
        <w:t xml:space="preserve"> </w:t>
      </w:r>
      <w:r>
        <w:t xml:space="preserve">Position offers </w:t>
      </w:r>
      <w:r w:rsidR="009272B3">
        <w:t xml:space="preserve">student </w:t>
      </w:r>
      <w:r>
        <w:t xml:space="preserve">professional development </w:t>
      </w:r>
      <w:r w:rsidR="00B36948">
        <w:t xml:space="preserve">AND </w:t>
      </w:r>
      <w:r>
        <w:t>adds value to the department</w:t>
      </w:r>
      <w:r w:rsidR="009272B3">
        <w:t xml:space="preserve"> (a win-win)</w:t>
      </w:r>
    </w:p>
    <w:p w14:paraId="21B0AF67" w14:textId="39F42643" w:rsidR="0061675D" w:rsidRPr="009272B3" w:rsidRDefault="0061675D" w:rsidP="0061675D">
      <w:pPr>
        <w:spacing w:after="0"/>
        <w:rPr>
          <w:sz w:val="16"/>
          <w:szCs w:val="16"/>
        </w:rPr>
      </w:pPr>
    </w:p>
    <w:p w14:paraId="5061A3D8" w14:textId="0EC26E2A" w:rsidR="00D90A9F" w:rsidRDefault="0061675D" w:rsidP="009272B3">
      <w:pPr>
        <w:spacing w:after="0"/>
        <w:jc w:val="center"/>
      </w:pPr>
      <w:r>
        <w:t>﻿﻿﻿</w:t>
      </w:r>
      <w:r w:rsidR="00D90A9F" w:rsidRPr="009775BD">
        <w:rPr>
          <w:b/>
          <w:bCs/>
          <w:sz w:val="28"/>
          <w:szCs w:val="28"/>
        </w:rPr>
        <w:t xml:space="preserve">FAQs </w:t>
      </w:r>
      <w:r w:rsidR="009775BD">
        <w:rPr>
          <w:b/>
          <w:bCs/>
          <w:sz w:val="28"/>
          <w:szCs w:val="28"/>
        </w:rPr>
        <w:t>A</w:t>
      </w:r>
      <w:r w:rsidR="00D90A9F" w:rsidRPr="009775BD">
        <w:rPr>
          <w:b/>
          <w:bCs/>
          <w:sz w:val="28"/>
          <w:szCs w:val="28"/>
        </w:rPr>
        <w:t>bout t</w:t>
      </w:r>
      <w:r w:rsidRPr="009775BD">
        <w:rPr>
          <w:b/>
          <w:bCs/>
          <w:sz w:val="28"/>
          <w:szCs w:val="28"/>
        </w:rPr>
        <w:t>he Internship Process</w:t>
      </w:r>
    </w:p>
    <w:p w14:paraId="1364A553" w14:textId="30C56334" w:rsidR="0061675D" w:rsidRPr="006B6E14" w:rsidRDefault="00D90A9F" w:rsidP="0061675D">
      <w:pPr>
        <w:spacing w:after="0"/>
        <w:rPr>
          <w:b/>
          <w:bCs/>
        </w:rPr>
      </w:pPr>
      <w:r w:rsidRPr="006B6E14">
        <w:rPr>
          <w:b/>
          <w:bCs/>
        </w:rPr>
        <w:t>Q: What are my options for d</w:t>
      </w:r>
      <w:r w:rsidR="0061675D" w:rsidRPr="006B6E14">
        <w:rPr>
          <w:b/>
          <w:bCs/>
        </w:rPr>
        <w:t>eveloping internships</w:t>
      </w:r>
      <w:r w:rsidRPr="006B6E14">
        <w:rPr>
          <w:b/>
          <w:bCs/>
        </w:rPr>
        <w:t>?</w:t>
      </w:r>
    </w:p>
    <w:p w14:paraId="1F7B8EFF" w14:textId="3F249FE5" w:rsidR="00D90A9F" w:rsidRDefault="00D90A9F" w:rsidP="0061675D">
      <w:pPr>
        <w:spacing w:after="0"/>
      </w:pPr>
      <w:r>
        <w:t xml:space="preserve">A: There are </w:t>
      </w:r>
      <w:r w:rsidR="00257699">
        <w:t>several</w:t>
      </w:r>
      <w:r>
        <w:t xml:space="preserve"> ways </w:t>
      </w:r>
      <w:r w:rsidR="00632EBA">
        <w:t>MSU departments can</w:t>
      </w:r>
      <w:r>
        <w:t xml:space="preserve"> create internships</w:t>
      </w:r>
      <w:r w:rsidR="00632EBA">
        <w:t>:</w:t>
      </w:r>
    </w:p>
    <w:p w14:paraId="172724F7" w14:textId="36B40A22" w:rsidR="0061675D" w:rsidRDefault="0061675D" w:rsidP="00D90A9F">
      <w:pPr>
        <w:pStyle w:val="ListParagraph"/>
        <w:numPr>
          <w:ilvl w:val="0"/>
          <w:numId w:val="1"/>
        </w:numPr>
        <w:spacing w:after="0"/>
      </w:pPr>
      <w:r>
        <w:t>C</w:t>
      </w:r>
      <w:r w:rsidR="00D90A9F">
        <w:t>onverting c</w:t>
      </w:r>
      <w:r>
        <w:t>urrent student employ</w:t>
      </w:r>
      <w:r w:rsidR="009272B3">
        <w:t>ee positions</w:t>
      </w:r>
      <w:r w:rsidR="00D90A9F">
        <w:t xml:space="preserve"> </w:t>
      </w:r>
      <w:r w:rsidR="009272B3">
        <w:t>in</w:t>
      </w:r>
      <w:r w:rsidR="00D90A9F">
        <w:t>to interns</w:t>
      </w:r>
      <w:r w:rsidR="009272B3">
        <w:t>hips</w:t>
      </w:r>
    </w:p>
    <w:p w14:paraId="4ED3C873" w14:textId="78BDE95F" w:rsidR="0061675D" w:rsidRDefault="0061675D" w:rsidP="00D90A9F">
      <w:pPr>
        <w:pStyle w:val="ListParagraph"/>
        <w:numPr>
          <w:ilvl w:val="0"/>
          <w:numId w:val="6"/>
        </w:numPr>
        <w:spacing w:after="0"/>
      </w:pPr>
      <w:r>
        <w:t xml:space="preserve">Review duties to see if they </w:t>
      </w:r>
      <w:r w:rsidR="004F1C7B">
        <w:t xml:space="preserve">already </w:t>
      </w:r>
      <w:r>
        <w:t xml:space="preserve">meet internship requirements </w:t>
      </w:r>
      <w:r w:rsidR="009272B3">
        <w:t>listed above</w:t>
      </w:r>
    </w:p>
    <w:p w14:paraId="2DBDB6F3" w14:textId="2D9B6C3E" w:rsidR="0061675D" w:rsidRDefault="00D90A9F" w:rsidP="00D90A9F">
      <w:pPr>
        <w:pStyle w:val="ListParagraph"/>
        <w:numPr>
          <w:ilvl w:val="0"/>
          <w:numId w:val="6"/>
        </w:numPr>
        <w:spacing w:after="0"/>
      </w:pPr>
      <w:r>
        <w:t>A</w:t>
      </w:r>
      <w:r w:rsidR="004F1C7B">
        <w:t xml:space="preserve">dd </w:t>
      </w:r>
      <w:r>
        <w:t>o</w:t>
      </w:r>
      <w:r w:rsidR="0061675D">
        <w:t>ther duties</w:t>
      </w:r>
      <w:r w:rsidR="004F1C7B">
        <w:t xml:space="preserve">, </w:t>
      </w:r>
      <w:r w:rsidR="009272B3">
        <w:t>experiences</w:t>
      </w:r>
      <w:r w:rsidR="004F1C7B">
        <w:t>, or responsibilities to an existing student role</w:t>
      </w:r>
    </w:p>
    <w:p w14:paraId="62205394" w14:textId="66DB0B38" w:rsidR="0061675D" w:rsidRDefault="00D90A9F" w:rsidP="00D90A9F">
      <w:pPr>
        <w:pStyle w:val="ListParagraph"/>
        <w:numPr>
          <w:ilvl w:val="0"/>
          <w:numId w:val="1"/>
        </w:numPr>
        <w:spacing w:after="0"/>
      </w:pPr>
      <w:r>
        <w:t>Developing n</w:t>
      </w:r>
      <w:r w:rsidR="0061675D">
        <w:t>ew intern positions</w:t>
      </w:r>
    </w:p>
    <w:p w14:paraId="0D3343AA" w14:textId="1D3D8866" w:rsidR="0061675D" w:rsidRDefault="0061675D" w:rsidP="00D90A9F">
      <w:pPr>
        <w:pStyle w:val="ListParagraph"/>
        <w:numPr>
          <w:ilvl w:val="0"/>
          <w:numId w:val="5"/>
        </w:numPr>
        <w:spacing w:after="0"/>
      </w:pPr>
      <w:r>
        <w:t>Where do you need extra help?</w:t>
      </w:r>
    </w:p>
    <w:p w14:paraId="02B77DA5" w14:textId="1916DB20" w:rsidR="0061675D" w:rsidRDefault="0061675D" w:rsidP="00D90A9F">
      <w:pPr>
        <w:pStyle w:val="ListParagraph"/>
        <w:numPr>
          <w:ilvl w:val="0"/>
          <w:numId w:val="5"/>
        </w:numPr>
        <w:spacing w:after="0"/>
      </w:pPr>
      <w:r>
        <w:t>What upcoming projects or events need more attention?</w:t>
      </w:r>
    </w:p>
    <w:p w14:paraId="611B459B" w14:textId="7C4A52FC" w:rsidR="0061675D" w:rsidRDefault="00D90A9F" w:rsidP="00D90A9F">
      <w:pPr>
        <w:pStyle w:val="ListParagraph"/>
        <w:numPr>
          <w:ilvl w:val="0"/>
          <w:numId w:val="1"/>
        </w:numPr>
        <w:spacing w:after="0"/>
      </w:pPr>
      <w:r>
        <w:t>Responding to s</w:t>
      </w:r>
      <w:r w:rsidR="0061675D">
        <w:t xml:space="preserve">tudent </w:t>
      </w:r>
      <w:r>
        <w:t>request</w:t>
      </w:r>
      <w:r w:rsidR="0061675D">
        <w:t>s</w:t>
      </w:r>
    </w:p>
    <w:p w14:paraId="6E4A35EE" w14:textId="46D8E2D2" w:rsidR="0061675D" w:rsidRDefault="0061675D" w:rsidP="00D90A9F">
      <w:pPr>
        <w:pStyle w:val="ListParagraph"/>
        <w:numPr>
          <w:ilvl w:val="0"/>
          <w:numId w:val="8"/>
        </w:numPr>
        <w:spacing w:after="0"/>
      </w:pPr>
      <w:r>
        <w:t>students looking for specific internship experiences</w:t>
      </w:r>
      <w:r w:rsidR="00D90A9F">
        <w:t xml:space="preserve"> may reach out directly to departments</w:t>
      </w:r>
    </w:p>
    <w:p w14:paraId="3003D782" w14:textId="5CA671F1" w:rsidR="0061675D" w:rsidRDefault="00D90A9F" w:rsidP="0061675D">
      <w:pPr>
        <w:pStyle w:val="ListParagraph"/>
        <w:numPr>
          <w:ilvl w:val="0"/>
          <w:numId w:val="8"/>
        </w:numPr>
        <w:spacing w:after="0"/>
      </w:pPr>
      <w:r>
        <w:t>Career Services may suggest that a posting for a part-time job may make a great internship</w:t>
      </w:r>
      <w:r w:rsidR="009272B3">
        <w:t>!</w:t>
      </w:r>
    </w:p>
    <w:p w14:paraId="1E6F6D5F" w14:textId="43D82536" w:rsidR="0061675D" w:rsidRPr="00B336C3" w:rsidRDefault="0061675D" w:rsidP="0061675D">
      <w:pPr>
        <w:spacing w:after="0"/>
        <w:rPr>
          <w:sz w:val="16"/>
          <w:szCs w:val="16"/>
        </w:rPr>
      </w:pPr>
      <w:r>
        <w:t>﻿</w:t>
      </w:r>
    </w:p>
    <w:p w14:paraId="33C39281" w14:textId="1AF24E43" w:rsidR="0061675D" w:rsidRPr="006B6E14" w:rsidRDefault="00D90A9F" w:rsidP="0061675D">
      <w:pPr>
        <w:spacing w:after="0"/>
        <w:rPr>
          <w:b/>
          <w:bCs/>
        </w:rPr>
      </w:pPr>
      <w:r w:rsidRPr="006B6E14">
        <w:rPr>
          <w:b/>
          <w:bCs/>
        </w:rPr>
        <w:t>Q:</w:t>
      </w:r>
      <w:r w:rsidR="0061675D" w:rsidRPr="006B6E14">
        <w:rPr>
          <w:b/>
          <w:bCs/>
        </w:rPr>
        <w:t xml:space="preserve"> </w:t>
      </w:r>
      <w:r w:rsidR="00632EBA" w:rsidRPr="006B6E14">
        <w:rPr>
          <w:b/>
          <w:bCs/>
        </w:rPr>
        <w:t xml:space="preserve">Are there </w:t>
      </w:r>
      <w:r w:rsidR="006B6E14">
        <w:rPr>
          <w:b/>
          <w:bCs/>
        </w:rPr>
        <w:t xml:space="preserve">internship experience </w:t>
      </w:r>
      <w:r w:rsidR="00632EBA" w:rsidRPr="006B6E14">
        <w:rPr>
          <w:b/>
          <w:bCs/>
        </w:rPr>
        <w:t>g</w:t>
      </w:r>
      <w:r w:rsidRPr="006B6E14">
        <w:rPr>
          <w:b/>
          <w:bCs/>
        </w:rPr>
        <w:t>uidelines for</w:t>
      </w:r>
      <w:r w:rsidR="0061675D" w:rsidRPr="006B6E14">
        <w:rPr>
          <w:b/>
          <w:bCs/>
        </w:rPr>
        <w:t xml:space="preserve"> participating MSU Department</w:t>
      </w:r>
      <w:r w:rsidR="00632EBA" w:rsidRPr="006B6E14">
        <w:rPr>
          <w:b/>
          <w:bCs/>
        </w:rPr>
        <w:t>s</w:t>
      </w:r>
      <w:r w:rsidR="0061675D" w:rsidRPr="006B6E14">
        <w:rPr>
          <w:b/>
          <w:bCs/>
        </w:rPr>
        <w:t>/Supervisor</w:t>
      </w:r>
      <w:r w:rsidR="00632EBA" w:rsidRPr="006B6E14">
        <w:rPr>
          <w:b/>
          <w:bCs/>
        </w:rPr>
        <w:t>s?</w:t>
      </w:r>
    </w:p>
    <w:p w14:paraId="1AF3C718" w14:textId="0DD1C124" w:rsidR="00632EBA" w:rsidRDefault="00632EBA" w:rsidP="0061675D">
      <w:pPr>
        <w:spacing w:after="0"/>
      </w:pPr>
      <w:r>
        <w:t>A: Best practices for providing a high-impact internship experience include:</w:t>
      </w:r>
    </w:p>
    <w:p w14:paraId="70D83328" w14:textId="1EBFAFD6" w:rsidR="0061675D" w:rsidRDefault="0061675D" w:rsidP="00632EBA">
      <w:pPr>
        <w:pStyle w:val="ListParagraph"/>
        <w:numPr>
          <w:ilvl w:val="0"/>
          <w:numId w:val="9"/>
        </w:numPr>
        <w:spacing w:after="0"/>
      </w:pPr>
      <w:r>
        <w:t>P</w:t>
      </w:r>
      <w:r w:rsidR="00632EBA">
        <w:t xml:space="preserve">lan </w:t>
      </w:r>
      <w:r w:rsidR="006B6E14">
        <w:t xml:space="preserve">up front </w:t>
      </w:r>
      <w:r w:rsidR="00632EBA">
        <w:t>to p</w:t>
      </w:r>
      <w:r>
        <w:t>rovide a meaningful experience</w:t>
      </w:r>
    </w:p>
    <w:p w14:paraId="312F6CA2" w14:textId="2F286DB0" w:rsidR="0061675D" w:rsidRDefault="0061675D" w:rsidP="00632EBA">
      <w:pPr>
        <w:pStyle w:val="ListParagraph"/>
        <w:numPr>
          <w:ilvl w:val="0"/>
          <w:numId w:val="9"/>
        </w:numPr>
        <w:spacing w:after="0"/>
      </w:pPr>
      <w:r>
        <w:t>P</w:t>
      </w:r>
      <w:r w:rsidR="00632EBA">
        <w:t xml:space="preserve">lan </w:t>
      </w:r>
      <w:r w:rsidR="006B6E14">
        <w:t xml:space="preserve">for extra time </w:t>
      </w:r>
      <w:r w:rsidR="00632EBA">
        <w:t>to p</w:t>
      </w:r>
      <w:r>
        <w:t>rovide proper supervision</w:t>
      </w:r>
      <w:r w:rsidR="00632EBA">
        <w:t xml:space="preserve"> and coaching</w:t>
      </w:r>
    </w:p>
    <w:p w14:paraId="03675A4C" w14:textId="5EE3E82A" w:rsidR="0061675D" w:rsidRDefault="00632EBA" w:rsidP="00632EBA">
      <w:pPr>
        <w:pStyle w:val="ListParagraph"/>
        <w:numPr>
          <w:ilvl w:val="0"/>
          <w:numId w:val="9"/>
        </w:numPr>
        <w:spacing w:after="0"/>
      </w:pPr>
      <w:r>
        <w:t>Define the internship early with a</w:t>
      </w:r>
      <w:r w:rsidR="0061675D">
        <w:t xml:space="preserve"> </w:t>
      </w:r>
      <w:hyperlink r:id="rId9" w:history="1">
        <w:r w:rsidR="0061675D" w:rsidRPr="003568DA">
          <w:rPr>
            <w:rStyle w:val="Hyperlink"/>
            <w:b/>
            <w:bCs/>
          </w:rPr>
          <w:t>Learning Agreement</w:t>
        </w:r>
      </w:hyperlink>
      <w:r w:rsidR="0061675D">
        <w:t xml:space="preserve"> </w:t>
      </w:r>
      <w:r>
        <w:t>document</w:t>
      </w:r>
    </w:p>
    <w:p w14:paraId="2EFFC81D" w14:textId="2600C4C0" w:rsidR="0061675D" w:rsidRDefault="006B6E14" w:rsidP="00632EBA">
      <w:pPr>
        <w:pStyle w:val="ListParagraph"/>
        <w:numPr>
          <w:ilvl w:val="0"/>
          <w:numId w:val="9"/>
        </w:numPr>
        <w:spacing w:after="0"/>
      </w:pPr>
      <w:r>
        <w:t>Hold</w:t>
      </w:r>
      <w:r w:rsidR="0061675D">
        <w:t xml:space="preserve"> </w:t>
      </w:r>
      <w:r w:rsidR="00632EBA">
        <w:t xml:space="preserve">mid- and final </w:t>
      </w:r>
      <w:r w:rsidR="0061675D">
        <w:t>evaluation</w:t>
      </w:r>
      <w:r w:rsidR="00632EBA">
        <w:t xml:space="preserve"> discussions to support coaching and student reflection</w:t>
      </w:r>
    </w:p>
    <w:p w14:paraId="25ACC459" w14:textId="5A947610" w:rsidR="0061675D" w:rsidRDefault="00632EBA" w:rsidP="00632EBA">
      <w:pPr>
        <w:pStyle w:val="ListParagraph"/>
        <w:numPr>
          <w:ilvl w:val="0"/>
          <w:numId w:val="9"/>
        </w:numPr>
        <w:spacing w:after="0"/>
      </w:pPr>
      <w:r>
        <w:t xml:space="preserve">Strive for </w:t>
      </w:r>
      <w:r w:rsidR="006B6E14">
        <w:t>on-going</w:t>
      </w:r>
      <w:r w:rsidR="0061675D">
        <w:t xml:space="preserve"> communication with intern regarding</w:t>
      </w:r>
      <w:r>
        <w:t xml:space="preserve"> task instructions and their</w:t>
      </w:r>
      <w:r w:rsidR="0061675D">
        <w:t xml:space="preserve"> performance</w:t>
      </w:r>
    </w:p>
    <w:p w14:paraId="6FF54C91" w14:textId="0453483C" w:rsidR="0061675D" w:rsidRPr="00B336C3" w:rsidRDefault="0061675D" w:rsidP="00632EBA">
      <w:pPr>
        <w:spacing w:after="0"/>
        <w:rPr>
          <w:sz w:val="16"/>
          <w:szCs w:val="16"/>
        </w:rPr>
      </w:pPr>
    </w:p>
    <w:p w14:paraId="0A06E1D1" w14:textId="6E6F4F84" w:rsidR="00632EBA" w:rsidRPr="006B6E14" w:rsidRDefault="00632EBA" w:rsidP="00632EBA">
      <w:pPr>
        <w:spacing w:after="0"/>
        <w:rPr>
          <w:b/>
          <w:bCs/>
        </w:rPr>
      </w:pPr>
      <w:r w:rsidRPr="006B6E14">
        <w:rPr>
          <w:b/>
          <w:bCs/>
        </w:rPr>
        <w:t>Q: Do I need to register an Intern with MSU Human Resources?</w:t>
      </w:r>
    </w:p>
    <w:p w14:paraId="30874665" w14:textId="4E679003" w:rsidR="0061675D" w:rsidRDefault="00632EBA" w:rsidP="00632EBA">
      <w:pPr>
        <w:spacing w:after="0"/>
      </w:pPr>
      <w:r>
        <w:t xml:space="preserve">A: </w:t>
      </w:r>
      <w:r w:rsidR="0061675D">
        <w:t>Interns</w:t>
      </w:r>
      <w:r>
        <w:t xml:space="preserve"> should</w:t>
      </w:r>
      <w:r w:rsidR="0061675D">
        <w:t xml:space="preserve"> be </w:t>
      </w:r>
      <w:r w:rsidR="006B6E14">
        <w:t>hired</w:t>
      </w:r>
      <w:r>
        <w:t xml:space="preserve"> with the position title “Intern”</w:t>
      </w:r>
      <w:r w:rsidR="0061675D">
        <w:t xml:space="preserve"> in the EBS HR employment system, even if they are not being paid</w:t>
      </w:r>
      <w:r w:rsidR="00315163">
        <w:t>:</w:t>
      </w:r>
    </w:p>
    <w:p w14:paraId="6F73B720" w14:textId="454527E2" w:rsidR="003E19E4" w:rsidRDefault="003E19E4" w:rsidP="00632EBA">
      <w:pPr>
        <w:pStyle w:val="ListParagraph"/>
        <w:numPr>
          <w:ilvl w:val="0"/>
          <w:numId w:val="12"/>
        </w:numPr>
        <w:spacing w:after="0"/>
      </w:pPr>
      <w:r>
        <w:t>By adding the student as in Intern in EBS, it is officially recorded that the student is spending time with employees in an MSU department in an internship capacity</w:t>
      </w:r>
    </w:p>
    <w:p w14:paraId="7095FDD2" w14:textId="58695767" w:rsidR="00632EBA" w:rsidRDefault="00632EBA" w:rsidP="00632EBA">
      <w:pPr>
        <w:pStyle w:val="ListParagraph"/>
        <w:numPr>
          <w:ilvl w:val="0"/>
          <w:numId w:val="12"/>
        </w:numPr>
        <w:spacing w:after="0"/>
      </w:pPr>
      <w:r>
        <w:t xml:space="preserve">Interns fall under the </w:t>
      </w:r>
      <w:r w:rsidRPr="004F1C7B">
        <w:t>same policies and procedures as any student employee</w:t>
      </w:r>
    </w:p>
    <w:p w14:paraId="4632F2F8" w14:textId="30EA3F52" w:rsidR="00D1619A" w:rsidRPr="00D1619A" w:rsidRDefault="00D1619A" w:rsidP="00632EBA">
      <w:pPr>
        <w:pStyle w:val="ListParagraph"/>
        <w:numPr>
          <w:ilvl w:val="0"/>
          <w:numId w:val="12"/>
        </w:numPr>
        <w:spacing w:after="0"/>
        <w:rPr>
          <w:b/>
          <w:bCs/>
        </w:rPr>
      </w:pPr>
      <w:r w:rsidRPr="00257699">
        <w:lastRenderedPageBreak/>
        <w:t xml:space="preserve">Current student employees </w:t>
      </w:r>
      <w:r w:rsidR="00257699" w:rsidRPr="00257699">
        <w:t xml:space="preserve">can be </w:t>
      </w:r>
      <w:r w:rsidR="00257699" w:rsidRPr="004F1C7B">
        <w:t xml:space="preserve">hired </w:t>
      </w:r>
      <w:r w:rsidR="00AB0499" w:rsidRPr="004F1C7B">
        <w:t xml:space="preserve">as an Intern </w:t>
      </w:r>
      <w:r w:rsidR="00257699" w:rsidRPr="004F1C7B">
        <w:t>in EBS via the “Student Additional Assignment” process</w:t>
      </w:r>
      <w:r w:rsidR="00257699" w:rsidRPr="00257699">
        <w:t xml:space="preserve"> (consult with your </w:t>
      </w:r>
      <w:r w:rsidR="00AB0499">
        <w:t xml:space="preserve">department’s </w:t>
      </w:r>
      <w:r w:rsidR="00257699" w:rsidRPr="00257699">
        <w:t>personnel administrator</w:t>
      </w:r>
      <w:r w:rsidR="00AB0499">
        <w:t>)</w:t>
      </w:r>
    </w:p>
    <w:p w14:paraId="50A463F0" w14:textId="7D726065" w:rsidR="0061675D" w:rsidRDefault="00315163" w:rsidP="0061675D">
      <w:pPr>
        <w:pStyle w:val="ListParagraph"/>
        <w:numPr>
          <w:ilvl w:val="0"/>
          <w:numId w:val="12"/>
        </w:numPr>
        <w:spacing w:after="0"/>
      </w:pPr>
      <w:r>
        <w:t xml:space="preserve">HR provides the title “Intern” for an </w:t>
      </w:r>
      <w:r w:rsidRPr="004F1C7B">
        <w:t>employment verification</w:t>
      </w:r>
      <w:r>
        <w:t xml:space="preserve"> request only if the student is hired with position title “Intern”</w:t>
      </w:r>
    </w:p>
    <w:p w14:paraId="2EAC6D09" w14:textId="77777777" w:rsidR="00D1619A" w:rsidRPr="00B336C3" w:rsidRDefault="00D1619A" w:rsidP="0061675D">
      <w:pPr>
        <w:spacing w:after="0"/>
        <w:rPr>
          <w:sz w:val="16"/>
          <w:szCs w:val="16"/>
        </w:rPr>
      </w:pPr>
    </w:p>
    <w:p w14:paraId="44D63347" w14:textId="5015C529" w:rsidR="0061675D" w:rsidRPr="006B6E14" w:rsidRDefault="00315163" w:rsidP="0061675D">
      <w:pPr>
        <w:spacing w:after="0"/>
        <w:rPr>
          <w:b/>
          <w:bCs/>
        </w:rPr>
      </w:pPr>
      <w:r w:rsidRPr="006B6E14">
        <w:rPr>
          <w:b/>
          <w:bCs/>
        </w:rPr>
        <w:t>Q: What if the student wants to do an</w:t>
      </w:r>
      <w:r w:rsidR="0061675D" w:rsidRPr="006B6E14">
        <w:rPr>
          <w:b/>
          <w:bCs/>
        </w:rPr>
        <w:t xml:space="preserve"> </w:t>
      </w:r>
      <w:r w:rsidR="006B6E14">
        <w:rPr>
          <w:b/>
          <w:bCs/>
        </w:rPr>
        <w:t>“</w:t>
      </w:r>
      <w:r w:rsidRPr="006B6E14">
        <w:rPr>
          <w:b/>
          <w:bCs/>
        </w:rPr>
        <w:t>i</w:t>
      </w:r>
      <w:r w:rsidR="0061675D" w:rsidRPr="006B6E14">
        <w:rPr>
          <w:b/>
          <w:bCs/>
        </w:rPr>
        <w:t xml:space="preserve">nternship </w:t>
      </w:r>
      <w:r w:rsidR="006B6E14">
        <w:rPr>
          <w:b/>
          <w:bCs/>
        </w:rPr>
        <w:t xml:space="preserve">for credit” </w:t>
      </w:r>
      <w:r w:rsidRPr="006B6E14">
        <w:rPr>
          <w:b/>
          <w:bCs/>
        </w:rPr>
        <w:t>with our department?</w:t>
      </w:r>
    </w:p>
    <w:p w14:paraId="11875588" w14:textId="0839784A" w:rsidR="00315163" w:rsidRDefault="00315163" w:rsidP="0061675D">
      <w:pPr>
        <w:spacing w:after="0"/>
      </w:pPr>
      <w:r>
        <w:t xml:space="preserve">A: </w:t>
      </w:r>
      <w:r w:rsidR="0061675D">
        <w:t>I</w:t>
      </w:r>
      <w:r w:rsidR="006B6E14">
        <w:t>t is the student’s</w:t>
      </w:r>
      <w:r w:rsidR="0061675D">
        <w:t xml:space="preserve"> responsibility to discuss </w:t>
      </w:r>
      <w:r w:rsidR="006B6E14">
        <w:t>enrolling in an internship class</w:t>
      </w:r>
      <w:r w:rsidR="0061675D">
        <w:t xml:space="preserve"> with </w:t>
      </w:r>
      <w:r>
        <w:t xml:space="preserve">their academic </w:t>
      </w:r>
      <w:r w:rsidR="0061675D">
        <w:t>advisor</w:t>
      </w:r>
      <w:r>
        <w:t>:</w:t>
      </w:r>
      <w:r w:rsidR="0061675D">
        <w:t xml:space="preserve"> </w:t>
      </w:r>
    </w:p>
    <w:p w14:paraId="6879FE69" w14:textId="1FC86C40" w:rsidR="0061675D" w:rsidRDefault="0061675D" w:rsidP="00315163">
      <w:pPr>
        <w:pStyle w:val="ListParagraph"/>
        <w:numPr>
          <w:ilvl w:val="0"/>
          <w:numId w:val="13"/>
        </w:numPr>
        <w:spacing w:after="0"/>
      </w:pPr>
      <w:r>
        <w:t>Only an MSU academic department can issue the college credit, not the department hiring the intern</w:t>
      </w:r>
      <w:r w:rsidR="006B6E14">
        <w:t>!</w:t>
      </w:r>
    </w:p>
    <w:p w14:paraId="2B21F742" w14:textId="48852E19" w:rsidR="0061675D" w:rsidRDefault="00315163" w:rsidP="00315163">
      <w:pPr>
        <w:pStyle w:val="ListParagraph"/>
        <w:numPr>
          <w:ilvl w:val="0"/>
          <w:numId w:val="13"/>
        </w:numPr>
        <w:spacing w:after="0"/>
      </w:pPr>
      <w:r>
        <w:t>Even i</w:t>
      </w:r>
      <w:r w:rsidR="0061675D">
        <w:t>f a student is getting credit for their internship</w:t>
      </w:r>
      <w:r>
        <w:t xml:space="preserve">, </w:t>
      </w:r>
      <w:r w:rsidR="00D1619A">
        <w:t>it’s best to hire the student in</w:t>
      </w:r>
      <w:r w:rsidR="0061675D">
        <w:t xml:space="preserve"> the EBS employment system</w:t>
      </w:r>
      <w:r w:rsidR="00D1619A">
        <w:t xml:space="preserve"> as an “Intern” (which allows for hourly, project or unpaid status)</w:t>
      </w:r>
    </w:p>
    <w:p w14:paraId="51177525" w14:textId="27CC74FB" w:rsidR="0061675D" w:rsidRDefault="00315163" w:rsidP="00315163">
      <w:pPr>
        <w:pStyle w:val="ListParagraph"/>
        <w:numPr>
          <w:ilvl w:val="0"/>
          <w:numId w:val="13"/>
        </w:numPr>
        <w:spacing w:after="0"/>
      </w:pPr>
      <w:r>
        <w:t>With</w:t>
      </w:r>
      <w:r w:rsidR="006B6E14">
        <w:t xml:space="preserve"> an “</w:t>
      </w:r>
      <w:r w:rsidR="0061675D">
        <w:t>internships</w:t>
      </w:r>
      <w:r w:rsidR="006B6E14">
        <w:t xml:space="preserve"> for credit,”</w:t>
      </w:r>
      <w:r w:rsidR="0061675D">
        <w:t xml:space="preserve"> the I@S evaluations</w:t>
      </w:r>
      <w:r>
        <w:t xml:space="preserve"> may be repetitive to internship course requirements. It’s up to the student to inform their supervisor about any class requirements, including evaluations</w:t>
      </w:r>
    </w:p>
    <w:p w14:paraId="0BF5E1F0" w14:textId="77777777" w:rsidR="0061675D" w:rsidRPr="00B336C3" w:rsidRDefault="0061675D" w:rsidP="0061675D">
      <w:pPr>
        <w:spacing w:after="0"/>
        <w:rPr>
          <w:sz w:val="16"/>
          <w:szCs w:val="16"/>
        </w:rPr>
      </w:pPr>
    </w:p>
    <w:p w14:paraId="72E97154" w14:textId="6D545702" w:rsidR="0061675D" w:rsidRPr="006B6E14" w:rsidRDefault="0061675D" w:rsidP="0061675D">
      <w:pPr>
        <w:spacing w:after="0"/>
        <w:rPr>
          <w:b/>
          <w:bCs/>
        </w:rPr>
      </w:pPr>
      <w:r>
        <w:t>﻿﻿﻿</w:t>
      </w:r>
      <w:r w:rsidR="00D1619A" w:rsidRPr="006B6E14">
        <w:rPr>
          <w:b/>
          <w:bCs/>
        </w:rPr>
        <w:t>Q: What are some good ways to find qualified</w:t>
      </w:r>
      <w:r w:rsidRPr="006B6E14">
        <w:rPr>
          <w:b/>
          <w:bCs/>
        </w:rPr>
        <w:t xml:space="preserve"> </w:t>
      </w:r>
      <w:r w:rsidR="00D1619A" w:rsidRPr="006B6E14">
        <w:rPr>
          <w:b/>
          <w:bCs/>
        </w:rPr>
        <w:t>intern</w:t>
      </w:r>
      <w:r w:rsidRPr="006B6E14">
        <w:rPr>
          <w:b/>
          <w:bCs/>
        </w:rPr>
        <w:t>s</w:t>
      </w:r>
      <w:r w:rsidR="006B6E14">
        <w:rPr>
          <w:b/>
          <w:bCs/>
        </w:rPr>
        <w:t>hip candidates</w:t>
      </w:r>
      <w:r w:rsidR="00D1619A" w:rsidRPr="006B6E14">
        <w:rPr>
          <w:b/>
          <w:bCs/>
        </w:rPr>
        <w:t>?</w:t>
      </w:r>
    </w:p>
    <w:p w14:paraId="260E78A0" w14:textId="231E24A8" w:rsidR="00D1619A" w:rsidRDefault="00D1619A" w:rsidP="0061675D">
      <w:pPr>
        <w:spacing w:after="0"/>
      </w:pPr>
      <w:r>
        <w:t>A: If you’re not converting a current student employee to an “Intern”</w:t>
      </w:r>
    </w:p>
    <w:p w14:paraId="491FC51B" w14:textId="2BC5623C" w:rsidR="00D1619A" w:rsidRDefault="00D1619A" w:rsidP="0061675D">
      <w:pPr>
        <w:pStyle w:val="ListParagraph"/>
        <w:numPr>
          <w:ilvl w:val="0"/>
          <w:numId w:val="14"/>
        </w:numPr>
        <w:spacing w:after="0"/>
      </w:pPr>
      <w:r>
        <w:t xml:space="preserve">MSU departments should promote their internship opportunities on </w:t>
      </w:r>
      <w:hyperlink r:id="rId10" w:history="1">
        <w:r w:rsidRPr="0006188E">
          <w:rPr>
            <w:rStyle w:val="Hyperlink"/>
            <w:b/>
            <w:bCs/>
          </w:rPr>
          <w:t>Handshake</w:t>
        </w:r>
      </w:hyperlink>
      <w:r>
        <w:t xml:space="preserve">, </w:t>
      </w:r>
      <w:r w:rsidR="006B6E14">
        <w:t xml:space="preserve">online </w:t>
      </w:r>
      <w:r w:rsidR="0061675D">
        <w:t xml:space="preserve">student job listings for part-time, summer, </w:t>
      </w:r>
      <w:r w:rsidR="004F1C7B">
        <w:t>internship,</w:t>
      </w:r>
      <w:r w:rsidR="0061675D">
        <w:t xml:space="preserve"> and </w:t>
      </w:r>
      <w:r w:rsidR="00B336C3">
        <w:t>full-time</w:t>
      </w:r>
      <w:r w:rsidR="0061675D">
        <w:t xml:space="preserve"> positions. </w:t>
      </w:r>
      <w:r>
        <w:t>Contact</w:t>
      </w:r>
      <w:r w:rsidR="0061675D">
        <w:t xml:space="preserve"> Bill Morgan at </w:t>
      </w:r>
      <w:hyperlink r:id="rId11" w:history="1">
        <w:r w:rsidRPr="00F06458">
          <w:rPr>
            <w:rStyle w:val="Hyperlink"/>
          </w:rPr>
          <w:t>morganw6@msu.edu</w:t>
        </w:r>
      </w:hyperlink>
      <w:r>
        <w:t xml:space="preserve"> for additional assistance with Handshake.</w:t>
      </w:r>
      <w:r w:rsidR="0061675D">
        <w:t xml:space="preserve"> </w:t>
      </w:r>
    </w:p>
    <w:p w14:paraId="004E5BF4" w14:textId="3DC02890" w:rsidR="0061675D" w:rsidRDefault="0061675D" w:rsidP="0061675D">
      <w:pPr>
        <w:pStyle w:val="ListParagraph"/>
        <w:numPr>
          <w:ilvl w:val="0"/>
          <w:numId w:val="14"/>
        </w:numPr>
        <w:spacing w:after="0"/>
      </w:pPr>
      <w:r>
        <w:t xml:space="preserve">Career Fairs can be a good way to meet a lot of students in one day. </w:t>
      </w:r>
      <w:r w:rsidR="00D1619A">
        <w:t>Departments</w:t>
      </w:r>
      <w:r>
        <w:t xml:space="preserve"> can sign up for a table at these career fairs on Handshake</w:t>
      </w:r>
      <w:r w:rsidR="00D1619A">
        <w:t xml:space="preserve">. </w:t>
      </w:r>
      <w:r>
        <w:t xml:space="preserve">To learn more or for help, </w:t>
      </w:r>
      <w:r w:rsidR="00D1619A">
        <w:t xml:space="preserve">email </w:t>
      </w:r>
      <w:hyperlink r:id="rId12" w:history="1">
        <w:r w:rsidR="00D1619A" w:rsidRPr="00F06458">
          <w:rPr>
            <w:rStyle w:val="Hyperlink"/>
          </w:rPr>
          <w:t>events@csp.msu.edu</w:t>
        </w:r>
      </w:hyperlink>
      <w:r w:rsidR="00D1619A">
        <w:t xml:space="preserve"> </w:t>
      </w:r>
      <w:r>
        <w:t>.</w:t>
      </w:r>
    </w:p>
    <w:p w14:paraId="34C818B3" w14:textId="0CF4A678" w:rsidR="0061675D" w:rsidRDefault="0061675D" w:rsidP="003E19E4">
      <w:pPr>
        <w:pStyle w:val="ListParagraph"/>
        <w:numPr>
          <w:ilvl w:val="0"/>
          <w:numId w:val="14"/>
        </w:numPr>
        <w:spacing w:after="0"/>
      </w:pPr>
      <w:r>
        <w:t xml:space="preserve">Networking on campus with faculty, staff and students is a great way to find intern candidates.  Spread the word throughout your department and </w:t>
      </w:r>
      <w:r w:rsidR="00D1619A">
        <w:t xml:space="preserve">the </w:t>
      </w:r>
      <w:r>
        <w:t>MSU</w:t>
      </w:r>
      <w:r w:rsidR="00D1619A">
        <w:t xml:space="preserve"> community</w:t>
      </w:r>
      <w:r>
        <w:t xml:space="preserve">! </w:t>
      </w:r>
    </w:p>
    <w:p w14:paraId="3A34401A" w14:textId="77777777" w:rsidR="0061675D" w:rsidRPr="00B336C3" w:rsidRDefault="0061675D" w:rsidP="0061675D">
      <w:pPr>
        <w:spacing w:after="0"/>
        <w:rPr>
          <w:sz w:val="16"/>
          <w:szCs w:val="16"/>
        </w:rPr>
      </w:pPr>
    </w:p>
    <w:p w14:paraId="018BEF8E" w14:textId="2C64B968" w:rsidR="0061675D" w:rsidRDefault="0061675D" w:rsidP="00B336C3">
      <w:pPr>
        <w:spacing w:after="0"/>
        <w:jc w:val="center"/>
        <w:rPr>
          <w:b/>
          <w:bCs/>
        </w:rPr>
      </w:pPr>
      <w:r>
        <w:t>﻿﻿</w:t>
      </w:r>
      <w:r w:rsidR="003E19E4" w:rsidRPr="009775BD">
        <w:rPr>
          <w:b/>
          <w:bCs/>
          <w:sz w:val="28"/>
          <w:szCs w:val="28"/>
        </w:rPr>
        <w:t>Internships@State</w:t>
      </w:r>
      <w:r w:rsidRPr="009775BD">
        <w:rPr>
          <w:b/>
          <w:bCs/>
          <w:sz w:val="28"/>
          <w:szCs w:val="28"/>
        </w:rPr>
        <w:t xml:space="preserve"> </w:t>
      </w:r>
      <w:r w:rsidR="003E19E4" w:rsidRPr="009775BD">
        <w:rPr>
          <w:b/>
          <w:bCs/>
          <w:sz w:val="28"/>
          <w:szCs w:val="28"/>
        </w:rPr>
        <w:t xml:space="preserve">Framework </w:t>
      </w:r>
      <w:r w:rsidRPr="009775BD">
        <w:rPr>
          <w:b/>
          <w:bCs/>
          <w:sz w:val="28"/>
          <w:szCs w:val="28"/>
        </w:rPr>
        <w:t>Forms</w:t>
      </w:r>
    </w:p>
    <w:p w14:paraId="7071C059" w14:textId="61D050D7" w:rsidR="0061675D" w:rsidRDefault="003E19E4" w:rsidP="0061675D">
      <w:pPr>
        <w:spacing w:after="0"/>
      </w:pPr>
      <w:r>
        <w:t xml:space="preserve">A high quality, high impact internship is defined as </w:t>
      </w:r>
      <w:r w:rsidR="00B336C3">
        <w:t>“</w:t>
      </w:r>
      <w:r>
        <w:t>an intentional learning experience that includes regular feedback and coaching from a supervisor along with reflective learning by the intern.</w:t>
      </w:r>
      <w:r w:rsidR="00B336C3">
        <w:t>”</w:t>
      </w:r>
      <w:r>
        <w:t xml:space="preserve"> The I@S </w:t>
      </w:r>
      <w:r w:rsidR="00B336C3">
        <w:t>f</w:t>
      </w:r>
      <w:r>
        <w:t xml:space="preserve">ramework provides a Do-It-Yourself collection of documents that help supervisors support their interns. </w:t>
      </w:r>
    </w:p>
    <w:p w14:paraId="3893874B" w14:textId="77777777" w:rsidR="00B336C3" w:rsidRPr="00B336C3" w:rsidRDefault="00B336C3" w:rsidP="0061675D">
      <w:pPr>
        <w:spacing w:after="0"/>
        <w:rPr>
          <w:b/>
          <w:bCs/>
          <w:sz w:val="16"/>
          <w:szCs w:val="16"/>
        </w:rPr>
      </w:pPr>
    </w:p>
    <w:p w14:paraId="5DEB810F" w14:textId="49A628F1" w:rsidR="0061675D" w:rsidRDefault="0006188E" w:rsidP="0061675D">
      <w:pPr>
        <w:spacing w:after="0"/>
      </w:pPr>
      <w:hyperlink r:id="rId13" w:history="1">
        <w:r w:rsidR="0061675D" w:rsidRPr="0006188E">
          <w:rPr>
            <w:rStyle w:val="Hyperlink"/>
            <w:b/>
            <w:bCs/>
          </w:rPr>
          <w:t>Learning Agreement</w:t>
        </w:r>
      </w:hyperlink>
      <w:r w:rsidR="0061675D">
        <w:t xml:space="preserve"> is the foundation document that </w:t>
      </w:r>
      <w:r w:rsidR="003E19E4">
        <w:t>should</w:t>
      </w:r>
      <w:r w:rsidR="0061675D">
        <w:t xml:space="preserve"> be completed by the </w:t>
      </w:r>
      <w:r w:rsidR="00B336C3">
        <w:t>student</w:t>
      </w:r>
      <w:r w:rsidR="0061675D">
        <w:t xml:space="preserve"> and supervisor within the first few weeks of </w:t>
      </w:r>
      <w:r w:rsidR="00B336C3">
        <w:t>the</w:t>
      </w:r>
      <w:r w:rsidR="0061675D">
        <w:t xml:space="preserve"> internship start date. </w:t>
      </w:r>
    </w:p>
    <w:p w14:paraId="27790992" w14:textId="29FE003C" w:rsidR="003D16E5" w:rsidRDefault="00B336C3" w:rsidP="0061675D">
      <w:pPr>
        <w:spacing w:after="0"/>
      </w:pPr>
      <w:r>
        <w:rPr>
          <w:b/>
          <w:bCs/>
        </w:rPr>
        <w:t>My Spartan Story platform</w:t>
      </w:r>
      <w:r w:rsidR="003D16E5" w:rsidRPr="003D16E5">
        <w:rPr>
          <w:b/>
          <w:bCs/>
        </w:rPr>
        <w:t>:</w:t>
      </w:r>
      <w:r w:rsidR="00AB0499">
        <w:rPr>
          <w:b/>
          <w:bCs/>
        </w:rPr>
        <w:t xml:space="preserve"> </w:t>
      </w:r>
      <w:r w:rsidR="00AB0499" w:rsidRPr="00AB0499">
        <w:t xml:space="preserve">Information and language in </w:t>
      </w:r>
      <w:r>
        <w:t>the completed</w:t>
      </w:r>
      <w:r w:rsidR="00AB0499" w:rsidRPr="00AB0499">
        <w:t xml:space="preserve"> Learning Agreement form aligns</w:t>
      </w:r>
      <w:r>
        <w:t xml:space="preserve"> </w:t>
      </w:r>
      <w:r w:rsidR="00AB0499" w:rsidRPr="00AB0499">
        <w:t xml:space="preserve">with information required when creating an internship experience record in the </w:t>
      </w:r>
      <w:hyperlink r:id="rId14" w:history="1">
        <w:r w:rsidR="00AB0499" w:rsidRPr="00AB0499">
          <w:rPr>
            <w:rStyle w:val="Hyperlink"/>
          </w:rPr>
          <w:t>My Spartan Story platform</w:t>
        </w:r>
      </w:hyperlink>
      <w:r>
        <w:t xml:space="preserve"> . </w:t>
      </w:r>
    </w:p>
    <w:p w14:paraId="36EEDC82" w14:textId="031F7D15" w:rsidR="003E19E4" w:rsidRDefault="0006188E" w:rsidP="0061675D">
      <w:pPr>
        <w:spacing w:after="0"/>
      </w:pPr>
      <w:hyperlink r:id="rId15" w:history="1">
        <w:r w:rsidR="0061675D" w:rsidRPr="0006188E">
          <w:rPr>
            <w:rStyle w:val="Hyperlink"/>
            <w:b/>
            <w:bCs/>
          </w:rPr>
          <w:t xml:space="preserve">Mid-Evaluation </w:t>
        </w:r>
        <w:r w:rsidR="003E19E4" w:rsidRPr="0006188E">
          <w:rPr>
            <w:rStyle w:val="Hyperlink"/>
            <w:b/>
            <w:bCs/>
          </w:rPr>
          <w:t>Supervisor</w:t>
        </w:r>
      </w:hyperlink>
      <w:r w:rsidR="003E19E4">
        <w:t xml:space="preserve"> and </w:t>
      </w:r>
      <w:hyperlink r:id="rId16" w:history="1">
        <w:r w:rsidR="00AB0499" w:rsidRPr="0006188E">
          <w:rPr>
            <w:rStyle w:val="Hyperlink"/>
            <w:b/>
            <w:bCs/>
          </w:rPr>
          <w:t>Mid-Evaluation</w:t>
        </w:r>
        <w:r w:rsidR="00B336C3" w:rsidRPr="0006188E">
          <w:rPr>
            <w:rStyle w:val="Hyperlink"/>
            <w:b/>
            <w:bCs/>
          </w:rPr>
          <w:t xml:space="preserve"> Student</w:t>
        </w:r>
      </w:hyperlink>
      <w:r w:rsidR="003E19E4">
        <w:t xml:space="preserve"> forms</w:t>
      </w:r>
      <w:r w:rsidR="0061675D">
        <w:t xml:space="preserve"> are completed </w:t>
      </w:r>
      <w:r w:rsidR="003E19E4">
        <w:t xml:space="preserve">individually and </w:t>
      </w:r>
      <w:r w:rsidR="003D16E5">
        <w:t xml:space="preserve">then used in an “evaluation meeting” to help </w:t>
      </w:r>
      <w:r w:rsidR="003E19E4">
        <w:t>foster a constructive discussion around the mid-point of the internship experience.</w:t>
      </w:r>
    </w:p>
    <w:p w14:paraId="73BB71CD" w14:textId="3D64A009" w:rsidR="003D16E5" w:rsidRDefault="0006188E" w:rsidP="003D16E5">
      <w:pPr>
        <w:spacing w:after="0"/>
      </w:pPr>
      <w:hyperlink r:id="rId17" w:history="1">
        <w:r w:rsidR="00AB0499" w:rsidRPr="0006188E">
          <w:rPr>
            <w:rStyle w:val="Hyperlink"/>
            <w:b/>
            <w:bCs/>
          </w:rPr>
          <w:t xml:space="preserve">Final </w:t>
        </w:r>
        <w:r w:rsidR="003D16E5" w:rsidRPr="0006188E">
          <w:rPr>
            <w:rStyle w:val="Hyperlink"/>
            <w:b/>
            <w:bCs/>
          </w:rPr>
          <w:t>Evaluation Supervisor</w:t>
        </w:r>
      </w:hyperlink>
      <w:r w:rsidR="003D16E5">
        <w:t xml:space="preserve"> and</w:t>
      </w:r>
      <w:r w:rsidR="00AB0499">
        <w:t xml:space="preserve"> </w:t>
      </w:r>
      <w:hyperlink r:id="rId18" w:history="1">
        <w:r w:rsidR="00AB0499" w:rsidRPr="0006188E">
          <w:rPr>
            <w:rStyle w:val="Hyperlink"/>
            <w:b/>
            <w:bCs/>
          </w:rPr>
          <w:t>Final Evaluation</w:t>
        </w:r>
        <w:r w:rsidR="003D16E5" w:rsidRPr="0006188E">
          <w:rPr>
            <w:rStyle w:val="Hyperlink"/>
            <w:b/>
            <w:bCs/>
          </w:rPr>
          <w:t xml:space="preserve"> </w:t>
        </w:r>
        <w:r w:rsidR="00B336C3" w:rsidRPr="0006188E">
          <w:rPr>
            <w:rStyle w:val="Hyperlink"/>
            <w:b/>
            <w:bCs/>
          </w:rPr>
          <w:t>Student</w:t>
        </w:r>
      </w:hyperlink>
      <w:r w:rsidR="003D16E5">
        <w:t xml:space="preserve"> forms are completed individually and then used in an “evaluation meeting” to help foster a constructive discussion </w:t>
      </w:r>
      <w:r w:rsidR="00B336C3">
        <w:t>that helps the student reflect on what they learned (and helps the supervisor plan for future internships)</w:t>
      </w:r>
      <w:r w:rsidR="003D16E5">
        <w:t>.</w:t>
      </w:r>
    </w:p>
    <w:p w14:paraId="6F17FAA4" w14:textId="77777777" w:rsidR="0061675D" w:rsidRDefault="0061675D" w:rsidP="0061675D">
      <w:pPr>
        <w:spacing w:after="0"/>
      </w:pPr>
    </w:p>
    <w:p w14:paraId="0DBC1A3C" w14:textId="69266CA0" w:rsidR="0061675D" w:rsidRDefault="00AB0499" w:rsidP="00B336C3">
      <w:pPr>
        <w:spacing w:after="0"/>
        <w:jc w:val="center"/>
        <w:rPr>
          <w:b/>
          <w:bCs/>
        </w:rPr>
      </w:pPr>
      <w:r w:rsidRPr="00B336C3">
        <w:rPr>
          <w:b/>
          <w:bCs/>
        </w:rPr>
        <w:t xml:space="preserve">For help with the Internships@State framework forms, </w:t>
      </w:r>
      <w:r w:rsidR="0061675D" w:rsidRPr="00B336C3">
        <w:rPr>
          <w:b/>
          <w:bCs/>
        </w:rPr>
        <w:t xml:space="preserve">mail Bill Morgan at </w:t>
      </w:r>
      <w:hyperlink r:id="rId19" w:history="1">
        <w:r w:rsidRPr="00B336C3">
          <w:rPr>
            <w:rStyle w:val="Hyperlink"/>
            <w:b/>
            <w:bCs/>
          </w:rPr>
          <w:t>morganw6@msu.edu</w:t>
        </w:r>
      </w:hyperlink>
      <w:r w:rsidRPr="00B336C3">
        <w:rPr>
          <w:b/>
          <w:bCs/>
        </w:rPr>
        <w:t xml:space="preserve"> .</w:t>
      </w:r>
    </w:p>
    <w:p w14:paraId="3697CA50" w14:textId="2CD70C20" w:rsidR="00B336C3" w:rsidRDefault="00B336C3" w:rsidP="00B336C3">
      <w:pPr>
        <w:spacing w:after="0"/>
        <w:rPr>
          <w:b/>
          <w:bCs/>
        </w:rPr>
      </w:pPr>
    </w:p>
    <w:p w14:paraId="50F8E045" w14:textId="3D7F8682" w:rsidR="00B336C3" w:rsidRPr="009775BD" w:rsidRDefault="00B336C3" w:rsidP="00B336C3">
      <w:pPr>
        <w:spacing w:after="0"/>
        <w:jc w:val="center"/>
        <w:rPr>
          <w:b/>
          <w:bCs/>
          <w:sz w:val="28"/>
          <w:szCs w:val="28"/>
        </w:rPr>
      </w:pPr>
      <w:r w:rsidRPr="009775BD">
        <w:rPr>
          <w:b/>
          <w:bCs/>
          <w:sz w:val="28"/>
          <w:szCs w:val="28"/>
        </w:rPr>
        <w:t>Internship Checklist</w:t>
      </w:r>
    </w:p>
    <w:p w14:paraId="60580ADB" w14:textId="77777777" w:rsidR="009775BD" w:rsidRPr="009775BD" w:rsidRDefault="009775BD" w:rsidP="00B336C3">
      <w:pPr>
        <w:spacing w:after="0"/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E36B1C" w14:paraId="42382241" w14:textId="77777777" w:rsidTr="00E36B1C">
        <w:tc>
          <w:tcPr>
            <w:tcW w:w="5107" w:type="dxa"/>
          </w:tcPr>
          <w:p w14:paraId="58AF35DA" w14:textId="20B72231" w:rsidR="00E36B1C" w:rsidRPr="00E36B1C" w:rsidRDefault="00E36B1C" w:rsidP="009775BD">
            <w:pPr>
              <w:spacing w:line="276" w:lineRule="auto"/>
            </w:pPr>
            <w:r w:rsidRPr="00E36B1C">
              <w:t xml:space="preserve">1) </w:t>
            </w:r>
            <w:r>
              <w:t>Identify internship opportunities in department</w:t>
            </w:r>
          </w:p>
        </w:tc>
        <w:tc>
          <w:tcPr>
            <w:tcW w:w="5107" w:type="dxa"/>
          </w:tcPr>
          <w:p w14:paraId="54B1C0A3" w14:textId="07EF4F47" w:rsidR="00E36B1C" w:rsidRPr="00E36B1C" w:rsidRDefault="00E36B1C" w:rsidP="009775BD">
            <w:pPr>
              <w:spacing w:line="276" w:lineRule="auto"/>
            </w:pPr>
            <w:r>
              <w:t>7) Complete Learning Agreement with new intern</w:t>
            </w:r>
          </w:p>
        </w:tc>
      </w:tr>
      <w:tr w:rsidR="00E36B1C" w14:paraId="0C88087B" w14:textId="77777777" w:rsidTr="00E36B1C">
        <w:tc>
          <w:tcPr>
            <w:tcW w:w="5107" w:type="dxa"/>
          </w:tcPr>
          <w:p w14:paraId="7E86E6CF" w14:textId="79B5BD21" w:rsidR="00E36B1C" w:rsidRPr="00E36B1C" w:rsidRDefault="00E36B1C" w:rsidP="009775BD">
            <w:pPr>
              <w:spacing w:line="276" w:lineRule="auto"/>
            </w:pPr>
            <w:r>
              <w:t>2) Develop internship “job description”</w:t>
            </w:r>
          </w:p>
        </w:tc>
        <w:tc>
          <w:tcPr>
            <w:tcW w:w="5107" w:type="dxa"/>
          </w:tcPr>
          <w:p w14:paraId="1851932E" w14:textId="39A22EF6" w:rsidR="00E36B1C" w:rsidRPr="00E36B1C" w:rsidRDefault="00E36B1C" w:rsidP="009775BD">
            <w:pPr>
              <w:spacing w:line="276" w:lineRule="auto"/>
            </w:pPr>
            <w:r>
              <w:t>8) Conduct regularly scheduled supervisory meetings</w:t>
            </w:r>
          </w:p>
        </w:tc>
      </w:tr>
      <w:tr w:rsidR="00E36B1C" w14:paraId="01B990AF" w14:textId="77777777" w:rsidTr="00E36B1C">
        <w:tc>
          <w:tcPr>
            <w:tcW w:w="5107" w:type="dxa"/>
          </w:tcPr>
          <w:p w14:paraId="59BA1612" w14:textId="3EA42A03" w:rsidR="00E36B1C" w:rsidRPr="00E36B1C" w:rsidRDefault="00E36B1C" w:rsidP="009775BD">
            <w:pPr>
              <w:spacing w:line="276" w:lineRule="auto"/>
            </w:pPr>
            <w:r>
              <w:t>3) Post position on Handshake</w:t>
            </w:r>
          </w:p>
        </w:tc>
        <w:tc>
          <w:tcPr>
            <w:tcW w:w="5107" w:type="dxa"/>
          </w:tcPr>
          <w:p w14:paraId="52EDA401" w14:textId="6BFDEF37" w:rsidR="00E36B1C" w:rsidRPr="00E36B1C" w:rsidRDefault="00E36B1C" w:rsidP="009775BD">
            <w:pPr>
              <w:spacing w:line="276" w:lineRule="auto"/>
            </w:pPr>
            <w:r>
              <w:t>9) Hold mid-evaluation discussion at midpoint</w:t>
            </w:r>
          </w:p>
        </w:tc>
      </w:tr>
      <w:tr w:rsidR="00E36B1C" w14:paraId="566F1E16" w14:textId="77777777" w:rsidTr="00E36B1C">
        <w:tc>
          <w:tcPr>
            <w:tcW w:w="5107" w:type="dxa"/>
          </w:tcPr>
          <w:p w14:paraId="46F046A4" w14:textId="28E8242B" w:rsidR="00E36B1C" w:rsidRPr="00E36B1C" w:rsidRDefault="00E36B1C" w:rsidP="009775BD">
            <w:pPr>
              <w:spacing w:line="276" w:lineRule="auto"/>
            </w:pPr>
            <w:r>
              <w:t>4) Interview candidates to find best fit</w:t>
            </w:r>
          </w:p>
        </w:tc>
        <w:tc>
          <w:tcPr>
            <w:tcW w:w="5107" w:type="dxa"/>
          </w:tcPr>
          <w:p w14:paraId="0AD2DCD9" w14:textId="263D5EC4" w:rsidR="00E36B1C" w:rsidRPr="00E36B1C" w:rsidRDefault="00E36B1C" w:rsidP="009775BD">
            <w:pPr>
              <w:spacing w:line="276" w:lineRule="auto"/>
            </w:pPr>
            <w:r>
              <w:t xml:space="preserve">10) Hold final evaluation discussion </w:t>
            </w:r>
            <w:r w:rsidR="009775BD">
              <w:t>near end</w:t>
            </w:r>
          </w:p>
        </w:tc>
      </w:tr>
      <w:tr w:rsidR="00E36B1C" w14:paraId="6A15A876" w14:textId="77777777" w:rsidTr="00E36B1C">
        <w:tc>
          <w:tcPr>
            <w:tcW w:w="5107" w:type="dxa"/>
          </w:tcPr>
          <w:p w14:paraId="7FE2271A" w14:textId="16F25E1A" w:rsidR="00E36B1C" w:rsidRPr="00E36B1C" w:rsidRDefault="00E36B1C" w:rsidP="009775BD">
            <w:pPr>
              <w:spacing w:line="276" w:lineRule="auto"/>
            </w:pPr>
            <w:r>
              <w:t>5) Hire intern in EBS with position title “Intern”</w:t>
            </w:r>
          </w:p>
        </w:tc>
        <w:tc>
          <w:tcPr>
            <w:tcW w:w="5107" w:type="dxa"/>
          </w:tcPr>
          <w:p w14:paraId="22030CFA" w14:textId="7491EEC9" w:rsidR="00E36B1C" w:rsidRPr="00E36B1C" w:rsidRDefault="009775BD" w:rsidP="009775BD">
            <w:pPr>
              <w:spacing w:line="276" w:lineRule="auto"/>
            </w:pPr>
            <w:r>
              <w:t>11) Review any adjustments for future internships</w:t>
            </w:r>
          </w:p>
        </w:tc>
      </w:tr>
      <w:tr w:rsidR="00E36B1C" w14:paraId="5A17178B" w14:textId="77777777" w:rsidTr="00E36B1C">
        <w:tc>
          <w:tcPr>
            <w:tcW w:w="5107" w:type="dxa"/>
          </w:tcPr>
          <w:p w14:paraId="5BECA84F" w14:textId="5E6D9BC6" w:rsidR="00E36B1C" w:rsidRPr="00E36B1C" w:rsidRDefault="00E36B1C" w:rsidP="009775BD">
            <w:pPr>
              <w:spacing w:line="276" w:lineRule="auto"/>
            </w:pPr>
            <w:r>
              <w:t>6) Provide dept. orientation and necessary training</w:t>
            </w:r>
          </w:p>
        </w:tc>
        <w:tc>
          <w:tcPr>
            <w:tcW w:w="5107" w:type="dxa"/>
          </w:tcPr>
          <w:p w14:paraId="2101B8B1" w14:textId="6BFF557D" w:rsidR="00E36B1C" w:rsidRPr="00E36B1C" w:rsidRDefault="009775BD" w:rsidP="009775BD">
            <w:pPr>
              <w:spacing w:line="276" w:lineRule="auto"/>
            </w:pPr>
            <w:r>
              <w:t>12) Repeat the process for your next student intern!</w:t>
            </w:r>
          </w:p>
        </w:tc>
      </w:tr>
    </w:tbl>
    <w:p w14:paraId="64FD360B" w14:textId="77777777" w:rsidR="009775BD" w:rsidRPr="00B336C3" w:rsidRDefault="009775BD" w:rsidP="009775BD">
      <w:pPr>
        <w:spacing w:after="0"/>
        <w:rPr>
          <w:b/>
          <w:bCs/>
        </w:rPr>
      </w:pPr>
    </w:p>
    <w:sectPr w:rsidR="009775BD" w:rsidRPr="00B336C3" w:rsidSect="009775BD">
      <w:pgSz w:w="12240" w:h="15840"/>
      <w:pgMar w:top="576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66714"/>
    <w:multiLevelType w:val="hybridMultilevel"/>
    <w:tmpl w:val="BE626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2653"/>
    <w:multiLevelType w:val="hybridMultilevel"/>
    <w:tmpl w:val="E708C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C7A6B"/>
    <w:multiLevelType w:val="hybridMultilevel"/>
    <w:tmpl w:val="AE884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A452F"/>
    <w:multiLevelType w:val="hybridMultilevel"/>
    <w:tmpl w:val="A82AC3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705B3"/>
    <w:multiLevelType w:val="hybridMultilevel"/>
    <w:tmpl w:val="F51014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F5867"/>
    <w:multiLevelType w:val="hybridMultilevel"/>
    <w:tmpl w:val="D938D666"/>
    <w:lvl w:ilvl="0" w:tplc="66E832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173C1"/>
    <w:multiLevelType w:val="hybridMultilevel"/>
    <w:tmpl w:val="F07C65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86FC8"/>
    <w:multiLevelType w:val="hybridMultilevel"/>
    <w:tmpl w:val="5C2ED7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D549A"/>
    <w:multiLevelType w:val="hybridMultilevel"/>
    <w:tmpl w:val="CED6A4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F6796"/>
    <w:multiLevelType w:val="hybridMultilevel"/>
    <w:tmpl w:val="B83A01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15CFB"/>
    <w:multiLevelType w:val="hybridMultilevel"/>
    <w:tmpl w:val="BE2C43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218F3"/>
    <w:multiLevelType w:val="hybridMultilevel"/>
    <w:tmpl w:val="D4B4B4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B0FCA"/>
    <w:multiLevelType w:val="hybridMultilevel"/>
    <w:tmpl w:val="EE92E6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2376D"/>
    <w:multiLevelType w:val="hybridMultilevel"/>
    <w:tmpl w:val="28DCE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B5042"/>
    <w:multiLevelType w:val="hybridMultilevel"/>
    <w:tmpl w:val="354025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11"/>
  </w:num>
  <w:num w:numId="6">
    <w:abstractNumId w:val="1"/>
  </w:num>
  <w:num w:numId="7">
    <w:abstractNumId w:val="10"/>
  </w:num>
  <w:num w:numId="8">
    <w:abstractNumId w:val="6"/>
  </w:num>
  <w:num w:numId="9">
    <w:abstractNumId w:val="12"/>
  </w:num>
  <w:num w:numId="10">
    <w:abstractNumId w:val="13"/>
  </w:num>
  <w:num w:numId="11">
    <w:abstractNumId w:val="4"/>
  </w:num>
  <w:num w:numId="12">
    <w:abstractNumId w:val="3"/>
  </w:num>
  <w:num w:numId="13">
    <w:abstractNumId w:val="14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5D"/>
    <w:rsid w:val="0006188E"/>
    <w:rsid w:val="000657E2"/>
    <w:rsid w:val="002175A5"/>
    <w:rsid w:val="00257699"/>
    <w:rsid w:val="0027077A"/>
    <w:rsid w:val="00315163"/>
    <w:rsid w:val="003568DA"/>
    <w:rsid w:val="003D16E5"/>
    <w:rsid w:val="003E19E4"/>
    <w:rsid w:val="004D447F"/>
    <w:rsid w:val="004F1C7B"/>
    <w:rsid w:val="0061675D"/>
    <w:rsid w:val="00632EBA"/>
    <w:rsid w:val="006B6E14"/>
    <w:rsid w:val="00704036"/>
    <w:rsid w:val="00740419"/>
    <w:rsid w:val="0085162D"/>
    <w:rsid w:val="009272B3"/>
    <w:rsid w:val="009775BD"/>
    <w:rsid w:val="00AB0499"/>
    <w:rsid w:val="00B336C3"/>
    <w:rsid w:val="00B36948"/>
    <w:rsid w:val="00D1619A"/>
    <w:rsid w:val="00D90A9F"/>
    <w:rsid w:val="00E3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5D6EC"/>
  <w15:chartTrackingRefBased/>
  <w15:docId w15:val="{F2DE24C8-C5C6-4C2D-9A1E-73CB21CD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6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6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0A9F"/>
    <w:pPr>
      <w:ind w:left="720"/>
      <w:contextualSpacing/>
    </w:pPr>
  </w:style>
  <w:style w:type="table" w:styleId="TableGrid">
    <w:name w:val="Table Grid"/>
    <w:basedOn w:val="TableNormal"/>
    <w:uiPriority w:val="39"/>
    <w:rsid w:val="00E3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0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ceweb.org/career-readiness/competencies/employers-identify-four-must-have-career-readiness-competencies-for-college-graduates/" TargetMode="External"/><Relationship Id="rId13" Type="http://schemas.openxmlformats.org/officeDocument/2006/relationships/hyperlink" Target="https://msucareertools.campuscareerinnovations.com/resources/internshipsstate-internship-learning-agreement/" TargetMode="External"/><Relationship Id="rId18" Type="http://schemas.openxmlformats.org/officeDocument/2006/relationships/hyperlink" Target="https://msucareertools.campuscareerinnovations.com/resources/internshipsstate-final-evaluation-student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morganw6@msu.edu" TargetMode="External"/><Relationship Id="rId12" Type="http://schemas.openxmlformats.org/officeDocument/2006/relationships/hyperlink" Target="mailto:events@csp.msu.edu" TargetMode="External"/><Relationship Id="rId17" Type="http://schemas.openxmlformats.org/officeDocument/2006/relationships/hyperlink" Target="https://msucareertools.campuscareerinnovations.com/resources/internshipsstate-final-evaluation-superviso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sucareertools.campuscareerinnovations.com/resources/internshipsstate-final-evaluation-studen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ystory.msu.edu/for-faculty-staff/" TargetMode="External"/><Relationship Id="rId11" Type="http://schemas.openxmlformats.org/officeDocument/2006/relationships/hyperlink" Target="mailto:morganw6@ms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sucareertools.campuscareerinnovations.com/resources/internships-state-mid-evaluation-supervisor/" TargetMode="External"/><Relationship Id="rId10" Type="http://schemas.openxmlformats.org/officeDocument/2006/relationships/hyperlink" Target="https://app.joinhandshake.com/employer_registrations/new?_ga=2.217227664.764518611.1581350795-580543797.1581350795&amp;user_type=Employers" TargetMode="External"/><Relationship Id="rId19" Type="http://schemas.openxmlformats.org/officeDocument/2006/relationships/hyperlink" Target="mailto:morganw6@m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ucareertools.campuscareerinnovations.com/resources/internshipsstate-internship-learning-agreement/" TargetMode="External"/><Relationship Id="rId14" Type="http://schemas.openxmlformats.org/officeDocument/2006/relationships/hyperlink" Target="https://mystory.msu.edu/for-faculty-staf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7A62F-25F4-4520-9495-9A3DF2F2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Bill</dc:creator>
  <cp:keywords/>
  <dc:description/>
  <cp:lastModifiedBy>Coleman, Kristi</cp:lastModifiedBy>
  <cp:revision>3</cp:revision>
  <dcterms:created xsi:type="dcterms:W3CDTF">2020-06-18T13:32:00Z</dcterms:created>
  <dcterms:modified xsi:type="dcterms:W3CDTF">2020-06-22T20:45:00Z</dcterms:modified>
</cp:coreProperties>
</file>