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84AB3" w:rsidR="003F08CA" w:rsidP="003F08CA" w:rsidRDefault="003F08CA" w14:paraId="10BE6A96" w14:textId="77777777">
      <w:pPr>
        <w:widowControl w:val="0"/>
        <w:pBdr>
          <w:bottom w:val="single" w:color="auto" w:sz="4" w:space="1"/>
        </w:pBdr>
        <w:spacing w:line="240" w:lineRule="auto"/>
        <w:rPr>
          <w:rFonts w:ascii="Calibri" w:hAnsi="Calibri" w:cs="Calibri"/>
          <w:b/>
          <w:bCs/>
          <w:sz w:val="36"/>
          <w:szCs w:val="36"/>
        </w:rPr>
      </w:pPr>
      <w:bookmarkStart w:name="OLE_LINK6" w:id="0"/>
      <w:bookmarkStart w:name="OLE_LINK7" w:id="1"/>
      <w:r w:rsidRPr="00084AB3">
        <w:rPr>
          <w:rFonts w:ascii="Calibri" w:hAnsi="Calibri" w:cs="Calibri"/>
          <w:b/>
          <w:bCs/>
          <w:sz w:val="36"/>
          <w:szCs w:val="36"/>
        </w:rPr>
        <w:t>Your Name, insert credentials (RHIA)</w:t>
      </w:r>
    </w:p>
    <w:bookmarkEnd w:id="0"/>
    <w:bookmarkEnd w:id="1"/>
    <w:p w:rsidRPr="00306B9B" w:rsidR="003F08CA" w:rsidP="4371DE70" w:rsidRDefault="005D16A0" w14:paraId="579F33EE" w14:textId="5FA70BD8">
      <w:pPr>
        <w:widowControl w:val="0"/>
        <w:pBdr>
          <w:bottom w:val="single" w:color="FF000000" w:sz="4" w:space="1"/>
        </w:pBdr>
        <w:spacing w:line="240" w:lineRule="auto"/>
        <w:rPr>
          <w:rFonts w:ascii="Calibri" w:hAnsi="Calibri" w:cs="Calibri" w:asciiTheme="minorAscii" w:hAnsiTheme="minorAscii" w:cstheme="minorAscii"/>
          <w:sz w:val="22"/>
          <w:szCs w:val="22"/>
        </w:rPr>
      </w:pPr>
      <w:r w:rsidRPr="4371DE70" w:rsidR="005D16A0">
        <w:rPr>
          <w:rFonts w:ascii="Calibri" w:hAnsi="Calibri" w:cs="Calibri" w:asciiTheme="minorAscii" w:hAnsiTheme="minorAscii" w:cstheme="minorAscii"/>
          <w:sz w:val="22"/>
          <w:szCs w:val="22"/>
        </w:rPr>
        <w:t xml:space="preserve">(111) 222-3333 </w:t>
      </w:r>
      <w:bookmarkStart w:name="_Hlk504075618" w:id="2"/>
      <w:r w:rsidRPr="4371DE70" w:rsidR="005D16A0">
        <w:rPr>
          <w:rFonts w:ascii="Calibri" w:hAnsi="Calibri" w:cs="Calibri" w:asciiTheme="minorAscii" w:hAnsiTheme="minorAscii" w:cstheme="minorAscii"/>
          <w:sz w:val="22"/>
          <w:szCs w:val="22"/>
        </w:rPr>
        <w:t>|</w:t>
      </w:r>
      <w:bookmarkEnd w:id="2"/>
      <w:r w:rsidRPr="4371DE70" w:rsidR="005D16A0">
        <w:rPr>
          <w:rFonts w:ascii="Calibri" w:hAnsi="Calibri" w:cs="Calibri" w:asciiTheme="minorAscii" w:hAnsiTheme="minorAscii" w:cstheme="minorAscii"/>
          <w:sz w:val="22"/>
          <w:szCs w:val="22"/>
        </w:rPr>
        <w:t xml:space="preserve"> name@email.com | </w:t>
      </w:r>
      <w:r w:rsidRPr="4371DE70" w:rsidR="005D16A0">
        <w:rPr>
          <w:rFonts w:ascii="Calibri" w:hAnsi="Calibri" w:cs="Calibri" w:asciiTheme="minorAscii" w:hAnsiTheme="minorAscii" w:cstheme="minorAscii"/>
          <w:sz w:val="22"/>
          <w:szCs w:val="22"/>
        </w:rPr>
        <w:t>City,</w:t>
      </w:r>
      <w:r w:rsidRPr="4371DE70" w:rsidR="1E3B7E2A">
        <w:rPr>
          <w:rFonts w:ascii="Calibri" w:hAnsi="Calibri" w:cs="Calibri" w:asciiTheme="minorAscii" w:hAnsiTheme="minorAscii" w:cstheme="minorAscii"/>
          <w:sz w:val="22"/>
          <w:szCs w:val="22"/>
        </w:rPr>
        <w:t xml:space="preserve"> </w:t>
      </w:r>
      <w:r w:rsidRPr="4371DE70" w:rsidR="005D16A0">
        <w:rPr>
          <w:rFonts w:ascii="Calibri" w:hAnsi="Calibri" w:cs="Calibri" w:asciiTheme="minorAscii" w:hAnsiTheme="minorAscii" w:cstheme="minorAscii"/>
          <w:sz w:val="22"/>
          <w:szCs w:val="22"/>
        </w:rPr>
        <w:t>ST</w:t>
      </w:r>
      <w:r w:rsidRPr="4371DE70" w:rsidR="005D16A0">
        <w:rPr>
          <w:rFonts w:ascii="Calibri" w:hAnsi="Calibri" w:cs="Calibri" w:asciiTheme="minorAscii" w:hAnsiTheme="minorAscii" w:cstheme="minorAscii"/>
          <w:sz w:val="22"/>
          <w:szCs w:val="22"/>
        </w:rPr>
        <w:t xml:space="preserve"> | </w:t>
      </w:r>
      <w:hyperlink r:id="R76b518d60e564733">
        <w:r w:rsidRPr="4371DE70" w:rsidR="005D16A0">
          <w:rPr>
            <w:rStyle w:val="Hyperlink"/>
            <w:rFonts w:ascii="Calibri" w:hAnsi="Calibri" w:cs="Calibri" w:asciiTheme="minorAscii" w:hAnsiTheme="minorAscii" w:cstheme="minorAscii"/>
            <w:sz w:val="22"/>
            <w:szCs w:val="22"/>
          </w:rPr>
          <w:t>http://www.linkedin.com/in/studentname</w:t>
        </w:r>
      </w:hyperlink>
    </w:p>
    <w:p w:rsidRPr="00306B9B" w:rsidR="005D16A0" w:rsidP="00061957" w:rsidRDefault="005D16A0" w14:paraId="0BAF40D7" w14:textId="77777777">
      <w:pPr>
        <w:widowControl w:val="0"/>
        <w:pBdr>
          <w:bottom w:val="single" w:color="auto" w:sz="4" w:space="1"/>
        </w:pBdr>
        <w:spacing w:line="240" w:lineRule="auto"/>
        <w:rPr>
          <w:rFonts w:asciiTheme="minorHAnsi" w:hAnsiTheme="minorHAnsi" w:cstheme="minorHAnsi"/>
          <w:b/>
          <w:bCs/>
          <w:smallCaps/>
          <w:color w:val="000000"/>
          <w:sz w:val="16"/>
          <w:szCs w:val="16"/>
        </w:rPr>
      </w:pPr>
    </w:p>
    <w:p w:rsidRPr="00892670" w:rsidR="00BF188D" w:rsidP="001E4421" w:rsidRDefault="00A32DAC" w14:paraId="11980682" w14:textId="77777777">
      <w:pPr>
        <w:widowControl w:val="0"/>
        <w:pBdr>
          <w:bottom w:val="single" w:color="auto" w:sz="4" w:space="1"/>
        </w:pBdr>
        <w:spacing w:after="80" w:line="240" w:lineRule="auto"/>
        <w:rPr>
          <w:rFonts w:asciiTheme="minorHAnsi" w:hAnsiTheme="minorHAnsi" w:cstheme="minorHAnsi"/>
          <w:b/>
          <w:bCs/>
          <w:caps/>
          <w:color w:val="000000"/>
        </w:rPr>
      </w:pPr>
      <w:r w:rsidRPr="00892670">
        <w:rPr>
          <w:rFonts w:asciiTheme="minorHAnsi" w:hAnsiTheme="minorHAnsi" w:cstheme="minorHAnsi"/>
          <w:b/>
          <w:bCs/>
          <w:caps/>
          <w:color w:val="000000"/>
        </w:rPr>
        <w:t>Professional Profile</w:t>
      </w:r>
    </w:p>
    <w:p w:rsidRPr="00306B9B" w:rsidR="009D0672" w:rsidP="00D82095" w:rsidRDefault="009D0672" w14:paraId="103E62ED" w14:textId="77777777">
      <w:pPr>
        <w:widowControl w:val="0"/>
        <w:spacing w:before="60" w:line="240" w:lineRule="auto"/>
        <w:rPr>
          <w:rFonts w:asciiTheme="minorHAnsi" w:hAnsiTheme="minorHAnsi" w:cstheme="minorHAnsi"/>
          <w:sz w:val="22"/>
          <w:szCs w:val="22"/>
        </w:rPr>
      </w:pPr>
      <w:r w:rsidRPr="00306B9B">
        <w:rPr>
          <w:rFonts w:asciiTheme="minorHAnsi" w:hAnsiTheme="minorHAnsi" w:cstheme="minorHAnsi"/>
          <w:sz w:val="22"/>
          <w:szCs w:val="22"/>
        </w:rPr>
        <w:t xml:space="preserve">Accomplished business professional with excellent communication and organizational skills. </w:t>
      </w:r>
      <w:r w:rsidRPr="00306B9B" w:rsidR="00BE6B7A">
        <w:rPr>
          <w:rFonts w:asciiTheme="minorHAnsi" w:hAnsiTheme="minorHAnsi" w:cstheme="minorHAnsi"/>
          <w:sz w:val="22"/>
          <w:szCs w:val="22"/>
        </w:rPr>
        <w:t>Familiar with HIPAA privacy and security compliance</w:t>
      </w:r>
      <w:r w:rsidRPr="00306B9B" w:rsidR="00D82095">
        <w:rPr>
          <w:rFonts w:asciiTheme="minorHAnsi" w:hAnsiTheme="minorHAnsi" w:cstheme="minorHAnsi"/>
          <w:sz w:val="22"/>
          <w:szCs w:val="22"/>
        </w:rPr>
        <w:t>. R</w:t>
      </w:r>
      <w:r w:rsidRPr="00306B9B" w:rsidR="00BE6B7A">
        <w:rPr>
          <w:rFonts w:asciiTheme="minorHAnsi" w:hAnsiTheme="minorHAnsi" w:cstheme="minorHAnsi"/>
          <w:sz w:val="22"/>
          <w:szCs w:val="22"/>
        </w:rPr>
        <w:t xml:space="preserve">ecently certified as CompTIA IT technician. </w:t>
      </w:r>
      <w:r w:rsidRPr="00306B9B" w:rsidR="00D82095">
        <w:rPr>
          <w:rFonts w:asciiTheme="minorHAnsi" w:hAnsiTheme="minorHAnsi" w:cstheme="minorHAnsi"/>
          <w:sz w:val="22"/>
          <w:szCs w:val="22"/>
        </w:rPr>
        <w:t>P</w:t>
      </w:r>
      <w:r w:rsidRPr="00306B9B" w:rsidR="00BE6B7A">
        <w:rPr>
          <w:rFonts w:asciiTheme="minorHAnsi" w:hAnsiTheme="minorHAnsi" w:cstheme="minorHAnsi"/>
          <w:sz w:val="22"/>
          <w:szCs w:val="22"/>
        </w:rPr>
        <w:t>rimary interests in quality assurance and software training.</w:t>
      </w:r>
    </w:p>
    <w:p w:rsidRPr="00306B9B" w:rsidR="00084AB3" w:rsidP="004D4190" w:rsidRDefault="00084AB3" w14:paraId="4465CC54" w14:textId="77777777">
      <w:pPr>
        <w:widowControl w:val="0"/>
        <w:spacing w:line="240" w:lineRule="auto"/>
        <w:rPr>
          <w:rFonts w:asciiTheme="minorHAnsi" w:hAnsiTheme="minorHAnsi" w:cstheme="minorHAnsi"/>
          <w:b/>
          <w:color w:val="7030A0"/>
          <w:sz w:val="16"/>
          <w:szCs w:val="16"/>
        </w:rPr>
      </w:pPr>
    </w:p>
    <w:p w:rsidRPr="00306B9B" w:rsidR="00224256" w:rsidP="4371DE70" w:rsidRDefault="00A32DAC" w14:paraId="105C8F21" w14:textId="31A50DE3">
      <w:pPr>
        <w:widowControl w:val="0"/>
        <w:pBdr>
          <w:bottom w:val="single" w:color="FF000000" w:sz="4" w:space="1"/>
        </w:pBdr>
        <w:spacing w:after="80" w:line="240" w:lineRule="auto"/>
        <w:rPr>
          <w:rFonts w:ascii="Calibri" w:hAnsi="Calibri" w:cs="Calibri" w:asciiTheme="minorAscii" w:hAnsiTheme="minorAscii" w:cstheme="minorAscii"/>
          <w:i w:val="1"/>
          <w:iCs w:val="1"/>
          <w:color w:val="FF0000"/>
        </w:rPr>
      </w:pPr>
      <w:r w:rsidRPr="4371DE70" w:rsidR="00A32DAC">
        <w:rPr>
          <w:rFonts w:ascii="Calibri" w:hAnsi="Calibri" w:cs="Calibri" w:asciiTheme="minorAscii" w:hAnsiTheme="minorAscii" w:cstheme="minorAscii"/>
          <w:b w:val="1"/>
          <w:bCs w:val="1"/>
          <w:caps w:val="1"/>
          <w:color w:val="000000" w:themeColor="text1" w:themeTint="FF" w:themeShade="FF"/>
        </w:rPr>
        <w:t>Certifications</w:t>
      </w:r>
      <w:r w:rsidRPr="4371DE70" w:rsidR="001E4421">
        <w:rPr>
          <w:rFonts w:ascii="Calibri" w:hAnsi="Calibri" w:cs="Calibri" w:asciiTheme="minorAscii" w:hAnsiTheme="minorAscii" w:cstheme="minorAscii"/>
          <w:b w:val="1"/>
          <w:bCs w:val="1"/>
          <w:caps w:val="1"/>
          <w:color w:val="000000" w:themeColor="text1" w:themeTint="FF" w:themeShade="FF"/>
        </w:rPr>
        <w:t xml:space="preserve"> </w:t>
      </w:r>
    </w:p>
    <w:p w:rsidRPr="00306B9B" w:rsidR="00A46F33" w:rsidP="2BFD094E" w:rsidRDefault="00A46F33" w14:paraId="49EBABF2" w14:textId="43403177">
      <w:pPr>
        <w:widowControl w:val="0"/>
        <w:numPr>
          <w:ilvl w:val="0"/>
          <w:numId w:val="22"/>
        </w:numPr>
        <w:tabs>
          <w:tab w:val="left" w:pos="720"/>
          <w:tab w:val="right" w:pos="10800"/>
        </w:tabs>
        <w:spacing w:before="60" w:line="240" w:lineRule="auto"/>
        <w:rPr>
          <w:rFonts w:ascii="Calibri" w:hAnsi="Calibri" w:cs="Calibri" w:asciiTheme="minorAscii" w:hAnsiTheme="minorAscii" w:cstheme="minorAscii"/>
          <w:sz w:val="22"/>
          <w:szCs w:val="22"/>
        </w:rPr>
      </w:pPr>
      <w:r w:rsidRPr="2BFD094E" w:rsidR="00A46F33">
        <w:rPr>
          <w:rFonts w:ascii="Calibri" w:hAnsi="Calibri" w:cs="Calibri" w:asciiTheme="minorAscii" w:hAnsiTheme="minorAscii" w:cstheme="minorAscii"/>
          <w:sz w:val="22"/>
          <w:szCs w:val="22"/>
        </w:rPr>
        <w:t>Registered Health Information Administrator (RHIA)</w:t>
      </w:r>
      <w:r w:rsidRPr="2BFD094E" w:rsidR="78523CB1">
        <w:rPr>
          <w:rFonts w:ascii="Calibri" w:hAnsi="Calibri" w:cs="Calibri" w:asciiTheme="minorAscii" w:hAnsiTheme="minorAscii" w:cstheme="minorAscii"/>
          <w:sz w:val="22"/>
          <w:szCs w:val="22"/>
        </w:rPr>
        <w:t xml:space="preserve">                                                              </w:t>
      </w:r>
      <w:r w:rsidRPr="2BFD094E" w:rsidR="001E4421">
        <w:rPr>
          <w:rFonts w:ascii="Calibri" w:hAnsi="Calibri" w:cs="Calibri" w:asciiTheme="minorAscii" w:hAnsiTheme="minorAscii" w:cstheme="minorAscii"/>
          <w:sz w:val="22"/>
          <w:szCs w:val="22"/>
        </w:rPr>
        <w:t>Anticipated</w:t>
      </w:r>
      <w:r w:rsidRPr="2BFD094E" w:rsidR="00892670">
        <w:rPr>
          <w:rFonts w:ascii="Calibri" w:hAnsi="Calibri" w:cs="Calibri" w:asciiTheme="minorAscii" w:hAnsiTheme="minorAscii" w:cstheme="minorAscii"/>
          <w:sz w:val="22"/>
          <w:szCs w:val="22"/>
        </w:rPr>
        <w:t>:</w:t>
      </w:r>
      <w:r w:rsidRPr="2BFD094E" w:rsidR="001E4421">
        <w:rPr>
          <w:rFonts w:ascii="Calibri" w:hAnsi="Calibri" w:cs="Calibri" w:asciiTheme="minorAscii" w:hAnsiTheme="minorAscii" w:cstheme="minorAscii"/>
          <w:sz w:val="22"/>
          <w:szCs w:val="22"/>
        </w:rPr>
        <w:t xml:space="preserve"> </w:t>
      </w:r>
      <w:r w:rsidRPr="2BFD094E" w:rsidR="00892670">
        <w:rPr>
          <w:rFonts w:ascii="Calibri" w:hAnsi="Calibri" w:cs="Calibri" w:asciiTheme="minorAscii" w:hAnsiTheme="minorAscii" w:cstheme="minorAscii"/>
          <w:sz w:val="22"/>
          <w:szCs w:val="22"/>
        </w:rPr>
        <w:t>Month</w:t>
      </w:r>
      <w:r w:rsidRPr="2BFD094E" w:rsidR="001E4421">
        <w:rPr>
          <w:rFonts w:ascii="Calibri" w:hAnsi="Calibri" w:cs="Calibri" w:asciiTheme="minorAscii" w:hAnsiTheme="minorAscii" w:cstheme="minorAscii"/>
          <w:sz w:val="22"/>
          <w:szCs w:val="22"/>
        </w:rPr>
        <w:t xml:space="preserve"> </w:t>
      </w:r>
      <w:r w:rsidRPr="2BFD094E" w:rsidR="00892670">
        <w:rPr>
          <w:rFonts w:ascii="Calibri" w:hAnsi="Calibri" w:cs="Calibri" w:asciiTheme="minorAscii" w:hAnsiTheme="minorAscii" w:cstheme="minorAscii"/>
          <w:sz w:val="22"/>
          <w:szCs w:val="22"/>
        </w:rPr>
        <w:t>Year</w:t>
      </w:r>
    </w:p>
    <w:p w:rsidRPr="00892670" w:rsidR="001E4421" w:rsidP="00892670" w:rsidRDefault="00A46F33" w14:paraId="71303D46" w14:textId="77777777">
      <w:pPr>
        <w:widowControl w:val="0"/>
        <w:numPr>
          <w:ilvl w:val="0"/>
          <w:numId w:val="22"/>
        </w:numPr>
        <w:tabs>
          <w:tab w:val="left" w:pos="720"/>
          <w:tab w:val="right" w:pos="10800"/>
        </w:tabs>
        <w:spacing w:line="240" w:lineRule="auto"/>
        <w:rPr>
          <w:rFonts w:asciiTheme="minorHAnsi" w:hAnsiTheme="minorHAnsi" w:cstheme="minorHAnsi"/>
          <w:iCs/>
          <w:sz w:val="22"/>
          <w:szCs w:val="22"/>
        </w:rPr>
      </w:pPr>
      <w:r w:rsidRPr="00306B9B">
        <w:rPr>
          <w:rFonts w:asciiTheme="minorHAnsi" w:hAnsiTheme="minorHAnsi" w:cstheme="minorHAnsi"/>
          <w:iCs/>
          <w:sz w:val="22"/>
          <w:szCs w:val="22"/>
        </w:rPr>
        <w:t>Certified Coding Associate (CCA),</w:t>
      </w:r>
      <w:r w:rsidRPr="00306B9B" w:rsidR="00BE6B7A">
        <w:rPr>
          <w:rFonts w:asciiTheme="minorHAnsi" w:hAnsiTheme="minorHAnsi" w:cstheme="minorHAnsi"/>
          <w:iCs/>
          <w:sz w:val="22"/>
          <w:szCs w:val="22"/>
        </w:rPr>
        <w:t xml:space="preserve"> </w:t>
      </w:r>
      <w:r w:rsidRPr="00892670" w:rsidR="009E5118">
        <w:rPr>
          <w:rFonts w:asciiTheme="minorHAnsi" w:hAnsiTheme="minorHAnsi" w:cstheme="minorHAnsi"/>
          <w:iCs/>
          <w:sz w:val="22"/>
          <w:szCs w:val="22"/>
        </w:rPr>
        <w:t>Month Year</w:t>
      </w:r>
    </w:p>
    <w:p w:rsidRPr="00892670" w:rsidR="001E4421" w:rsidP="00892670" w:rsidRDefault="001E4421" w14:paraId="62ABA8E1" w14:textId="77777777">
      <w:pPr>
        <w:widowControl w:val="0"/>
        <w:numPr>
          <w:ilvl w:val="0"/>
          <w:numId w:val="22"/>
        </w:numPr>
        <w:tabs>
          <w:tab w:val="left" w:pos="720"/>
          <w:tab w:val="right" w:pos="10800"/>
        </w:tabs>
        <w:spacing w:line="240" w:lineRule="auto"/>
        <w:rPr>
          <w:rFonts w:asciiTheme="minorHAnsi" w:hAnsiTheme="minorHAnsi" w:cstheme="minorHAnsi"/>
          <w:iCs/>
          <w:sz w:val="22"/>
          <w:szCs w:val="22"/>
        </w:rPr>
      </w:pPr>
      <w:r w:rsidRPr="00306B9B">
        <w:rPr>
          <w:rFonts w:asciiTheme="minorHAnsi" w:hAnsiTheme="minorHAnsi" w:cstheme="minorHAnsi"/>
          <w:iCs/>
          <w:sz w:val="22"/>
          <w:szCs w:val="22"/>
        </w:rPr>
        <w:t>CompTIA Project+</w:t>
      </w:r>
    </w:p>
    <w:p w:rsidRPr="00306B9B" w:rsidR="009D0672" w:rsidP="00D82095" w:rsidRDefault="009D0672" w14:paraId="6E7AA2B7" w14:textId="77777777">
      <w:pPr>
        <w:widowControl w:val="0"/>
        <w:spacing w:line="240" w:lineRule="auto"/>
        <w:rPr>
          <w:rFonts w:asciiTheme="minorHAnsi" w:hAnsiTheme="minorHAnsi" w:cstheme="minorHAnsi"/>
          <w:b/>
          <w:bCs/>
          <w:smallCaps/>
          <w:sz w:val="16"/>
          <w:szCs w:val="16"/>
        </w:rPr>
      </w:pPr>
    </w:p>
    <w:p w:rsidRPr="00892670" w:rsidR="00084AB3" w:rsidP="001E4421" w:rsidRDefault="00D82095" w14:paraId="71C144A8" w14:textId="77777777">
      <w:pPr>
        <w:widowControl w:val="0"/>
        <w:pBdr>
          <w:bottom w:val="single" w:color="auto" w:sz="4" w:space="1"/>
        </w:pBdr>
        <w:spacing w:after="80" w:line="240" w:lineRule="auto"/>
        <w:rPr>
          <w:rFonts w:asciiTheme="minorHAnsi" w:hAnsiTheme="minorHAnsi" w:cstheme="minorHAnsi"/>
          <w:b/>
          <w:bCs/>
          <w:caps/>
          <w:color w:val="000000"/>
        </w:rPr>
      </w:pPr>
      <w:r w:rsidRPr="00892670">
        <w:rPr>
          <w:rFonts w:asciiTheme="minorHAnsi" w:hAnsiTheme="minorHAnsi" w:cstheme="minorHAnsi"/>
          <w:b/>
          <w:bCs/>
          <w:caps/>
          <w:color w:val="000000"/>
        </w:rPr>
        <w:t>T</w:t>
      </w:r>
      <w:r w:rsidRPr="00892670" w:rsidR="0071526F">
        <w:rPr>
          <w:rFonts w:asciiTheme="minorHAnsi" w:hAnsiTheme="minorHAnsi" w:cstheme="minorHAnsi"/>
          <w:b/>
          <w:bCs/>
          <w:caps/>
          <w:color w:val="000000"/>
        </w:rPr>
        <w:t xml:space="preserve">echnological </w:t>
      </w:r>
      <w:r w:rsidRPr="00892670" w:rsidR="00084AB3">
        <w:rPr>
          <w:rFonts w:asciiTheme="minorHAnsi" w:hAnsiTheme="minorHAnsi" w:cstheme="minorHAnsi"/>
          <w:b/>
          <w:bCs/>
          <w:caps/>
          <w:color w:val="000000"/>
        </w:rPr>
        <w:t>Proficiencies</w:t>
      </w:r>
    </w:p>
    <w:p w:rsidRPr="00306B9B" w:rsidR="00084AB3" w:rsidP="4371DE70" w:rsidRDefault="00084AB3" w14:paraId="1E73DCBE" w14:textId="1D08AB4B">
      <w:pPr>
        <w:spacing w:before="60" w:line="240" w:lineRule="auto"/>
        <w:rPr>
          <w:rFonts w:ascii="Calibri" w:hAnsi="Calibri" w:cs="Calibri" w:asciiTheme="minorAscii" w:hAnsiTheme="minorAscii" w:cstheme="minorAscii"/>
          <w:sz w:val="22"/>
          <w:szCs w:val="22"/>
        </w:rPr>
      </w:pPr>
      <w:r w:rsidRPr="4371DE70" w:rsidR="00084AB3">
        <w:rPr>
          <w:rFonts w:ascii="Calibri" w:hAnsi="Calibri" w:cs="Calibri" w:asciiTheme="minorAscii" w:hAnsiTheme="minorAscii" w:cstheme="minorAscii"/>
          <w:b w:val="1"/>
          <w:bCs w:val="1"/>
          <w:sz w:val="22"/>
          <w:szCs w:val="22"/>
        </w:rPr>
        <w:t>Operating Systems</w:t>
      </w:r>
      <w:r w:rsidRPr="4371DE70" w:rsidR="00084AB3">
        <w:rPr>
          <w:rFonts w:ascii="Calibri" w:hAnsi="Calibri" w:cs="Calibri" w:asciiTheme="minorAscii" w:hAnsiTheme="minorAscii" w:cstheme="minorAscii"/>
          <w:sz w:val="22"/>
          <w:szCs w:val="22"/>
        </w:rPr>
        <w:t xml:space="preserve">:  </w:t>
      </w:r>
      <w:r>
        <w:tab/>
      </w:r>
      <w:r w:rsidRPr="4371DE70" w:rsidR="00084AB3">
        <w:rPr>
          <w:rFonts w:ascii="Calibri" w:hAnsi="Calibri" w:cs="Calibri" w:asciiTheme="minorAscii" w:hAnsiTheme="minorAscii" w:cstheme="minorAscii"/>
          <w:sz w:val="22"/>
          <w:szCs w:val="22"/>
        </w:rPr>
        <w:t>Windows 3.1 – Windows 10</w:t>
      </w:r>
    </w:p>
    <w:p w:rsidRPr="00306B9B" w:rsidR="00084AB3" w:rsidP="4371DE70" w:rsidRDefault="00084AB3" w14:paraId="5DE8144D" w14:textId="5730227E">
      <w:pPr>
        <w:spacing w:line="240" w:lineRule="auto"/>
        <w:rPr>
          <w:rFonts w:ascii="Calibri" w:hAnsi="Calibri" w:cs="Calibri" w:asciiTheme="minorAscii" w:hAnsiTheme="minorAscii" w:cstheme="minorAscii"/>
          <w:sz w:val="22"/>
          <w:szCs w:val="22"/>
        </w:rPr>
      </w:pPr>
      <w:r w:rsidRPr="05DEBE24" w:rsidR="00084AB3">
        <w:rPr>
          <w:rFonts w:ascii="Calibri" w:hAnsi="Calibri" w:cs="Calibri" w:asciiTheme="minorAscii" w:hAnsiTheme="minorAscii" w:cstheme="minorAscii"/>
          <w:b w:val="1"/>
          <w:bCs w:val="1"/>
          <w:sz w:val="22"/>
          <w:szCs w:val="22"/>
        </w:rPr>
        <w:t>Microsoft</w:t>
      </w:r>
      <w:r w:rsidRPr="05DEBE24" w:rsidR="00084AB3">
        <w:rPr>
          <w:rFonts w:ascii="Calibri" w:hAnsi="Calibri" w:cs="Calibri" w:asciiTheme="minorAscii" w:hAnsiTheme="minorAscii" w:cstheme="minorAscii"/>
          <w:sz w:val="22"/>
          <w:szCs w:val="22"/>
        </w:rPr>
        <w:t xml:space="preserve">: </w:t>
      </w:r>
      <w:r>
        <w:tab/>
      </w:r>
      <w:r>
        <w:tab/>
      </w:r>
      <w:r w:rsidRPr="05DEBE24" w:rsidR="00084AB3">
        <w:rPr>
          <w:rFonts w:ascii="Calibri" w:hAnsi="Calibri" w:cs="Calibri" w:asciiTheme="minorAscii" w:hAnsiTheme="minorAscii" w:cstheme="minorAscii"/>
          <w:sz w:val="22"/>
          <w:szCs w:val="22"/>
        </w:rPr>
        <w:t xml:space="preserve">PowerPoint, Word, </w:t>
      </w:r>
      <w:r w:rsidRPr="05DEBE24" w:rsidR="00D82095">
        <w:rPr>
          <w:rFonts w:ascii="Calibri" w:hAnsi="Calibri" w:cs="Calibri" w:asciiTheme="minorAscii" w:hAnsiTheme="minorAscii" w:cstheme="minorAscii"/>
          <w:sz w:val="22"/>
          <w:szCs w:val="22"/>
        </w:rPr>
        <w:t>E</w:t>
      </w:r>
      <w:r w:rsidRPr="05DEBE24" w:rsidR="00084AB3">
        <w:rPr>
          <w:rFonts w:ascii="Calibri" w:hAnsi="Calibri" w:cs="Calibri" w:asciiTheme="minorAscii" w:hAnsiTheme="minorAscii" w:cstheme="minorAscii"/>
          <w:sz w:val="22"/>
          <w:szCs w:val="22"/>
        </w:rPr>
        <w:t xml:space="preserve">xcel, </w:t>
      </w:r>
      <w:r w:rsidRPr="05DEBE24" w:rsidR="00D82095">
        <w:rPr>
          <w:rFonts w:ascii="Calibri" w:hAnsi="Calibri" w:cs="Calibri" w:asciiTheme="minorAscii" w:hAnsiTheme="minorAscii" w:cstheme="minorAscii"/>
          <w:sz w:val="22"/>
          <w:szCs w:val="22"/>
        </w:rPr>
        <w:t>A</w:t>
      </w:r>
      <w:r w:rsidRPr="05DEBE24" w:rsidR="00084AB3">
        <w:rPr>
          <w:rFonts w:ascii="Calibri" w:hAnsi="Calibri" w:cs="Calibri" w:asciiTheme="minorAscii" w:hAnsiTheme="minorAscii" w:cstheme="minorAscii"/>
          <w:sz w:val="22"/>
          <w:szCs w:val="22"/>
        </w:rPr>
        <w:t xml:space="preserve">ccess, </w:t>
      </w:r>
      <w:r w:rsidRPr="05DEBE24" w:rsidR="00D82095">
        <w:rPr>
          <w:rFonts w:ascii="Calibri" w:hAnsi="Calibri" w:cs="Calibri" w:asciiTheme="minorAscii" w:hAnsiTheme="minorAscii" w:cstheme="minorAscii"/>
          <w:sz w:val="22"/>
          <w:szCs w:val="22"/>
        </w:rPr>
        <w:t>O</w:t>
      </w:r>
      <w:r w:rsidRPr="05DEBE24" w:rsidR="00084AB3">
        <w:rPr>
          <w:rFonts w:ascii="Calibri" w:hAnsi="Calibri" w:cs="Calibri" w:asciiTheme="minorAscii" w:hAnsiTheme="minorAscii" w:cstheme="minorAscii"/>
          <w:sz w:val="22"/>
          <w:szCs w:val="22"/>
        </w:rPr>
        <w:t xml:space="preserve">utlook, </w:t>
      </w:r>
      <w:r w:rsidRPr="05DEBE24" w:rsidR="00D82095">
        <w:rPr>
          <w:rFonts w:ascii="Calibri" w:hAnsi="Calibri" w:cs="Calibri" w:asciiTheme="minorAscii" w:hAnsiTheme="minorAscii" w:cstheme="minorAscii"/>
          <w:sz w:val="22"/>
          <w:szCs w:val="22"/>
        </w:rPr>
        <w:t>V</w:t>
      </w:r>
      <w:r w:rsidRPr="05DEBE24" w:rsidR="00084AB3">
        <w:rPr>
          <w:rFonts w:ascii="Calibri" w:hAnsi="Calibri" w:cs="Calibri" w:asciiTheme="minorAscii" w:hAnsiTheme="minorAscii" w:cstheme="minorAscii"/>
          <w:sz w:val="22"/>
          <w:szCs w:val="22"/>
        </w:rPr>
        <w:t xml:space="preserve">isio, </w:t>
      </w:r>
      <w:r w:rsidRPr="05DEBE24" w:rsidR="00D82095">
        <w:rPr>
          <w:rFonts w:ascii="Calibri" w:hAnsi="Calibri" w:cs="Calibri" w:asciiTheme="minorAscii" w:hAnsiTheme="minorAscii" w:cstheme="minorAscii"/>
          <w:sz w:val="22"/>
          <w:szCs w:val="22"/>
        </w:rPr>
        <w:t>SharePoint</w:t>
      </w:r>
    </w:p>
    <w:p w:rsidRPr="00306B9B" w:rsidR="00084AB3" w:rsidP="4371DE70" w:rsidRDefault="00084AB3" w14:paraId="09E98AE2" w14:textId="0DE35EA4">
      <w:pPr>
        <w:spacing w:line="240" w:lineRule="auto"/>
        <w:rPr>
          <w:rFonts w:ascii="Calibri" w:hAnsi="Calibri" w:cs="Calibri" w:asciiTheme="minorAscii" w:hAnsiTheme="minorAscii" w:cstheme="minorAscii"/>
          <w:sz w:val="22"/>
          <w:szCs w:val="22"/>
        </w:rPr>
      </w:pPr>
      <w:r w:rsidRPr="4371DE70" w:rsidR="00084AB3">
        <w:rPr>
          <w:rFonts w:ascii="Calibri" w:hAnsi="Calibri" w:cs="Calibri" w:asciiTheme="minorAscii" w:hAnsiTheme="minorAscii" w:cstheme="minorAscii"/>
          <w:b w:val="1"/>
          <w:bCs w:val="1"/>
          <w:sz w:val="22"/>
          <w:szCs w:val="22"/>
        </w:rPr>
        <w:t>Specialty</w:t>
      </w:r>
      <w:r w:rsidRPr="4371DE70" w:rsidR="00084AB3">
        <w:rPr>
          <w:rFonts w:ascii="Calibri" w:hAnsi="Calibri" w:cs="Calibri" w:asciiTheme="minorAscii" w:hAnsiTheme="minorAscii" w:cstheme="minorAscii"/>
          <w:sz w:val="22"/>
          <w:szCs w:val="22"/>
        </w:rPr>
        <w:t xml:space="preserve">: </w:t>
      </w:r>
      <w:r>
        <w:tab/>
      </w:r>
      <w:r>
        <w:tab/>
      </w:r>
      <w:r w:rsidRPr="4371DE70" w:rsidR="00084AB3">
        <w:rPr>
          <w:rFonts w:ascii="Calibri" w:hAnsi="Calibri" w:cs="Calibri" w:asciiTheme="minorAscii" w:hAnsiTheme="minorAscii" w:cstheme="minorAscii"/>
          <w:sz w:val="22"/>
          <w:szCs w:val="22"/>
        </w:rPr>
        <w:t>Centricity Electronic Medical Record v5.6, 9.2 &amp; 9.8, Crystal Reports v8-11. Adobe Capture, SQL</w:t>
      </w:r>
    </w:p>
    <w:p w:rsidRPr="00306B9B" w:rsidR="00084AB3" w:rsidP="4371DE70" w:rsidRDefault="00084AB3" w14:paraId="2B5FBF6A" w14:textId="55C9A60C">
      <w:pPr>
        <w:spacing w:line="240" w:lineRule="auto"/>
        <w:ind w:left="1440" w:firstLine="720"/>
        <w:rPr>
          <w:rFonts w:ascii="Calibri" w:hAnsi="Calibri" w:cs="Calibri" w:asciiTheme="minorAscii" w:hAnsiTheme="minorAscii" w:cstheme="minorAscii"/>
          <w:sz w:val="22"/>
          <w:szCs w:val="22"/>
        </w:rPr>
      </w:pPr>
      <w:r w:rsidRPr="4371DE70" w:rsidR="00084AB3">
        <w:rPr>
          <w:rFonts w:ascii="Calibri" w:hAnsi="Calibri" w:cs="Calibri" w:asciiTheme="minorAscii" w:hAnsiTheme="minorAscii" w:cstheme="minorAscii"/>
          <w:sz w:val="22"/>
          <w:szCs w:val="22"/>
        </w:rPr>
        <w:t>Server Enterprise Manager, 2000-2008, Microsoft Vis</w:t>
      </w:r>
      <w:r w:rsidRPr="4371DE70" w:rsidR="00370ED3">
        <w:rPr>
          <w:rFonts w:ascii="Calibri" w:hAnsi="Calibri" w:cs="Calibri" w:asciiTheme="minorAscii" w:hAnsiTheme="minorAscii" w:cstheme="minorAscii"/>
          <w:sz w:val="22"/>
          <w:szCs w:val="22"/>
        </w:rPr>
        <w:t>ual Studio, Reporting Services</w:t>
      </w:r>
    </w:p>
    <w:p w:rsidRPr="00306B9B" w:rsidR="00370ED3" w:rsidP="00084AB3" w:rsidRDefault="00370ED3" w14:paraId="133F1F80" w14:textId="77777777">
      <w:pPr>
        <w:spacing w:line="240" w:lineRule="auto"/>
        <w:rPr>
          <w:rFonts w:asciiTheme="minorHAnsi" w:hAnsiTheme="minorHAnsi" w:cstheme="minorHAnsi"/>
          <w:sz w:val="16"/>
          <w:szCs w:val="16"/>
        </w:rPr>
      </w:pPr>
    </w:p>
    <w:p w:rsidRPr="00892670" w:rsidR="00224256" w:rsidP="001E4421" w:rsidRDefault="00A32DAC" w14:paraId="77A82ABE" w14:textId="77777777">
      <w:pPr>
        <w:widowControl w:val="0"/>
        <w:pBdr>
          <w:bottom w:val="single" w:color="auto" w:sz="4" w:space="1"/>
        </w:pBdr>
        <w:spacing w:after="80" w:line="240" w:lineRule="auto"/>
        <w:rPr>
          <w:rFonts w:asciiTheme="minorHAnsi" w:hAnsiTheme="minorHAnsi" w:cstheme="minorHAnsi"/>
          <w:b/>
          <w:bCs/>
          <w:caps/>
          <w:color w:val="000000"/>
        </w:rPr>
      </w:pPr>
      <w:r w:rsidRPr="00892670">
        <w:rPr>
          <w:rFonts w:asciiTheme="minorHAnsi" w:hAnsiTheme="minorHAnsi" w:cstheme="minorHAnsi"/>
          <w:b/>
          <w:bCs/>
          <w:caps/>
          <w:color w:val="000000"/>
        </w:rPr>
        <w:t>Education</w:t>
      </w:r>
      <w:r w:rsidRPr="00892670" w:rsidR="00084AB3">
        <w:rPr>
          <w:rFonts w:asciiTheme="minorHAnsi" w:hAnsiTheme="minorHAnsi" w:cstheme="minorHAnsi"/>
          <w:b/>
          <w:bCs/>
          <w:caps/>
          <w:color w:val="000000"/>
        </w:rPr>
        <w:t xml:space="preserve"> </w:t>
      </w:r>
      <w:r w:rsidRPr="00892670" w:rsidR="004B15FF">
        <w:rPr>
          <w:rFonts w:asciiTheme="minorHAnsi" w:hAnsiTheme="minorHAnsi" w:cstheme="minorHAnsi"/>
          <w:b/>
          <w:bCs/>
          <w:caps/>
          <w:color w:val="000000"/>
        </w:rPr>
        <w:t>&amp;</w:t>
      </w:r>
      <w:r w:rsidRPr="00892670" w:rsidR="00084AB3">
        <w:rPr>
          <w:rFonts w:asciiTheme="minorHAnsi" w:hAnsiTheme="minorHAnsi" w:cstheme="minorHAnsi"/>
          <w:b/>
          <w:bCs/>
          <w:caps/>
          <w:color w:val="000000"/>
        </w:rPr>
        <w:t xml:space="preserve"> </w:t>
      </w:r>
      <w:r w:rsidRPr="00892670" w:rsidR="00D82095">
        <w:rPr>
          <w:rFonts w:asciiTheme="minorHAnsi" w:hAnsiTheme="minorHAnsi" w:cstheme="minorHAnsi"/>
          <w:b/>
          <w:bCs/>
          <w:caps/>
          <w:color w:val="000000"/>
        </w:rPr>
        <w:t>T</w:t>
      </w:r>
      <w:r w:rsidRPr="00892670" w:rsidR="00084AB3">
        <w:rPr>
          <w:rFonts w:asciiTheme="minorHAnsi" w:hAnsiTheme="minorHAnsi" w:cstheme="minorHAnsi"/>
          <w:b/>
          <w:bCs/>
          <w:caps/>
          <w:color w:val="000000"/>
        </w:rPr>
        <w:t>raining</w:t>
      </w:r>
    </w:p>
    <w:p w:rsidRPr="00306B9B" w:rsidR="001E4421" w:rsidP="1E5497C7" w:rsidRDefault="004B15FF" w14:paraId="097CB28A" w14:textId="333670AB">
      <w:pPr>
        <w:widowControl w:val="0"/>
        <w:tabs>
          <w:tab w:val="right" w:pos="10800"/>
        </w:tabs>
        <w:spacing w:line="240" w:lineRule="auto"/>
        <w:rPr>
          <w:rFonts w:ascii="Calibri" w:hAnsi="Calibri" w:cs="Calibri" w:asciiTheme="minorAscii" w:hAnsiTheme="minorAscii" w:cstheme="minorAscii"/>
          <w:i w:val="1"/>
          <w:iCs w:val="1"/>
          <w:sz w:val="22"/>
          <w:szCs w:val="22"/>
        </w:rPr>
      </w:pPr>
      <w:r w:rsidRPr="1E5497C7" w:rsidR="004B15FF">
        <w:rPr>
          <w:rFonts w:ascii="Calibri" w:hAnsi="Calibri" w:cs="Calibri" w:asciiTheme="minorAscii" w:hAnsiTheme="minorAscii" w:cstheme="minorAscii"/>
          <w:b w:val="1"/>
          <w:bCs w:val="1"/>
          <w:sz w:val="22"/>
          <w:szCs w:val="22"/>
        </w:rPr>
        <w:t>Bachelor of Science</w:t>
      </w:r>
      <w:r w:rsidRPr="1E5497C7" w:rsidR="00B52BD4">
        <w:rPr>
          <w:rFonts w:ascii="Calibri" w:hAnsi="Calibri" w:cs="Calibri" w:asciiTheme="minorAscii" w:hAnsiTheme="minorAscii" w:cstheme="minorAscii"/>
          <w:b w:val="1"/>
          <w:bCs w:val="1"/>
          <w:sz w:val="22"/>
          <w:szCs w:val="22"/>
        </w:rPr>
        <w:t>–</w:t>
      </w:r>
      <w:r w:rsidRPr="1E5497C7" w:rsidR="00D37928">
        <w:rPr>
          <w:rFonts w:ascii="Calibri" w:hAnsi="Calibri" w:cs="Calibri" w:asciiTheme="minorAscii" w:hAnsiTheme="minorAscii" w:cstheme="minorAscii"/>
          <w:b w:val="1"/>
          <w:bCs w:val="1"/>
          <w:sz w:val="22"/>
          <w:szCs w:val="22"/>
        </w:rPr>
        <w:t>Health Informati</w:t>
      </w:r>
      <w:r w:rsidRPr="1E5497C7" w:rsidR="00FB3FC8">
        <w:rPr>
          <w:rFonts w:ascii="Calibri" w:hAnsi="Calibri" w:cs="Calibri" w:asciiTheme="minorAscii" w:hAnsiTheme="minorAscii" w:cstheme="minorAscii"/>
          <w:b w:val="1"/>
          <w:bCs w:val="1"/>
          <w:sz w:val="22"/>
          <w:szCs w:val="22"/>
        </w:rPr>
        <w:t>on Management</w:t>
      </w:r>
      <w:r w:rsidRPr="1E5497C7" w:rsidR="7D09ED9D">
        <w:rPr>
          <w:rFonts w:ascii="Calibri" w:hAnsi="Calibri" w:cs="Calibri" w:asciiTheme="minorAscii" w:hAnsiTheme="minorAscii" w:cstheme="minorAscii"/>
          <w:b w:val="1"/>
          <w:bCs w:val="1"/>
          <w:sz w:val="22"/>
          <w:szCs w:val="22"/>
        </w:rPr>
        <w:t xml:space="preserve">                                                                        </w:t>
      </w:r>
      <w:r w:rsidRPr="1E5497C7" w:rsidR="001E4421">
        <w:rPr>
          <w:rFonts w:ascii="Calibri" w:hAnsi="Calibri" w:cs="Calibri" w:asciiTheme="minorAscii" w:hAnsiTheme="minorAscii" w:cstheme="minorAscii"/>
          <w:sz w:val="22"/>
          <w:szCs w:val="22"/>
        </w:rPr>
        <w:t>Anticipated: Month</w:t>
      </w:r>
      <w:r w:rsidRPr="1E5497C7" w:rsidR="00892670">
        <w:rPr>
          <w:rFonts w:ascii="Calibri" w:hAnsi="Calibri" w:cs="Calibri" w:asciiTheme="minorAscii" w:hAnsiTheme="minorAscii" w:cstheme="minorAscii"/>
          <w:sz w:val="22"/>
          <w:szCs w:val="22"/>
        </w:rPr>
        <w:t xml:space="preserve"> </w:t>
      </w:r>
      <w:r w:rsidRPr="1E5497C7" w:rsidR="001E4421">
        <w:rPr>
          <w:rFonts w:ascii="Calibri" w:hAnsi="Calibri" w:cs="Calibri" w:asciiTheme="minorAscii" w:hAnsiTheme="minorAscii" w:cstheme="minorAscii"/>
          <w:sz w:val="22"/>
          <w:szCs w:val="22"/>
        </w:rPr>
        <w:t>Year</w:t>
      </w:r>
    </w:p>
    <w:p w:rsidRPr="00306B9B" w:rsidR="001E4421" w:rsidP="4371DE70" w:rsidRDefault="00084AB3" w14:paraId="0FDA00D2" w14:textId="77777777">
      <w:pPr>
        <w:widowControl w:val="0"/>
        <w:tabs>
          <w:tab w:val="right" w:pos="10800"/>
        </w:tabs>
        <w:spacing w:line="240" w:lineRule="auto"/>
        <w:rPr>
          <w:rFonts w:ascii="Calibri" w:hAnsi="Calibri" w:cs="Calibri" w:asciiTheme="minorAscii" w:hAnsiTheme="minorAscii" w:cstheme="minorAscii"/>
          <w:sz w:val="22"/>
          <w:szCs w:val="22"/>
        </w:rPr>
      </w:pPr>
      <w:r w:rsidRPr="4371DE70" w:rsidR="00084AB3">
        <w:rPr>
          <w:rFonts w:ascii="Calibri" w:hAnsi="Calibri" w:cs="Calibri" w:asciiTheme="minorAscii" w:hAnsiTheme="minorAscii" w:cstheme="minorAscii"/>
          <w:i w:val="0"/>
          <w:iCs w:val="0"/>
          <w:sz w:val="22"/>
          <w:szCs w:val="22"/>
        </w:rPr>
        <w:t>Western Governors University</w:t>
      </w:r>
      <w:r w:rsidRPr="4371DE70" w:rsidR="0080044D">
        <w:rPr>
          <w:rFonts w:ascii="Calibri" w:hAnsi="Calibri" w:cs="Calibri" w:asciiTheme="minorAscii" w:hAnsiTheme="minorAscii" w:cstheme="minorAscii"/>
          <w:i w:val="0"/>
          <w:iCs w:val="0"/>
          <w:sz w:val="22"/>
          <w:szCs w:val="22"/>
        </w:rPr>
        <w:t xml:space="preserve"> </w:t>
      </w:r>
      <w:r w:rsidRPr="4371DE70" w:rsidR="0080044D">
        <w:rPr>
          <w:rFonts w:ascii="Calibri" w:hAnsi="Calibri" w:cs="Calibri" w:asciiTheme="minorAscii" w:hAnsiTheme="minorAscii" w:cstheme="minorAscii"/>
          <w:sz w:val="22"/>
          <w:szCs w:val="22"/>
        </w:rPr>
        <w:t>|</w:t>
      </w:r>
      <w:r w:rsidRPr="4371DE70" w:rsidR="00084AB3">
        <w:rPr>
          <w:rFonts w:ascii="Calibri" w:hAnsi="Calibri" w:cs="Calibri" w:asciiTheme="minorAscii" w:hAnsiTheme="minorAscii" w:cstheme="minorAscii"/>
          <w:sz w:val="22"/>
          <w:szCs w:val="22"/>
        </w:rPr>
        <w:t xml:space="preserve"> Salt Lake City, UT</w:t>
      </w:r>
    </w:p>
    <w:p w:rsidRPr="00306B9B" w:rsidR="00084AB3" w:rsidP="001E4421" w:rsidRDefault="00084AB3" w14:paraId="395E43F8" w14:textId="77777777">
      <w:pPr>
        <w:widowControl w:val="0"/>
        <w:numPr>
          <w:ilvl w:val="0"/>
          <w:numId w:val="24"/>
        </w:numPr>
        <w:spacing w:line="240" w:lineRule="auto"/>
        <w:rPr>
          <w:rFonts w:asciiTheme="minorHAnsi" w:hAnsiTheme="minorHAnsi" w:cstheme="minorHAnsi"/>
          <w:sz w:val="22"/>
          <w:szCs w:val="22"/>
        </w:rPr>
      </w:pPr>
      <w:r w:rsidRPr="00306B9B">
        <w:rPr>
          <w:rFonts w:asciiTheme="minorHAnsi" w:hAnsiTheme="minorHAnsi" w:cstheme="minorHAnsi"/>
          <w:sz w:val="22"/>
          <w:szCs w:val="22"/>
        </w:rPr>
        <w:t xml:space="preserve">Relevant </w:t>
      </w:r>
      <w:r w:rsidRPr="00306B9B" w:rsidR="009D0672">
        <w:rPr>
          <w:rFonts w:asciiTheme="minorHAnsi" w:hAnsiTheme="minorHAnsi" w:cstheme="minorHAnsi"/>
          <w:sz w:val="22"/>
          <w:szCs w:val="22"/>
        </w:rPr>
        <w:t xml:space="preserve">Coursework: Health Data Classification Systems, Medical Terminology, Health Information Systems, Healthcare </w:t>
      </w:r>
    </w:p>
    <w:p w:rsidRPr="00306B9B" w:rsidR="009D0672" w:rsidP="1E5497C7" w:rsidRDefault="009D0672" w14:paraId="7062461A" w14:textId="4A1610BC">
      <w:pPr>
        <w:widowControl w:val="0"/>
        <w:tabs>
          <w:tab w:val="right" w:pos="10800"/>
        </w:tabs>
        <w:spacing w:before="60" w:line="240" w:lineRule="auto"/>
        <w:rPr>
          <w:rFonts w:ascii="Calibri" w:hAnsi="Calibri" w:cs="Calibri" w:asciiTheme="minorAscii" w:hAnsiTheme="minorAscii" w:cstheme="minorAscii"/>
          <w:sz w:val="22"/>
          <w:szCs w:val="22"/>
        </w:rPr>
      </w:pPr>
      <w:r w:rsidRPr="4371DE70" w:rsidR="009D0672">
        <w:rPr>
          <w:rFonts w:ascii="Calibri" w:hAnsi="Calibri" w:cs="Calibri" w:asciiTheme="minorAscii" w:hAnsiTheme="minorAscii" w:cstheme="minorAscii"/>
          <w:b w:val="1"/>
          <w:bCs w:val="1"/>
          <w:sz w:val="22"/>
          <w:szCs w:val="22"/>
        </w:rPr>
        <w:t>Medical Insurance Billing and Office Administration</w:t>
      </w:r>
      <w:r w:rsidRPr="4371DE70" w:rsidR="009D0672">
        <w:rPr>
          <w:rFonts w:ascii="Calibri" w:hAnsi="Calibri" w:cs="Calibri" w:asciiTheme="minorAscii" w:hAnsiTheme="minorAscii" w:cstheme="minorAscii"/>
          <w:b w:val="1"/>
          <w:bCs w:val="1"/>
          <w:i w:val="1"/>
          <w:iCs w:val="1"/>
          <w:sz w:val="22"/>
          <w:szCs w:val="22"/>
        </w:rPr>
        <w:t xml:space="preserve"> -</w:t>
      </w:r>
      <w:r w:rsidRPr="4371DE70" w:rsidR="009D0672">
        <w:rPr>
          <w:rFonts w:ascii="Calibri" w:hAnsi="Calibri" w:cs="Calibri" w:asciiTheme="minorAscii" w:hAnsiTheme="minorAscii" w:cstheme="minorAscii"/>
          <w:b w:val="1"/>
          <w:bCs w:val="1"/>
          <w:i w:val="0"/>
          <w:iCs w:val="0"/>
          <w:sz w:val="22"/>
          <w:szCs w:val="22"/>
        </w:rPr>
        <w:t xml:space="preserve"> </w:t>
      </w:r>
      <w:r w:rsidRPr="4371DE70" w:rsidR="009D0672">
        <w:rPr>
          <w:rFonts w:ascii="Calibri" w:hAnsi="Calibri" w:cs="Calibri" w:asciiTheme="minorAscii" w:hAnsiTheme="minorAscii" w:cstheme="minorAscii"/>
          <w:i w:val="0"/>
          <w:iCs w:val="0"/>
          <w:sz w:val="22"/>
          <w:szCs w:val="22"/>
        </w:rPr>
        <w:t>Ross Medical Education Center</w:t>
      </w:r>
      <w:r w:rsidRPr="4371DE70" w:rsidR="009D0672">
        <w:rPr>
          <w:rFonts w:ascii="Calibri" w:hAnsi="Calibri" w:eastAsia="Arial" w:cs="Calibri" w:asciiTheme="minorAscii" w:hAnsiTheme="minorAscii" w:cstheme="minorAscii"/>
          <w:i w:val="0"/>
          <w:iCs w:val="0"/>
          <w:sz w:val="22"/>
          <w:szCs w:val="22"/>
        </w:rPr>
        <w:t xml:space="preserve"> </w:t>
      </w:r>
      <w:r w:rsidRPr="4371DE70" w:rsidR="028BB687">
        <w:rPr>
          <w:rFonts w:ascii="Calibri" w:hAnsi="Calibri" w:eastAsia="Arial" w:cs="Calibri" w:asciiTheme="minorAscii" w:hAnsiTheme="minorAscii" w:cstheme="minorAscii"/>
          <w:i w:val="0"/>
          <w:iCs w:val="0"/>
          <w:sz w:val="22"/>
          <w:szCs w:val="22"/>
        </w:rPr>
        <w:t xml:space="preserve">                                        </w:t>
      </w:r>
      <w:r w:rsidRPr="4371DE70" w:rsidR="009D0672">
        <w:rPr>
          <w:rFonts w:ascii="Calibri" w:hAnsi="Calibri" w:eastAsia="Arial" w:cs="Calibri" w:asciiTheme="minorAscii" w:hAnsiTheme="minorAscii" w:cstheme="minorAscii"/>
          <w:sz w:val="22"/>
          <w:szCs w:val="22"/>
        </w:rPr>
        <w:t>Month Year</w:t>
      </w:r>
    </w:p>
    <w:p w:rsidRPr="00306B9B" w:rsidR="009D0672" w:rsidP="0086130E" w:rsidRDefault="009D0672" w14:paraId="05283874" w14:textId="77777777">
      <w:pPr>
        <w:widowControl w:val="0"/>
        <w:tabs>
          <w:tab w:val="right" w:pos="10800"/>
        </w:tabs>
        <w:spacing w:line="240" w:lineRule="auto"/>
        <w:rPr>
          <w:rFonts w:asciiTheme="minorHAnsi" w:hAnsiTheme="minorHAnsi" w:cstheme="minorHAnsi"/>
          <w:b/>
          <w:iCs/>
          <w:sz w:val="16"/>
          <w:szCs w:val="16"/>
        </w:rPr>
      </w:pPr>
    </w:p>
    <w:p w:rsidRPr="00892670" w:rsidR="00224256" w:rsidP="001E4421" w:rsidRDefault="004D4190" w14:paraId="730A67EB" w14:textId="77777777">
      <w:pPr>
        <w:widowControl w:val="0"/>
        <w:pBdr>
          <w:bottom w:val="single" w:color="auto" w:sz="4" w:space="1"/>
        </w:pBdr>
        <w:spacing w:after="80" w:line="240" w:lineRule="auto"/>
        <w:rPr>
          <w:rFonts w:asciiTheme="minorHAnsi" w:hAnsiTheme="minorHAnsi" w:cstheme="minorHAnsi"/>
          <w:b/>
          <w:bCs/>
          <w:caps/>
          <w:color w:val="000000"/>
        </w:rPr>
      </w:pPr>
      <w:r w:rsidRPr="00892670">
        <w:rPr>
          <w:rFonts w:asciiTheme="minorHAnsi" w:hAnsiTheme="minorHAnsi" w:cstheme="minorHAnsi"/>
          <w:b/>
          <w:bCs/>
          <w:caps/>
          <w:color w:val="000000"/>
        </w:rPr>
        <w:t xml:space="preserve">Relevant </w:t>
      </w:r>
      <w:r w:rsidRPr="00892670" w:rsidR="00A32DAC">
        <w:rPr>
          <w:rFonts w:asciiTheme="minorHAnsi" w:hAnsiTheme="minorHAnsi" w:cstheme="minorHAnsi"/>
          <w:b/>
          <w:bCs/>
          <w:caps/>
          <w:color w:val="000000"/>
        </w:rPr>
        <w:t>Professional Experience</w:t>
      </w:r>
    </w:p>
    <w:p w:rsidRPr="00306B9B" w:rsidR="00BF188D" w:rsidP="4371DE70" w:rsidRDefault="009D0672" w14:paraId="7141A1E5" w14:textId="51F9E682">
      <w:pPr>
        <w:widowControl w:val="0"/>
        <w:tabs>
          <w:tab w:val="right" w:pos="10800"/>
        </w:tabs>
        <w:spacing w:before="60" w:line="240" w:lineRule="auto"/>
        <w:rPr>
          <w:rFonts w:ascii="Calibri" w:hAnsi="Calibri" w:cs="Calibri" w:asciiTheme="minorAscii" w:hAnsiTheme="minorAscii" w:cstheme="minorAscii"/>
          <w:b w:val="1"/>
          <w:bCs w:val="1"/>
          <w:i w:val="0"/>
          <w:iCs w:val="0"/>
          <w:sz w:val="22"/>
          <w:szCs w:val="22"/>
        </w:rPr>
      </w:pPr>
      <w:r w:rsidRPr="4371DE70" w:rsidR="009D0672">
        <w:rPr>
          <w:rFonts w:ascii="Calibri" w:hAnsi="Calibri" w:cs="Calibri" w:asciiTheme="minorAscii" w:hAnsiTheme="minorAscii" w:cstheme="minorAscii"/>
          <w:b w:val="1"/>
          <w:bCs w:val="1"/>
          <w:sz w:val="22"/>
          <w:szCs w:val="22"/>
        </w:rPr>
        <w:t>Data Specialist</w:t>
      </w:r>
      <w:r w:rsidRPr="4371DE70" w:rsidR="0080044D">
        <w:rPr>
          <w:rFonts w:ascii="Calibri" w:hAnsi="Calibri" w:cs="Calibri" w:asciiTheme="minorAscii" w:hAnsiTheme="minorAscii" w:cstheme="minorAscii"/>
          <w:b w:val="1"/>
          <w:bCs w:val="1"/>
          <w:sz w:val="22"/>
          <w:szCs w:val="22"/>
        </w:rPr>
        <w:t xml:space="preserve"> - </w:t>
      </w:r>
      <w:r w:rsidRPr="4371DE70" w:rsidR="009D0672">
        <w:rPr>
          <w:rFonts w:ascii="Calibri" w:hAnsi="Calibri" w:cs="Calibri" w:asciiTheme="minorAscii" w:hAnsiTheme="minorAscii" w:cstheme="minorAscii"/>
          <w:i w:val="0"/>
          <w:iCs w:val="0"/>
          <w:sz w:val="22"/>
          <w:szCs w:val="22"/>
        </w:rPr>
        <w:t>ABC Medical Center</w:t>
      </w:r>
      <w:r w:rsidRPr="4371DE70" w:rsidR="00FC2B4D">
        <w:rPr>
          <w:rFonts w:ascii="Calibri" w:hAnsi="Calibri" w:cs="Calibri" w:asciiTheme="minorAscii" w:hAnsiTheme="minorAscii" w:cstheme="minorAscii"/>
          <w:i w:val="0"/>
          <w:iCs w:val="0"/>
          <w:sz w:val="22"/>
          <w:szCs w:val="22"/>
        </w:rPr>
        <w:t xml:space="preserve"> | City, ST</w:t>
      </w:r>
      <w:r w:rsidRPr="4371DE70" w:rsidR="5A785808">
        <w:rPr>
          <w:rFonts w:ascii="Calibri" w:hAnsi="Calibri" w:cs="Calibri" w:asciiTheme="minorAscii" w:hAnsiTheme="minorAscii" w:cstheme="minorAscii"/>
          <w:i w:val="0"/>
          <w:iCs w:val="0"/>
          <w:sz w:val="22"/>
          <w:szCs w:val="22"/>
        </w:rPr>
        <w:t xml:space="preserve">                                                                                                            </w:t>
      </w:r>
      <w:r w:rsidRPr="4371DE70" w:rsidR="009E5118">
        <w:rPr>
          <w:rFonts w:ascii="Calibri" w:hAnsi="Calibri" w:cs="Calibri" w:asciiTheme="minorAscii" w:hAnsiTheme="minorAscii" w:cstheme="minorAscii"/>
          <w:i w:val="0"/>
          <w:iCs w:val="0"/>
          <w:sz w:val="22"/>
          <w:szCs w:val="22"/>
        </w:rPr>
        <w:t>201</w:t>
      </w:r>
      <w:r w:rsidRPr="4371DE70" w:rsidR="001E4421">
        <w:rPr>
          <w:rFonts w:ascii="Calibri" w:hAnsi="Calibri" w:cs="Calibri" w:asciiTheme="minorAscii" w:hAnsiTheme="minorAscii" w:cstheme="minorAscii"/>
          <w:i w:val="0"/>
          <w:iCs w:val="0"/>
          <w:sz w:val="22"/>
          <w:szCs w:val="22"/>
        </w:rPr>
        <w:t>5</w:t>
      </w:r>
      <w:r w:rsidRPr="4371DE70" w:rsidR="009E5118">
        <w:rPr>
          <w:rFonts w:ascii="Calibri" w:hAnsi="Calibri" w:cs="Calibri" w:asciiTheme="minorAscii" w:hAnsiTheme="minorAscii" w:cstheme="minorAscii"/>
          <w:i w:val="0"/>
          <w:iCs w:val="0"/>
          <w:sz w:val="22"/>
          <w:szCs w:val="22"/>
        </w:rPr>
        <w:t>-</w:t>
      </w:r>
      <w:r w:rsidRPr="4371DE70" w:rsidR="001E4421">
        <w:rPr>
          <w:rFonts w:ascii="Calibri" w:hAnsi="Calibri" w:cs="Calibri" w:asciiTheme="minorAscii" w:hAnsiTheme="minorAscii" w:cstheme="minorAscii"/>
          <w:i w:val="0"/>
          <w:iCs w:val="0"/>
          <w:sz w:val="22"/>
          <w:szCs w:val="22"/>
        </w:rPr>
        <w:t>Present</w:t>
      </w:r>
    </w:p>
    <w:p w:rsidRPr="00306B9B" w:rsidR="009D0672" w:rsidP="4371DE70" w:rsidRDefault="009D0672" w14:paraId="7DECD462" w14:textId="77777777">
      <w:pPr>
        <w:pStyle w:val="NoSpacing"/>
        <w:numPr>
          <w:ilvl w:val="0"/>
          <w:numId w:val="15"/>
        </w:numPr>
        <w:rPr>
          <w:rFonts w:ascii="Calibri" w:hAnsi="Calibri" w:cs="Calibri" w:asciiTheme="minorAscii" w:hAnsiTheme="minorAscii" w:cstheme="minorAscii"/>
          <w:i w:val="0"/>
          <w:iCs w:val="0"/>
        </w:rPr>
      </w:pPr>
      <w:r w:rsidRPr="4371DE70" w:rsidR="009D0672">
        <w:rPr>
          <w:rFonts w:ascii="Calibri" w:hAnsi="Calibri" w:cs="Calibri" w:asciiTheme="minorAscii" w:hAnsiTheme="minorAscii" w:cstheme="minorAscii"/>
          <w:i w:val="0"/>
          <w:iCs w:val="0"/>
        </w:rPr>
        <w:t xml:space="preserve">Review </w:t>
      </w:r>
      <w:r w:rsidRPr="4371DE70" w:rsidR="0080044D">
        <w:rPr>
          <w:rFonts w:ascii="Calibri" w:hAnsi="Calibri" w:cs="Calibri" w:asciiTheme="minorAscii" w:hAnsiTheme="minorAscii" w:cstheme="minorAscii"/>
          <w:i w:val="0"/>
          <w:iCs w:val="0"/>
        </w:rPr>
        <w:t>m</w:t>
      </w:r>
      <w:r w:rsidRPr="4371DE70" w:rsidR="009D0672">
        <w:rPr>
          <w:rFonts w:ascii="Calibri" w:hAnsi="Calibri" w:cs="Calibri" w:asciiTheme="minorAscii" w:hAnsiTheme="minorAscii" w:cstheme="minorAscii"/>
          <w:i w:val="0"/>
          <w:iCs w:val="0"/>
        </w:rPr>
        <w:t xml:space="preserve">edical </w:t>
      </w:r>
      <w:r w:rsidRPr="4371DE70" w:rsidR="0080044D">
        <w:rPr>
          <w:rFonts w:ascii="Calibri" w:hAnsi="Calibri" w:cs="Calibri" w:asciiTheme="minorAscii" w:hAnsiTheme="minorAscii" w:cstheme="minorAscii"/>
          <w:i w:val="0"/>
          <w:iCs w:val="0"/>
        </w:rPr>
        <w:t>r</w:t>
      </w:r>
      <w:r w:rsidRPr="4371DE70" w:rsidR="009D0672">
        <w:rPr>
          <w:rFonts w:ascii="Calibri" w:hAnsi="Calibri" w:cs="Calibri" w:asciiTheme="minorAscii" w:hAnsiTheme="minorAscii" w:cstheme="minorAscii"/>
          <w:i w:val="0"/>
          <w:iCs w:val="0"/>
        </w:rPr>
        <w:t>ecords to collect data for the completion of forms required by the National Marrow Donor Program (NMDP), International Bone Marrow Transplant Registry (IBMTR), and Autologous Blood and Marrow Transplant Registry (ABMTR)</w:t>
      </w:r>
    </w:p>
    <w:p w:rsidRPr="00306B9B" w:rsidR="009D0672" w:rsidP="4371DE70" w:rsidRDefault="009D0672" w14:paraId="019CC019" w14:textId="77777777">
      <w:pPr>
        <w:pStyle w:val="NoSpacing"/>
        <w:numPr>
          <w:ilvl w:val="0"/>
          <w:numId w:val="15"/>
        </w:numPr>
        <w:rPr>
          <w:rFonts w:ascii="Calibri" w:hAnsi="Calibri" w:cs="Calibri" w:asciiTheme="minorAscii" w:hAnsiTheme="minorAscii" w:cstheme="minorAscii"/>
          <w:i w:val="0"/>
          <w:iCs w:val="0"/>
        </w:rPr>
      </w:pPr>
      <w:r w:rsidRPr="4371DE70" w:rsidR="009D0672">
        <w:rPr>
          <w:rFonts w:ascii="Calibri" w:hAnsi="Calibri" w:cs="Calibri" w:asciiTheme="minorAscii" w:hAnsiTheme="minorAscii" w:cstheme="minorAscii"/>
          <w:i w:val="0"/>
          <w:iCs w:val="0"/>
        </w:rPr>
        <w:t>Maintained current data for occurrence of graft versus host disease (GVHD), infections, and disease status on patients from Pre-transplant to death and input information into an Access Database</w:t>
      </w:r>
    </w:p>
    <w:p w:rsidRPr="00306B9B" w:rsidR="009D0672" w:rsidP="4371DE70" w:rsidRDefault="009D0672" w14:paraId="7582225F" w14:textId="77777777">
      <w:pPr>
        <w:widowControl w:val="0"/>
        <w:tabs>
          <w:tab w:val="right" w:pos="10080"/>
        </w:tabs>
        <w:spacing w:line="240" w:lineRule="auto"/>
        <w:rPr>
          <w:rFonts w:ascii="Calibri" w:hAnsi="Calibri" w:cs="Calibri" w:asciiTheme="minorAscii" w:hAnsiTheme="minorAscii" w:cstheme="minorAscii"/>
          <w:b w:val="1"/>
          <w:bCs w:val="1"/>
          <w:i w:val="0"/>
          <w:iCs w:val="0"/>
          <w:sz w:val="12"/>
          <w:szCs w:val="12"/>
        </w:rPr>
      </w:pPr>
    </w:p>
    <w:p w:rsidRPr="00306B9B" w:rsidR="00BE7C94" w:rsidP="4371DE70" w:rsidRDefault="009D0672" w14:paraId="1C6D858F" w14:textId="7308FAE8">
      <w:pPr>
        <w:widowControl w:val="0"/>
        <w:tabs>
          <w:tab w:val="right" w:pos="10800"/>
        </w:tabs>
        <w:spacing w:line="240" w:lineRule="auto"/>
        <w:rPr>
          <w:rFonts w:ascii="Calibri" w:hAnsi="Calibri" w:cs="Calibri" w:asciiTheme="minorAscii" w:hAnsiTheme="minorAscii" w:cstheme="minorAscii"/>
          <w:i w:val="0"/>
          <w:iCs w:val="0"/>
          <w:sz w:val="22"/>
          <w:szCs w:val="22"/>
        </w:rPr>
      </w:pPr>
      <w:r w:rsidRPr="4371DE70" w:rsidR="009D0672">
        <w:rPr>
          <w:rFonts w:ascii="Calibri" w:hAnsi="Calibri" w:cs="Calibri" w:asciiTheme="minorAscii" w:hAnsiTheme="minorAscii" w:cstheme="minorAscii"/>
          <w:b w:val="1"/>
          <w:bCs w:val="1"/>
          <w:i w:val="0"/>
          <w:iCs w:val="0"/>
          <w:sz w:val="22"/>
          <w:szCs w:val="22"/>
        </w:rPr>
        <w:t>Benefits Evaluator</w:t>
      </w:r>
      <w:r w:rsidRPr="4371DE70" w:rsidR="0080044D">
        <w:rPr>
          <w:rFonts w:ascii="Calibri" w:hAnsi="Calibri" w:cs="Calibri" w:asciiTheme="minorAscii" w:hAnsiTheme="minorAscii" w:cstheme="minorAscii"/>
          <w:b w:val="1"/>
          <w:bCs w:val="1"/>
          <w:i w:val="0"/>
          <w:iCs w:val="0"/>
          <w:sz w:val="22"/>
          <w:szCs w:val="22"/>
        </w:rPr>
        <w:t xml:space="preserve"> - </w:t>
      </w:r>
      <w:r w:rsidRPr="4371DE70" w:rsidR="00E44570">
        <w:rPr>
          <w:rFonts w:ascii="Calibri" w:hAnsi="Calibri" w:cs="Calibri" w:asciiTheme="minorAscii" w:hAnsiTheme="minorAscii" w:cstheme="minorAscii"/>
          <w:i w:val="0"/>
          <w:iCs w:val="0"/>
          <w:sz w:val="22"/>
          <w:szCs w:val="22"/>
        </w:rPr>
        <w:t>NN</w:t>
      </w:r>
      <w:r w:rsidRPr="4371DE70" w:rsidR="009D0672">
        <w:rPr>
          <w:rFonts w:ascii="Calibri" w:hAnsi="Calibri" w:cs="Calibri" w:asciiTheme="minorAscii" w:hAnsiTheme="minorAscii" w:cstheme="minorAscii"/>
          <w:i w:val="0"/>
          <w:iCs w:val="0"/>
          <w:sz w:val="22"/>
          <w:szCs w:val="22"/>
        </w:rPr>
        <w:t xml:space="preserve"> Medical Center</w:t>
      </w:r>
      <w:r w:rsidRPr="4371DE70" w:rsidR="00FC2B4D">
        <w:rPr>
          <w:rFonts w:ascii="Calibri" w:hAnsi="Calibri" w:cs="Calibri" w:asciiTheme="minorAscii" w:hAnsiTheme="minorAscii" w:cstheme="minorAscii"/>
          <w:i w:val="0"/>
          <w:iCs w:val="0"/>
          <w:sz w:val="22"/>
          <w:szCs w:val="22"/>
        </w:rPr>
        <w:t xml:space="preserve"> | </w:t>
      </w:r>
      <w:r w:rsidRPr="4371DE70" w:rsidR="00061957">
        <w:rPr>
          <w:rFonts w:ascii="Calibri" w:hAnsi="Calibri" w:cs="Calibri" w:asciiTheme="minorAscii" w:hAnsiTheme="minorAscii" w:cstheme="minorAscii"/>
          <w:i w:val="0"/>
          <w:iCs w:val="0"/>
          <w:sz w:val="22"/>
          <w:szCs w:val="22"/>
        </w:rPr>
        <w:t>City, ST</w:t>
      </w:r>
      <w:r w:rsidRPr="4371DE70" w:rsidR="45C4A8D2">
        <w:rPr>
          <w:rFonts w:ascii="Calibri" w:hAnsi="Calibri" w:cs="Calibri" w:asciiTheme="minorAscii" w:hAnsiTheme="minorAscii" w:cstheme="minorAscii"/>
          <w:i w:val="0"/>
          <w:iCs w:val="0"/>
          <w:sz w:val="22"/>
          <w:szCs w:val="22"/>
        </w:rPr>
        <w:t xml:space="preserve">                                                                                                            </w:t>
      </w:r>
      <w:r w:rsidRPr="4371DE70" w:rsidR="009E5118">
        <w:rPr>
          <w:rFonts w:ascii="Calibri" w:hAnsi="Calibri" w:cs="Calibri" w:asciiTheme="minorAscii" w:hAnsiTheme="minorAscii" w:cstheme="minorAscii"/>
          <w:i w:val="0"/>
          <w:iCs w:val="0"/>
          <w:sz w:val="22"/>
          <w:szCs w:val="22"/>
        </w:rPr>
        <w:t>201</w:t>
      </w:r>
      <w:r w:rsidRPr="4371DE70" w:rsidR="00374561">
        <w:rPr>
          <w:rFonts w:ascii="Calibri" w:hAnsi="Calibri" w:cs="Calibri" w:asciiTheme="minorAscii" w:hAnsiTheme="minorAscii" w:cstheme="minorAscii"/>
          <w:i w:val="0"/>
          <w:iCs w:val="0"/>
          <w:sz w:val="22"/>
          <w:szCs w:val="22"/>
        </w:rPr>
        <w:t>2</w:t>
      </w:r>
      <w:r w:rsidRPr="4371DE70" w:rsidR="009E5118">
        <w:rPr>
          <w:rFonts w:ascii="Calibri" w:hAnsi="Calibri" w:cs="Calibri" w:asciiTheme="minorAscii" w:hAnsiTheme="minorAscii" w:cstheme="minorAscii"/>
          <w:i w:val="0"/>
          <w:iCs w:val="0"/>
          <w:sz w:val="22"/>
          <w:szCs w:val="22"/>
        </w:rPr>
        <w:t>-201</w:t>
      </w:r>
      <w:r w:rsidRPr="4371DE70" w:rsidR="001E4421">
        <w:rPr>
          <w:rFonts w:ascii="Calibri" w:hAnsi="Calibri" w:cs="Calibri" w:asciiTheme="minorAscii" w:hAnsiTheme="minorAscii" w:cstheme="minorAscii"/>
          <w:i w:val="0"/>
          <w:iCs w:val="0"/>
          <w:sz w:val="22"/>
          <w:szCs w:val="22"/>
        </w:rPr>
        <w:t>5</w:t>
      </w:r>
    </w:p>
    <w:p w:rsidRPr="00306B9B" w:rsidR="009D0672" w:rsidP="4371DE70" w:rsidRDefault="009D0672" w14:paraId="30A9854F" w14:textId="77777777">
      <w:pPr>
        <w:pStyle w:val="NoSpacing"/>
        <w:numPr>
          <w:ilvl w:val="0"/>
          <w:numId w:val="15"/>
        </w:numPr>
        <w:rPr>
          <w:rFonts w:ascii="Calibri" w:hAnsi="Calibri" w:cs="Calibri" w:asciiTheme="minorAscii" w:hAnsiTheme="minorAscii" w:cstheme="minorAscii"/>
          <w:i w:val="0"/>
          <w:iCs w:val="0"/>
        </w:rPr>
      </w:pPr>
      <w:r w:rsidRPr="4371DE70" w:rsidR="009D0672">
        <w:rPr>
          <w:rFonts w:ascii="Calibri" w:hAnsi="Calibri" w:cs="Calibri" w:asciiTheme="minorAscii" w:hAnsiTheme="minorAscii" w:cstheme="minorAscii"/>
          <w:i w:val="0"/>
          <w:iCs w:val="0"/>
        </w:rPr>
        <w:t>Recognized for achieving the record for obtaining weekly Q.A. results of 100% on medical claim processing for more than 6 consecutive months while exceeding production standards.</w:t>
      </w:r>
    </w:p>
    <w:p w:rsidRPr="00306B9B" w:rsidR="009D0672" w:rsidP="4371DE70" w:rsidRDefault="009D0672" w14:paraId="726BF0AD" w14:textId="2310677D">
      <w:pPr>
        <w:pStyle w:val="NoSpacing"/>
        <w:numPr>
          <w:ilvl w:val="0"/>
          <w:numId w:val="15"/>
        </w:numPr>
        <w:rPr>
          <w:rFonts w:ascii="Calibri" w:hAnsi="Calibri" w:cs="Calibri" w:asciiTheme="minorAscii" w:hAnsiTheme="minorAscii" w:cstheme="minorAscii"/>
          <w:i w:val="0"/>
          <w:iCs w:val="0"/>
        </w:rPr>
      </w:pPr>
      <w:r w:rsidRPr="4371DE70" w:rsidR="009D0672">
        <w:rPr>
          <w:rFonts w:ascii="Calibri" w:hAnsi="Calibri" w:cs="Calibri" w:asciiTheme="minorAscii" w:hAnsiTheme="minorAscii" w:cstheme="minorAscii"/>
          <w:i w:val="0"/>
          <w:iCs w:val="0"/>
        </w:rPr>
        <w:t>Processed medical claims for multiple types of plans</w:t>
      </w:r>
      <w:r w:rsidRPr="4371DE70" w:rsidR="0080044D">
        <w:rPr>
          <w:rFonts w:ascii="Calibri" w:hAnsi="Calibri" w:cs="Calibri" w:asciiTheme="minorAscii" w:hAnsiTheme="minorAscii" w:cstheme="minorAscii"/>
          <w:i w:val="0"/>
          <w:iCs w:val="0"/>
        </w:rPr>
        <w:t xml:space="preserve"> </w:t>
      </w:r>
      <w:r w:rsidRPr="4371DE70" w:rsidR="009D0672">
        <w:rPr>
          <w:rFonts w:ascii="Calibri" w:hAnsi="Calibri" w:cs="Calibri" w:asciiTheme="minorAscii" w:hAnsiTheme="minorAscii" w:cstheme="minorAscii"/>
          <w:i w:val="0"/>
          <w:iCs w:val="0"/>
        </w:rPr>
        <w:t>(commercial, Medicare, and Medicaid) and types of claims</w:t>
      </w:r>
      <w:r w:rsidRPr="4371DE70" w:rsidR="0080044D">
        <w:rPr>
          <w:rFonts w:ascii="Calibri" w:hAnsi="Calibri" w:cs="Calibri" w:asciiTheme="minorAscii" w:hAnsiTheme="minorAscii" w:cstheme="minorAscii"/>
          <w:i w:val="0"/>
          <w:iCs w:val="0"/>
        </w:rPr>
        <w:t xml:space="preserve"> </w:t>
      </w:r>
      <w:r w:rsidRPr="4371DE70" w:rsidR="009D0672">
        <w:rPr>
          <w:rFonts w:ascii="Calibri" w:hAnsi="Calibri" w:cs="Calibri" w:asciiTheme="minorAscii" w:hAnsiTheme="minorAscii" w:cstheme="minorAscii"/>
          <w:i w:val="0"/>
          <w:iCs w:val="0"/>
        </w:rPr>
        <w:t>(vision, pharmacy, dental, surgery and coordination of benefit claims).</w:t>
      </w:r>
    </w:p>
    <w:p w:rsidRPr="00306B9B" w:rsidR="000A06B4" w:rsidP="4371DE70" w:rsidRDefault="000A06B4" w14:paraId="31FD19E7" w14:textId="77777777">
      <w:pPr>
        <w:widowControl w:val="0"/>
        <w:spacing w:line="240" w:lineRule="auto"/>
        <w:rPr>
          <w:rFonts w:ascii="Calibri" w:hAnsi="Calibri" w:cs="Calibri" w:asciiTheme="minorAscii" w:hAnsiTheme="minorAscii" w:cstheme="minorAscii"/>
          <w:b w:val="1"/>
          <w:bCs w:val="1"/>
          <w:i w:val="0"/>
          <w:iCs w:val="0"/>
          <w:color w:val="7030A0"/>
          <w:sz w:val="22"/>
          <w:szCs w:val="22"/>
        </w:rPr>
      </w:pPr>
    </w:p>
    <w:p w:rsidRPr="00892670" w:rsidR="009D0672" w:rsidP="4371DE70" w:rsidRDefault="0080044D" w14:paraId="55D792E6" w14:textId="77777777">
      <w:pPr>
        <w:widowControl w:val="0"/>
        <w:pBdr>
          <w:bottom w:val="single" w:color="FF000000" w:sz="4" w:space="1"/>
        </w:pBdr>
        <w:spacing w:after="80" w:line="240" w:lineRule="auto"/>
        <w:rPr>
          <w:rFonts w:ascii="Calibri" w:hAnsi="Calibri" w:cs="Calibri" w:asciiTheme="minorAscii" w:hAnsiTheme="minorAscii" w:cstheme="minorAscii"/>
          <w:b w:val="1"/>
          <w:bCs w:val="1"/>
          <w:i w:val="0"/>
          <w:iCs w:val="0"/>
          <w:caps w:val="1"/>
          <w:color w:val="000000"/>
        </w:rPr>
      </w:pPr>
      <w:r w:rsidRPr="4371DE70" w:rsidR="0080044D">
        <w:rPr>
          <w:rFonts w:ascii="Calibri" w:hAnsi="Calibri" w:cs="Calibri" w:asciiTheme="minorAscii" w:hAnsiTheme="minorAscii" w:cstheme="minorAscii"/>
          <w:b w:val="1"/>
          <w:bCs w:val="1"/>
          <w:i w:val="0"/>
          <w:iCs w:val="0"/>
          <w:caps w:val="1"/>
          <w:color w:val="000000" w:themeColor="text1" w:themeTint="FF" w:themeShade="FF"/>
        </w:rPr>
        <w:t>O</w:t>
      </w:r>
      <w:r w:rsidRPr="4371DE70" w:rsidR="009D0672">
        <w:rPr>
          <w:rFonts w:ascii="Calibri" w:hAnsi="Calibri" w:cs="Calibri" w:asciiTheme="minorAscii" w:hAnsiTheme="minorAscii" w:cstheme="minorAscii"/>
          <w:b w:val="1"/>
          <w:bCs w:val="1"/>
          <w:i w:val="0"/>
          <w:iCs w:val="0"/>
          <w:caps w:val="1"/>
          <w:color w:val="000000" w:themeColor="text1" w:themeTint="FF" w:themeShade="FF"/>
        </w:rPr>
        <w:t>ther Professional Experience</w:t>
      </w:r>
    </w:p>
    <w:p w:rsidRPr="00306B9B" w:rsidR="00084AB3" w:rsidP="4371DE70" w:rsidRDefault="0080044D" w14:paraId="4A2B758B" w14:textId="3B00D762">
      <w:pPr>
        <w:widowControl w:val="0"/>
        <w:tabs>
          <w:tab w:val="right" w:pos="10800"/>
        </w:tabs>
        <w:spacing w:before="60" w:line="240" w:lineRule="auto"/>
        <w:rPr>
          <w:rFonts w:ascii="Calibri" w:hAnsi="Calibri" w:cs="Calibri" w:asciiTheme="minorAscii" w:hAnsiTheme="minorAscii" w:cstheme="minorAscii"/>
          <w:i w:val="0"/>
          <w:iCs w:val="0"/>
          <w:sz w:val="22"/>
          <w:szCs w:val="22"/>
        </w:rPr>
      </w:pPr>
      <w:r w:rsidRPr="4371DE70" w:rsidR="0080044D">
        <w:rPr>
          <w:rFonts w:ascii="Calibri" w:hAnsi="Calibri" w:cs="Calibri" w:asciiTheme="minorAscii" w:hAnsiTheme="minorAscii" w:cstheme="minorAscii"/>
          <w:b w:val="1"/>
          <w:bCs w:val="1"/>
          <w:i w:val="0"/>
          <w:iCs w:val="0"/>
          <w:sz w:val="22"/>
          <w:szCs w:val="22"/>
        </w:rPr>
        <w:t xml:space="preserve">Mortgage Broker - </w:t>
      </w:r>
      <w:r w:rsidRPr="4371DE70" w:rsidR="00084AB3">
        <w:rPr>
          <w:rFonts w:ascii="Calibri" w:hAnsi="Calibri" w:cs="Calibri" w:asciiTheme="minorAscii" w:hAnsiTheme="minorAscii" w:cstheme="minorAscii"/>
          <w:i w:val="0"/>
          <w:iCs w:val="0"/>
          <w:sz w:val="22"/>
          <w:szCs w:val="22"/>
        </w:rPr>
        <w:t>Northern Equity Inc</w:t>
      </w:r>
      <w:r w:rsidRPr="4371DE70" w:rsidR="00084AB3">
        <w:rPr>
          <w:rFonts w:ascii="Calibri" w:hAnsi="Calibri" w:cs="Calibri" w:asciiTheme="minorAscii" w:hAnsiTheme="minorAscii" w:cstheme="minorAscii"/>
          <w:i w:val="0"/>
          <w:iCs w:val="0"/>
          <w:sz w:val="22"/>
          <w:szCs w:val="22"/>
        </w:rPr>
        <w:t xml:space="preserve"> | City, ST</w:t>
      </w:r>
      <w:r w:rsidRPr="4371DE70" w:rsidR="0F1344D8">
        <w:rPr>
          <w:rFonts w:ascii="Calibri" w:hAnsi="Calibri" w:cs="Calibri" w:asciiTheme="minorAscii" w:hAnsiTheme="minorAscii" w:cstheme="minorAscii"/>
          <w:i w:val="0"/>
          <w:iCs w:val="0"/>
          <w:sz w:val="22"/>
          <w:szCs w:val="22"/>
        </w:rPr>
        <w:t xml:space="preserve">                                                                                                             </w:t>
      </w:r>
      <w:r w:rsidRPr="4371DE70" w:rsidR="00084AB3">
        <w:rPr>
          <w:rFonts w:ascii="Calibri" w:hAnsi="Calibri" w:cs="Calibri" w:asciiTheme="minorAscii" w:hAnsiTheme="minorAscii" w:cstheme="minorAscii"/>
          <w:i w:val="0"/>
          <w:iCs w:val="0"/>
          <w:sz w:val="22"/>
          <w:szCs w:val="22"/>
        </w:rPr>
        <w:t>20</w:t>
      </w:r>
      <w:r w:rsidRPr="4371DE70" w:rsidR="00374561">
        <w:rPr>
          <w:rFonts w:ascii="Calibri" w:hAnsi="Calibri" w:cs="Calibri" w:asciiTheme="minorAscii" w:hAnsiTheme="minorAscii" w:cstheme="minorAscii"/>
          <w:i w:val="0"/>
          <w:iCs w:val="0"/>
          <w:sz w:val="22"/>
          <w:szCs w:val="22"/>
        </w:rPr>
        <w:t>10</w:t>
      </w:r>
      <w:r w:rsidRPr="4371DE70" w:rsidR="00084AB3">
        <w:rPr>
          <w:rFonts w:ascii="Calibri" w:hAnsi="Calibri" w:cs="Calibri" w:asciiTheme="minorAscii" w:hAnsiTheme="minorAscii" w:cstheme="minorAscii"/>
          <w:i w:val="0"/>
          <w:iCs w:val="0"/>
          <w:sz w:val="22"/>
          <w:szCs w:val="22"/>
        </w:rPr>
        <w:t>-20</w:t>
      </w:r>
      <w:r w:rsidRPr="4371DE70" w:rsidR="001E4421">
        <w:rPr>
          <w:rFonts w:ascii="Calibri" w:hAnsi="Calibri" w:cs="Calibri" w:asciiTheme="minorAscii" w:hAnsiTheme="minorAscii" w:cstheme="minorAscii"/>
          <w:i w:val="0"/>
          <w:iCs w:val="0"/>
          <w:sz w:val="22"/>
          <w:szCs w:val="22"/>
        </w:rPr>
        <w:t>1</w:t>
      </w:r>
      <w:r w:rsidRPr="4371DE70" w:rsidR="00374561">
        <w:rPr>
          <w:rFonts w:ascii="Calibri" w:hAnsi="Calibri" w:cs="Calibri" w:asciiTheme="minorAscii" w:hAnsiTheme="minorAscii" w:cstheme="minorAscii"/>
          <w:i w:val="0"/>
          <w:iCs w:val="0"/>
          <w:sz w:val="22"/>
          <w:szCs w:val="22"/>
        </w:rPr>
        <w:t>2</w:t>
      </w:r>
    </w:p>
    <w:p w:rsidRPr="00306B9B" w:rsidR="00084AB3" w:rsidP="4371DE70" w:rsidRDefault="00084AB3" w14:paraId="0049363C" w14:textId="77777777">
      <w:pPr>
        <w:pStyle w:val="NoSpacing"/>
        <w:numPr>
          <w:ilvl w:val="0"/>
          <w:numId w:val="15"/>
        </w:numPr>
        <w:rPr>
          <w:rFonts w:ascii="Calibri" w:hAnsi="Calibri" w:cs="Calibri" w:asciiTheme="minorAscii" w:hAnsiTheme="minorAscii" w:cstheme="minorAscii"/>
          <w:i w:val="0"/>
          <w:iCs w:val="0"/>
        </w:rPr>
      </w:pPr>
      <w:r w:rsidRPr="4371DE70" w:rsidR="00084AB3">
        <w:rPr>
          <w:rFonts w:ascii="Calibri" w:hAnsi="Calibri" w:cs="Calibri" w:asciiTheme="minorAscii" w:hAnsiTheme="minorAscii" w:cstheme="minorAscii"/>
          <w:i w:val="0"/>
          <w:iCs w:val="0"/>
        </w:rPr>
        <w:t xml:space="preserve">Prepared and processed loan packages for VA, FHA and conventional mortgages </w:t>
      </w:r>
      <w:r w:rsidRPr="4371DE70" w:rsidR="00084AB3">
        <w:rPr>
          <w:rFonts w:ascii="Calibri" w:hAnsi="Calibri" w:cs="Calibri" w:asciiTheme="minorAscii" w:hAnsiTheme="minorAscii" w:cstheme="minorAscii"/>
          <w:i w:val="0"/>
          <w:iCs w:val="0"/>
        </w:rPr>
        <w:t>utilizing</w:t>
      </w:r>
      <w:r w:rsidRPr="4371DE70" w:rsidR="00084AB3">
        <w:rPr>
          <w:rFonts w:ascii="Calibri" w:hAnsi="Calibri" w:cs="Calibri" w:asciiTheme="minorAscii" w:hAnsiTheme="minorAscii" w:cstheme="minorAscii"/>
          <w:i w:val="0"/>
          <w:iCs w:val="0"/>
        </w:rPr>
        <w:t xml:space="preserve"> online underwriting tools to prequalify clients and scheduling appraisals and reviews</w:t>
      </w:r>
    </w:p>
    <w:p w:rsidRPr="00306B9B" w:rsidR="00084AB3" w:rsidP="4371DE70" w:rsidRDefault="00084AB3" w14:paraId="13B23C05" w14:textId="77777777">
      <w:pPr>
        <w:pStyle w:val="NoSpacing"/>
        <w:numPr>
          <w:ilvl w:val="0"/>
          <w:numId w:val="15"/>
        </w:numPr>
        <w:rPr>
          <w:rFonts w:ascii="Calibri" w:hAnsi="Calibri" w:cs="Calibri" w:asciiTheme="minorAscii" w:hAnsiTheme="minorAscii" w:cstheme="minorAscii"/>
          <w:i w:val="0"/>
          <w:iCs w:val="0"/>
        </w:rPr>
      </w:pPr>
      <w:r w:rsidRPr="4371DE70" w:rsidR="00084AB3">
        <w:rPr>
          <w:rFonts w:ascii="Calibri" w:hAnsi="Calibri" w:cs="Calibri" w:asciiTheme="minorAscii" w:hAnsiTheme="minorAscii" w:cstheme="minorAscii"/>
          <w:i w:val="0"/>
          <w:iCs w:val="0"/>
        </w:rPr>
        <w:t xml:space="preserve">Built intermediary brokerage relationship with home buyers </w:t>
      </w:r>
    </w:p>
    <w:p w:rsidRPr="00306B9B" w:rsidR="009D0672" w:rsidP="4371DE70" w:rsidRDefault="009D0672" w14:paraId="37B54357" w14:textId="77777777">
      <w:pPr>
        <w:widowControl w:val="0"/>
        <w:spacing w:line="240" w:lineRule="auto"/>
        <w:rPr>
          <w:rFonts w:ascii="Calibri" w:hAnsi="Calibri" w:cs="Calibri" w:asciiTheme="minorAscii" w:hAnsiTheme="minorAscii" w:cstheme="minorAscii"/>
          <w:b w:val="1"/>
          <w:bCs w:val="1"/>
          <w:i w:val="0"/>
          <w:iCs w:val="0"/>
          <w:color w:val="7030A0"/>
          <w:sz w:val="16"/>
          <w:szCs w:val="16"/>
        </w:rPr>
      </w:pPr>
    </w:p>
    <w:p w:rsidRPr="00892670" w:rsidR="00E57E7C" w:rsidP="4371DE70" w:rsidRDefault="00E57E7C" w14:paraId="3FE5394D" w14:textId="77777777">
      <w:pPr>
        <w:widowControl w:val="0"/>
        <w:pBdr>
          <w:bottom w:val="single" w:color="FF000000" w:sz="4" w:space="1"/>
        </w:pBdr>
        <w:spacing w:after="80" w:line="240" w:lineRule="auto"/>
        <w:rPr>
          <w:rFonts w:ascii="Calibri" w:hAnsi="Calibri" w:cs="Calibri" w:asciiTheme="minorAscii" w:hAnsiTheme="minorAscii" w:cstheme="minorAscii"/>
          <w:b w:val="1"/>
          <w:bCs w:val="1"/>
          <w:i w:val="0"/>
          <w:iCs w:val="0"/>
          <w:caps w:val="1"/>
          <w:color w:val="000000"/>
        </w:rPr>
      </w:pPr>
      <w:r w:rsidRPr="4371DE70" w:rsidR="00E57E7C">
        <w:rPr>
          <w:rFonts w:ascii="Calibri" w:hAnsi="Calibri" w:cs="Calibri" w:asciiTheme="minorAscii" w:hAnsiTheme="minorAscii" w:cstheme="minorAscii"/>
          <w:b w:val="1"/>
          <w:bCs w:val="1"/>
          <w:i w:val="0"/>
          <w:iCs w:val="0"/>
          <w:caps w:val="1"/>
          <w:color w:val="000000" w:themeColor="text1" w:themeTint="FF" w:themeShade="FF"/>
        </w:rPr>
        <w:t>Professional Associations</w:t>
      </w:r>
    </w:p>
    <w:p w:rsidRPr="00306B9B" w:rsidR="00BF48B8" w:rsidP="1E5497C7" w:rsidRDefault="00BF48B8" w14:paraId="57D42313" w14:textId="252E5A89">
      <w:pPr>
        <w:tabs>
          <w:tab w:val="right" w:pos="10800"/>
        </w:tabs>
        <w:spacing w:before="60" w:line="240" w:lineRule="auto"/>
        <w:rPr>
          <w:rFonts w:ascii="Calibri" w:hAnsi="Calibri" w:cs="Calibri" w:asciiTheme="minorAscii" w:hAnsiTheme="minorAscii" w:cstheme="minorAscii"/>
          <w:sz w:val="22"/>
          <w:szCs w:val="22"/>
        </w:rPr>
      </w:pPr>
      <w:r w:rsidRPr="1E5497C7" w:rsidR="00BF48B8">
        <w:rPr>
          <w:rFonts w:ascii="Calibri" w:hAnsi="Calibri" w:cs="Calibri" w:asciiTheme="minorAscii" w:hAnsiTheme="minorAscii" w:cstheme="minorAscii"/>
          <w:b w:val="1"/>
          <w:bCs w:val="1"/>
          <w:sz w:val="22"/>
          <w:szCs w:val="22"/>
        </w:rPr>
        <w:t>Member</w:t>
      </w:r>
      <w:r w:rsidRPr="1E5497C7" w:rsidR="00BF48B8">
        <w:rPr>
          <w:rFonts w:ascii="Calibri" w:hAnsi="Calibri" w:cs="Calibri" w:asciiTheme="minorAscii" w:hAnsiTheme="minorAscii" w:cstheme="minorAscii"/>
          <w:sz w:val="22"/>
          <w:szCs w:val="22"/>
        </w:rPr>
        <w:t xml:space="preserve"> | </w:t>
      </w:r>
      <w:r w:rsidRPr="1E5497C7" w:rsidR="00E57E7C">
        <w:rPr>
          <w:rFonts w:ascii="Calibri" w:hAnsi="Calibri" w:cs="Calibri" w:asciiTheme="minorAscii" w:hAnsiTheme="minorAscii" w:cstheme="minorAscii"/>
          <w:sz w:val="22"/>
          <w:szCs w:val="22"/>
        </w:rPr>
        <w:t xml:space="preserve">American Health Information Management </w:t>
      </w:r>
      <w:r w:rsidRPr="1E5497C7" w:rsidR="00BF48B8">
        <w:rPr>
          <w:rFonts w:ascii="Calibri" w:hAnsi="Calibri" w:cs="Calibri" w:asciiTheme="minorAscii" w:hAnsiTheme="minorAscii" w:cstheme="minorAscii"/>
          <w:sz w:val="22"/>
          <w:szCs w:val="22"/>
        </w:rPr>
        <w:t>Association</w:t>
      </w:r>
      <w:r w:rsidRPr="1E5497C7" w:rsidR="00E57E7C">
        <w:rPr>
          <w:rFonts w:ascii="Calibri" w:hAnsi="Calibri" w:cs="Calibri" w:asciiTheme="minorAscii" w:hAnsiTheme="minorAscii" w:cstheme="minorAscii"/>
          <w:sz w:val="22"/>
          <w:szCs w:val="22"/>
        </w:rPr>
        <w:t xml:space="preserve"> (AHIMA)</w:t>
      </w:r>
      <w:r w:rsidRPr="1E5497C7" w:rsidR="0D2531B2">
        <w:rPr>
          <w:rFonts w:ascii="Calibri" w:hAnsi="Calibri" w:cs="Calibri" w:asciiTheme="minorAscii" w:hAnsiTheme="minorAscii" w:cstheme="minorAscii"/>
          <w:sz w:val="22"/>
          <w:szCs w:val="22"/>
        </w:rPr>
        <w:t xml:space="preserve">                                                     </w:t>
      </w:r>
      <w:r w:rsidRPr="1E5497C7" w:rsidR="00BF48B8">
        <w:rPr>
          <w:rFonts w:ascii="Calibri" w:hAnsi="Calibri" w:cs="Calibri" w:asciiTheme="minorAscii" w:hAnsiTheme="minorAscii" w:cstheme="minorAscii"/>
          <w:sz w:val="22"/>
          <w:szCs w:val="22"/>
        </w:rPr>
        <w:t>201</w:t>
      </w:r>
      <w:r w:rsidRPr="1E5497C7" w:rsidR="004B15FF">
        <w:rPr>
          <w:rFonts w:ascii="Calibri" w:hAnsi="Calibri" w:cs="Calibri" w:asciiTheme="minorAscii" w:hAnsiTheme="minorAscii" w:cstheme="minorAscii"/>
          <w:sz w:val="22"/>
          <w:szCs w:val="22"/>
        </w:rPr>
        <w:t>5</w:t>
      </w:r>
      <w:r w:rsidRPr="1E5497C7" w:rsidR="00BF48B8">
        <w:rPr>
          <w:rFonts w:ascii="Calibri" w:hAnsi="Calibri" w:cs="Calibri" w:asciiTheme="minorAscii" w:hAnsiTheme="minorAscii" w:cstheme="minorAscii"/>
          <w:sz w:val="22"/>
          <w:szCs w:val="22"/>
        </w:rPr>
        <w:t xml:space="preserve"> – Present</w:t>
      </w:r>
    </w:p>
    <w:sectPr w:rsidRPr="00306B9B" w:rsidR="00BF48B8" w:rsidSect="0080044D">
      <w:headerReference w:type="default" r:id="rId8"/>
      <w:endnotePr>
        <w:numFmt w:val="decimal"/>
      </w:endnotePr>
      <w:pgSz w:w="12240" w:h="15840" w:orient="portrait"/>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5DA6" w:rsidRDefault="00135DA6" w14:paraId="5D3442CA" w14:textId="77777777">
      <w:pPr>
        <w:spacing w:line="240" w:lineRule="auto"/>
      </w:pPr>
      <w:r>
        <w:separator/>
      </w:r>
    </w:p>
  </w:endnote>
  <w:endnote w:type="continuationSeparator" w:id="0">
    <w:p w:rsidR="00135DA6" w:rsidRDefault="00135DA6" w14:paraId="61EA681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Helvetic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5DA6" w:rsidRDefault="00135DA6" w14:paraId="00528385" w14:textId="77777777">
      <w:pPr>
        <w:spacing w:line="240" w:lineRule="auto"/>
      </w:pPr>
      <w:r>
        <w:separator/>
      </w:r>
    </w:p>
  </w:footnote>
  <w:footnote w:type="continuationSeparator" w:id="0">
    <w:p w:rsidR="00135DA6" w:rsidRDefault="00135DA6" w14:paraId="37FB237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06B9B" w:rsidR="0071526F" w:rsidP="00306B9B" w:rsidRDefault="0071526F" w14:paraId="4212D050" w14:textId="77777777">
    <w:pPr>
      <w:pStyle w:val="Header"/>
      <w:spacing w:line="240" w:lineRule="auto"/>
    </w:pPr>
    <w:bookmarkStart w:name="OLE_LINK4" w:id="3"/>
    <w:bookmarkStart w:name="OLE_LINK5" w:id="4"/>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FAC1DC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E"/>
    <w:multiLevelType w:val="singleLevel"/>
    <w:tmpl w:val="B5E6EC04"/>
    <w:lvl w:ilvl="0">
      <w:numFmt w:val="bullet"/>
      <w:lvlText w:val="*"/>
      <w:lvlJc w:val="left"/>
      <w:pPr>
        <w:ind w:left="0" w:firstLine="0"/>
      </w:pPr>
    </w:lvl>
  </w:abstractNum>
  <w:abstractNum w:abstractNumId="2" w15:restartNumberingAfterBreak="0">
    <w:nsid w:val="07C09267"/>
    <w:multiLevelType w:val="hybridMultilevel"/>
    <w:tmpl w:val="00000000"/>
    <w:styleLink w:val="LetteredList"/>
    <w:lvl w:ilvl="0" w:tplc="FFFFFFFF">
      <w:start w:val="1"/>
      <w:numFmt w:val="lowerLetter"/>
      <w:lvlText w:val="%1."/>
      <w:lvlJc w:val="left"/>
      <w:pPr>
        <w:ind w:left="648" w:hanging="360"/>
      </w:pPr>
    </w:lvl>
    <w:lvl w:ilvl="1" w:tplc="FFFFFFFF">
      <w:start w:val="1"/>
      <w:numFmt w:val="decimal"/>
      <w:lvlText w:val="%2."/>
      <w:lvlJc w:val="left"/>
      <w:pPr>
        <w:ind w:left="1008" w:hanging="360"/>
      </w:pPr>
    </w:lvl>
    <w:lvl w:ilvl="2" w:tplc="FFFFFFFF">
      <w:start w:val="1"/>
      <w:numFmt w:val="lowerRoman"/>
      <w:lvlText w:val="%3."/>
      <w:lvlJc w:val="left"/>
      <w:pPr>
        <w:ind w:left="1368" w:hanging="360"/>
      </w:pPr>
    </w:lvl>
    <w:lvl w:ilvl="3" w:tplc="FFFFFFFF">
      <w:start w:val="1"/>
      <w:numFmt w:val="lowerLetter"/>
      <w:lvlText w:val="(%4)"/>
      <w:lvlJc w:val="left"/>
      <w:pPr>
        <w:ind w:left="1728" w:hanging="360"/>
      </w:pPr>
    </w:lvl>
    <w:lvl w:ilvl="4" w:tplc="FFFFFFFF">
      <w:start w:val="1"/>
      <w:numFmt w:val="decimal"/>
      <w:lvlText w:val="(%5)"/>
      <w:lvlJc w:val="left"/>
      <w:pPr>
        <w:ind w:left="2088" w:hanging="360"/>
      </w:pPr>
    </w:lvl>
    <w:lvl w:ilvl="5" w:tplc="FFFFFFFF">
      <w:start w:val="1"/>
      <w:numFmt w:val="lowerRoman"/>
      <w:lvlText w:val="(%6)"/>
      <w:lvlJc w:val="left"/>
      <w:pPr>
        <w:ind w:left="2448" w:hanging="360"/>
      </w:pPr>
    </w:lvl>
    <w:lvl w:ilvl="6" w:tplc="FFFFFFFF">
      <w:start w:val="1"/>
      <w:numFmt w:val="lowerLetter"/>
      <w:lvlText w:val="%7)"/>
      <w:lvlJc w:val="left"/>
      <w:pPr>
        <w:ind w:left="2808" w:hanging="360"/>
      </w:pPr>
    </w:lvl>
    <w:lvl w:ilvl="7" w:tplc="FFFFFFFF">
      <w:start w:val="1"/>
      <w:numFmt w:val="decimal"/>
      <w:lvlText w:val="%8)"/>
      <w:lvlJc w:val="left"/>
      <w:pPr>
        <w:ind w:left="3168" w:hanging="360"/>
      </w:pPr>
    </w:lvl>
    <w:lvl w:ilvl="8" w:tplc="FFFFFFFF">
      <w:start w:val="1"/>
      <w:numFmt w:val="lowerRoman"/>
      <w:lvlText w:val="%9)"/>
      <w:lvlJc w:val="left"/>
      <w:pPr>
        <w:ind w:left="3528" w:hanging="360"/>
      </w:pPr>
    </w:lvl>
  </w:abstractNum>
  <w:abstractNum w:abstractNumId="3" w15:restartNumberingAfterBreak="0">
    <w:nsid w:val="1010619C"/>
    <w:multiLevelType w:val="hybridMultilevel"/>
    <w:tmpl w:val="89CCB89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12730E4"/>
    <w:multiLevelType w:val="hybridMultilevel"/>
    <w:tmpl w:val="D5084C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247598F"/>
    <w:multiLevelType w:val="hybridMultilevel"/>
    <w:tmpl w:val="0156B1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315422D"/>
    <w:multiLevelType w:val="hybridMultilevel"/>
    <w:tmpl w:val="0166E7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501BA2"/>
    <w:multiLevelType w:val="multilevel"/>
    <w:tmpl w:val="9B208694"/>
    <w:styleLink w:val="TieredList"/>
    <w:lvl w:ilvl="0">
      <w:start w:val="1"/>
      <w:numFmt w:val="decimal"/>
      <w:lvlText w:val="%1."/>
      <w:lvlJc w:val="left"/>
      <w:pPr>
        <w:ind w:left="648" w:hanging="648"/>
      </w:pPr>
    </w:lvl>
    <w:lvl w:ilvl="1">
      <w:start w:val="1"/>
      <w:numFmt w:val="decimal"/>
      <w:lvlText w:val="%1.%2."/>
      <w:lvlJc w:val="left"/>
      <w:pPr>
        <w:ind w:left="868" w:hanging="868"/>
      </w:pPr>
    </w:lvl>
    <w:lvl w:ilvl="2">
      <w:start w:val="1"/>
      <w:numFmt w:val="decimal"/>
      <w:lvlText w:val="%1.%2.%3."/>
      <w:lvlJc w:val="left"/>
      <w:pPr>
        <w:ind w:left="1088" w:hanging="1088"/>
      </w:pPr>
    </w:lvl>
    <w:lvl w:ilvl="3">
      <w:start w:val="1"/>
      <w:numFmt w:val="decimal"/>
      <w:lvlText w:val="%1.%2.%3.%4."/>
      <w:lvlJc w:val="left"/>
      <w:pPr>
        <w:ind w:left="1308" w:hanging="1308"/>
      </w:pPr>
    </w:lvl>
    <w:lvl w:ilvl="4">
      <w:start w:val="1"/>
      <w:numFmt w:val="decimal"/>
      <w:lvlText w:val="%1.%2.%3.%4.%5."/>
      <w:lvlJc w:val="left"/>
      <w:pPr>
        <w:ind w:left="1528" w:hanging="1528"/>
      </w:pPr>
    </w:lvl>
    <w:lvl w:ilvl="5">
      <w:start w:val="1"/>
      <w:numFmt w:val="decimal"/>
      <w:lvlText w:val="%1.%2.%3.%4.%5.%6."/>
      <w:lvlJc w:val="left"/>
      <w:pPr>
        <w:ind w:left="1748" w:hanging="1748"/>
      </w:pPr>
    </w:lvl>
    <w:lvl w:ilvl="6">
      <w:start w:val="1"/>
      <w:numFmt w:val="decimal"/>
      <w:lvlText w:val="%1.%2.%3.%4.%5.%6.%7."/>
      <w:lvlJc w:val="left"/>
      <w:pPr>
        <w:ind w:left="1968" w:hanging="1968"/>
      </w:pPr>
    </w:lvl>
    <w:lvl w:ilvl="7">
      <w:start w:val="1"/>
      <w:numFmt w:val="decimal"/>
      <w:lvlText w:val="%1.%2.%3.%4.%5.%6.%7.%8."/>
      <w:lvlJc w:val="left"/>
      <w:pPr>
        <w:ind w:left="2188" w:hanging="2188"/>
      </w:pPr>
    </w:lvl>
    <w:lvl w:ilvl="8">
      <w:start w:val="1"/>
      <w:numFmt w:val="decimal"/>
      <w:lvlText w:val="%1.%2.%3.%4.%5.%6.%7.%8.%9."/>
      <w:lvlJc w:val="left"/>
      <w:pPr>
        <w:ind w:left="2408" w:hanging="2408"/>
      </w:pPr>
    </w:lvl>
  </w:abstractNum>
  <w:abstractNum w:abstractNumId="8" w15:restartNumberingAfterBreak="0">
    <w:nsid w:val="205E74DB"/>
    <w:multiLevelType w:val="hybridMultilevel"/>
    <w:tmpl w:val="A43873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DFC6514"/>
    <w:multiLevelType w:val="hybridMultilevel"/>
    <w:tmpl w:val="00000000"/>
    <w:styleLink w:val="NumberList"/>
    <w:lvl w:ilvl="0" w:tplc="FFFFFFFF">
      <w:start w:val="1"/>
      <w:numFmt w:val="decimal"/>
      <w:lvlText w:val="%1."/>
      <w:lvlJc w:val="left"/>
      <w:pPr>
        <w:ind w:left="720" w:hanging="432"/>
      </w:pPr>
    </w:lvl>
    <w:lvl w:ilvl="1" w:tplc="FFFFFFFF">
      <w:start w:val="1"/>
      <w:numFmt w:val="lowerLetter"/>
      <w:lvlText w:val="%2."/>
      <w:lvlJc w:val="left"/>
      <w:pPr>
        <w:ind w:left="1080" w:hanging="431"/>
      </w:pPr>
    </w:lvl>
    <w:lvl w:ilvl="2" w:tplc="FFFFFFFF">
      <w:start w:val="1"/>
      <w:numFmt w:val="lowerRoman"/>
      <w:lvlText w:val="%3."/>
      <w:lvlJc w:val="left"/>
      <w:pPr>
        <w:ind w:left="1440" w:hanging="431"/>
      </w:pPr>
    </w:lvl>
    <w:lvl w:ilvl="3" w:tplc="FFFFFFFF">
      <w:start w:val="1"/>
      <w:numFmt w:val="decimal"/>
      <w:lvlText w:val="(%4)"/>
      <w:lvlJc w:val="left"/>
      <w:pPr>
        <w:ind w:left="1800" w:hanging="431"/>
      </w:pPr>
    </w:lvl>
    <w:lvl w:ilvl="4" w:tplc="FFFFFFFF">
      <w:start w:val="1"/>
      <w:numFmt w:val="lowerLetter"/>
      <w:lvlText w:val="(%5)"/>
      <w:lvlJc w:val="left"/>
      <w:pPr>
        <w:ind w:left="2160" w:hanging="431"/>
      </w:pPr>
    </w:lvl>
    <w:lvl w:ilvl="5" w:tplc="FFFFFFFF">
      <w:start w:val="1"/>
      <w:numFmt w:val="lowerRoman"/>
      <w:lvlText w:val="(%6)"/>
      <w:lvlJc w:val="left"/>
      <w:pPr>
        <w:ind w:left="2520" w:hanging="431"/>
      </w:pPr>
    </w:lvl>
    <w:lvl w:ilvl="6" w:tplc="FFFFFFFF">
      <w:start w:val="1"/>
      <w:numFmt w:val="decimal"/>
      <w:lvlText w:val="%7)"/>
      <w:lvlJc w:val="left"/>
      <w:pPr>
        <w:ind w:left="2880" w:hanging="431"/>
      </w:pPr>
    </w:lvl>
    <w:lvl w:ilvl="7" w:tplc="FFFFFFFF">
      <w:start w:val="1"/>
      <w:numFmt w:val="lowerLetter"/>
      <w:lvlText w:val="%8)"/>
      <w:lvlJc w:val="left"/>
      <w:pPr>
        <w:ind w:left="3240" w:hanging="432"/>
      </w:pPr>
    </w:lvl>
    <w:lvl w:ilvl="8" w:tplc="FFFFFFFF">
      <w:start w:val="1"/>
      <w:numFmt w:val="lowerRoman"/>
      <w:lvlText w:val="%9)"/>
      <w:lvlJc w:val="left"/>
      <w:pPr>
        <w:ind w:left="3600" w:hanging="432"/>
      </w:pPr>
    </w:lvl>
  </w:abstractNum>
  <w:abstractNum w:abstractNumId="10" w15:restartNumberingAfterBreak="0">
    <w:nsid w:val="3E46339C"/>
    <w:multiLevelType w:val="multilevel"/>
    <w:tmpl w:val="67A2366A"/>
    <w:styleLink w:val="Headings"/>
    <w:lvl w:ilvl="0">
      <w:start w:val="1"/>
      <w:numFmt w:val="decimal"/>
      <w:lvlText w:val="%1."/>
      <w:lvlJc w:val="left"/>
      <w:pPr>
        <w:ind w:left="576" w:hanging="576"/>
      </w:pPr>
    </w:lvl>
    <w:lvl w:ilvl="1">
      <w:start w:val="1"/>
      <w:numFmt w:val="decimal"/>
      <w:lvlText w:val="%1.%2."/>
      <w:lvlJc w:val="left"/>
      <w:pPr>
        <w:ind w:left="796" w:hanging="796"/>
      </w:pPr>
    </w:lvl>
    <w:lvl w:ilvl="2">
      <w:start w:val="1"/>
      <w:numFmt w:val="decimal"/>
      <w:lvlText w:val="%1.%2.%3."/>
      <w:lvlJc w:val="left"/>
      <w:pPr>
        <w:ind w:left="1016" w:hanging="1016"/>
      </w:pPr>
    </w:lvl>
    <w:lvl w:ilvl="3">
      <w:start w:val="1"/>
      <w:numFmt w:val="decimal"/>
      <w:lvlText w:val="%1.%2.%3.%4."/>
      <w:lvlJc w:val="left"/>
      <w:pPr>
        <w:ind w:left="1236" w:hanging="1236"/>
      </w:pPr>
    </w:lvl>
    <w:lvl w:ilvl="4">
      <w:start w:val="1"/>
      <w:numFmt w:val="decimal"/>
      <w:lvlText w:val="%1.%2.%3.%4.%5."/>
      <w:lvlJc w:val="left"/>
      <w:pPr>
        <w:ind w:left="1456" w:hanging="1456"/>
      </w:pPr>
    </w:lvl>
    <w:lvl w:ilvl="5">
      <w:start w:val="1"/>
      <w:numFmt w:val="decimal"/>
      <w:lvlText w:val="%1.%2.%3.%4.%5.%6."/>
      <w:lvlJc w:val="left"/>
      <w:pPr>
        <w:ind w:left="1676" w:hanging="1676"/>
      </w:pPr>
    </w:lvl>
    <w:lvl w:ilvl="6">
      <w:start w:val="1"/>
      <w:numFmt w:val="decimal"/>
      <w:lvlText w:val="%1.%2.%3.%4.%5.%6.%7."/>
      <w:lvlJc w:val="left"/>
      <w:pPr>
        <w:ind w:left="1896" w:hanging="1896"/>
      </w:pPr>
    </w:lvl>
    <w:lvl w:ilvl="7">
      <w:start w:val="1"/>
      <w:numFmt w:val="decimal"/>
      <w:lvlText w:val="%1.%2.%3.%4.%5.%6.%7.%8."/>
      <w:lvlJc w:val="left"/>
      <w:pPr>
        <w:ind w:left="2116" w:hanging="2116"/>
      </w:pPr>
    </w:lvl>
    <w:lvl w:ilvl="8">
      <w:start w:val="1"/>
      <w:numFmt w:val="decimal"/>
      <w:lvlText w:val="%1.%2.%3.%4.%5.%6.%7.%8.%9."/>
      <w:lvlJc w:val="left"/>
      <w:pPr>
        <w:ind w:left="2336" w:hanging="2336"/>
      </w:pPr>
    </w:lvl>
  </w:abstractNum>
  <w:abstractNum w:abstractNumId="11" w15:restartNumberingAfterBreak="0">
    <w:nsid w:val="3FF30438"/>
    <w:multiLevelType w:val="hybridMultilevel"/>
    <w:tmpl w:val="018466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18C65C2"/>
    <w:multiLevelType w:val="hybridMultilevel"/>
    <w:tmpl w:val="23E2D6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384E40"/>
    <w:multiLevelType w:val="hybridMultilevel"/>
    <w:tmpl w:val="4ABC97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FF6482C"/>
    <w:multiLevelType w:val="hybridMultilevel"/>
    <w:tmpl w:val="28ACD0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5AB5111"/>
    <w:multiLevelType w:val="hybridMultilevel"/>
    <w:tmpl w:val="9176EBF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8340CC0"/>
    <w:multiLevelType w:val="hybridMultilevel"/>
    <w:tmpl w:val="C840E7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C770A8"/>
    <w:multiLevelType w:val="hybridMultilevel"/>
    <w:tmpl w:val="37AABC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BAC02E2"/>
    <w:multiLevelType w:val="hybridMultilevel"/>
    <w:tmpl w:val="A17CBB52"/>
    <w:lvl w:ilvl="0" w:tplc="B0321E00">
      <w:start w:val="1"/>
      <w:numFmt w:val="bullet"/>
      <w:lvlText w:val=""/>
      <w:lvlJc w:val="left"/>
      <w:pPr>
        <w:ind w:left="72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1755BDD"/>
    <w:multiLevelType w:val="hybridMultilevel"/>
    <w:tmpl w:val="FA44B5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1C26DDA"/>
    <w:multiLevelType w:val="hybridMultilevel"/>
    <w:tmpl w:val="1D9C45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2E666B4"/>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abstractNum w:abstractNumId="22" w15:restartNumberingAfterBreak="0">
    <w:nsid w:val="7460EE5A"/>
    <w:multiLevelType w:val="hybridMultilevel"/>
    <w:tmpl w:val="00000000"/>
    <w:styleLink w:val="Outline"/>
    <w:lvl w:ilvl="0" w:tplc="FFFFFFFF">
      <w:start w:val="1"/>
      <w:numFmt w:val="upperRoman"/>
      <w:lvlText w:val="%1."/>
      <w:lvlJc w:val="left"/>
      <w:pPr>
        <w:ind w:left="360" w:hanging="360"/>
      </w:pPr>
    </w:lvl>
    <w:lvl w:ilvl="1" w:tplc="FFFFFFFF">
      <w:start w:val="1"/>
      <w:numFmt w:val="upperLetter"/>
      <w:lvlText w:val="%2."/>
      <w:lvlJc w:val="left"/>
      <w:pPr>
        <w:ind w:left="720" w:hanging="360"/>
      </w:pPr>
    </w:lvl>
    <w:lvl w:ilvl="2" w:tplc="FFFFFFFF">
      <w:start w:val="1"/>
      <w:numFmt w:val="decimal"/>
      <w:lvlText w:val="%3."/>
      <w:lvlJc w:val="left"/>
      <w:pPr>
        <w:ind w:left="1080" w:hanging="360"/>
      </w:pPr>
    </w:lvl>
    <w:lvl w:ilvl="3" w:tplc="FFFFFFFF">
      <w:start w:val="1"/>
      <w:numFmt w:val="lowerLetter"/>
      <w:lvlText w:val="%4)"/>
      <w:lvlJc w:val="left"/>
      <w:pPr>
        <w:ind w:left="1440" w:hanging="360"/>
      </w:pPr>
    </w:lvl>
    <w:lvl w:ilvl="4" w:tplc="FFFFFFFF">
      <w:start w:val="1"/>
      <w:numFmt w:val="decimal"/>
      <w:lvlText w:val="(%5)"/>
      <w:lvlJc w:val="left"/>
      <w:pPr>
        <w:ind w:left="1800" w:hanging="360"/>
      </w:pPr>
    </w:lvl>
    <w:lvl w:ilvl="5" w:tplc="FFFFFFFF">
      <w:start w:val="1"/>
      <w:numFmt w:val="lowerLetter"/>
      <w:lvlText w:val="(%6)"/>
      <w:lvlJc w:val="left"/>
      <w:pPr>
        <w:ind w:left="2160" w:hanging="360"/>
      </w:pPr>
    </w:lvl>
    <w:lvl w:ilvl="6" w:tplc="FFFFFFFF">
      <w:start w:val="1"/>
      <w:numFmt w:val="lowerRoman"/>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23" w15:restartNumberingAfterBreak="0">
    <w:nsid w:val="76FD08E9"/>
    <w:multiLevelType w:val="hybridMultilevel"/>
    <w:tmpl w:val="05748094"/>
    <w:lvl w:ilvl="0" w:tplc="5156C64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10"/>
  </w:num>
  <w:num w:numId="4">
    <w:abstractNumId w:val="21"/>
  </w:num>
  <w:num w:numId="5">
    <w:abstractNumId w:val="22"/>
  </w:num>
  <w:num w:numId="6">
    <w:abstractNumId w:val="2"/>
  </w:num>
  <w:num w:numId="7">
    <w:abstractNumId w:val="4"/>
  </w:num>
  <w:num w:numId="8">
    <w:abstractNumId w:val="6"/>
  </w:num>
  <w:num w:numId="9">
    <w:abstractNumId w:val="13"/>
  </w:num>
  <w:num w:numId="10">
    <w:abstractNumId w:val="3"/>
  </w:num>
  <w:num w:numId="11">
    <w:abstractNumId w:val="0"/>
  </w:num>
  <w:num w:numId="12">
    <w:abstractNumId w:val="1"/>
    <w:lvlOverride w:ilvl="0">
      <w:lvl w:ilvl="0">
        <w:numFmt w:val="bullet"/>
        <w:lvlText w:val=""/>
        <w:legacy w:legacy="1" w:legacySpace="0" w:legacyIndent="360"/>
        <w:lvlJc w:val="left"/>
        <w:pPr>
          <w:ind w:left="1080" w:hanging="360"/>
        </w:pPr>
        <w:rPr>
          <w:rFonts w:hint="default" w:ascii="Symbol" w:hAnsi="Symbol"/>
        </w:rPr>
      </w:lvl>
    </w:lvlOverride>
  </w:num>
  <w:num w:numId="13">
    <w:abstractNumId w:val="23"/>
  </w:num>
  <w:num w:numId="14">
    <w:abstractNumId w:val="11"/>
  </w:num>
  <w:num w:numId="15">
    <w:abstractNumId w:val="18"/>
  </w:num>
  <w:num w:numId="16">
    <w:abstractNumId w:val="5"/>
  </w:num>
  <w:num w:numId="17">
    <w:abstractNumId w:val="19"/>
  </w:num>
  <w:num w:numId="18">
    <w:abstractNumId w:val="17"/>
  </w:num>
  <w:num w:numId="19">
    <w:abstractNumId w:val="15"/>
  </w:num>
  <w:num w:numId="20">
    <w:abstractNumId w:val="16"/>
  </w:num>
  <w:num w:numId="21">
    <w:abstractNumId w:val="12"/>
  </w:num>
  <w:num w:numId="22">
    <w:abstractNumId w:val="8"/>
  </w:num>
  <w:num w:numId="23">
    <w:abstractNumId w:val="14"/>
  </w:num>
  <w:num w:numId="24">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bordersDoNotSurroundHeader/>
  <w:bordersDoNotSurroundFooter/>
  <w:activeWritingStyle w:lang="en-US" w:vendorID="64" w:dllVersion="0" w:nlCheck="1" w:checkStyle="0" w:appName="MSWord"/>
  <w:trackRevisions w:val="false"/>
  <w:doNotTrackMoves/>
  <w:defaultTabStop w:val="720"/>
  <w:hyphenationZone w:val="936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FF4"/>
    <w:rsid w:val="00024F40"/>
    <w:rsid w:val="00061957"/>
    <w:rsid w:val="00084AB3"/>
    <w:rsid w:val="000A06B4"/>
    <w:rsid w:val="00111157"/>
    <w:rsid w:val="001252FD"/>
    <w:rsid w:val="00135DA6"/>
    <w:rsid w:val="00152326"/>
    <w:rsid w:val="00154597"/>
    <w:rsid w:val="00160636"/>
    <w:rsid w:val="001B1DFA"/>
    <w:rsid w:val="001B76FB"/>
    <w:rsid w:val="001C67BE"/>
    <w:rsid w:val="001E4421"/>
    <w:rsid w:val="00224256"/>
    <w:rsid w:val="00244610"/>
    <w:rsid w:val="002642CA"/>
    <w:rsid w:val="00267ED5"/>
    <w:rsid w:val="0027281F"/>
    <w:rsid w:val="002C36B8"/>
    <w:rsid w:val="00306B9B"/>
    <w:rsid w:val="00340B8F"/>
    <w:rsid w:val="00370ED3"/>
    <w:rsid w:val="00374561"/>
    <w:rsid w:val="00386EB2"/>
    <w:rsid w:val="00395C62"/>
    <w:rsid w:val="003B7606"/>
    <w:rsid w:val="003D53EB"/>
    <w:rsid w:val="003E3844"/>
    <w:rsid w:val="003E4AE7"/>
    <w:rsid w:val="003F08CA"/>
    <w:rsid w:val="004156D7"/>
    <w:rsid w:val="00427210"/>
    <w:rsid w:val="00435DF8"/>
    <w:rsid w:val="00436770"/>
    <w:rsid w:val="004405CD"/>
    <w:rsid w:val="004923AB"/>
    <w:rsid w:val="004B15FF"/>
    <w:rsid w:val="004B5100"/>
    <w:rsid w:val="004C2F5F"/>
    <w:rsid w:val="004D4190"/>
    <w:rsid w:val="005306A3"/>
    <w:rsid w:val="005D16A0"/>
    <w:rsid w:val="005E4D3C"/>
    <w:rsid w:val="00625E35"/>
    <w:rsid w:val="00642D0A"/>
    <w:rsid w:val="0071186B"/>
    <w:rsid w:val="0071526F"/>
    <w:rsid w:val="0073715B"/>
    <w:rsid w:val="00781E50"/>
    <w:rsid w:val="007B45ED"/>
    <w:rsid w:val="007D2CD0"/>
    <w:rsid w:val="007E2F08"/>
    <w:rsid w:val="0080044D"/>
    <w:rsid w:val="00820496"/>
    <w:rsid w:val="0086130E"/>
    <w:rsid w:val="00892670"/>
    <w:rsid w:val="008E04E4"/>
    <w:rsid w:val="009448A4"/>
    <w:rsid w:val="009B63BD"/>
    <w:rsid w:val="009D0672"/>
    <w:rsid w:val="009E5118"/>
    <w:rsid w:val="009F2E3E"/>
    <w:rsid w:val="009F6BD1"/>
    <w:rsid w:val="00A224E1"/>
    <w:rsid w:val="00A2531B"/>
    <w:rsid w:val="00A2795C"/>
    <w:rsid w:val="00A27FF4"/>
    <w:rsid w:val="00A32DAC"/>
    <w:rsid w:val="00A3444D"/>
    <w:rsid w:val="00A4205B"/>
    <w:rsid w:val="00A46F33"/>
    <w:rsid w:val="00A55CE2"/>
    <w:rsid w:val="00A85A68"/>
    <w:rsid w:val="00A95234"/>
    <w:rsid w:val="00AD0D31"/>
    <w:rsid w:val="00AF3E87"/>
    <w:rsid w:val="00B11515"/>
    <w:rsid w:val="00B17A83"/>
    <w:rsid w:val="00B2510E"/>
    <w:rsid w:val="00B52BD4"/>
    <w:rsid w:val="00B57F9C"/>
    <w:rsid w:val="00BB316C"/>
    <w:rsid w:val="00BB682E"/>
    <w:rsid w:val="00BE6B7A"/>
    <w:rsid w:val="00BE7C94"/>
    <w:rsid w:val="00BF0AE3"/>
    <w:rsid w:val="00BF188D"/>
    <w:rsid w:val="00BF48B8"/>
    <w:rsid w:val="00C02129"/>
    <w:rsid w:val="00C31353"/>
    <w:rsid w:val="00C47D72"/>
    <w:rsid w:val="00C90D4B"/>
    <w:rsid w:val="00C959E4"/>
    <w:rsid w:val="00C97E8E"/>
    <w:rsid w:val="00CD5281"/>
    <w:rsid w:val="00CE0B68"/>
    <w:rsid w:val="00D00995"/>
    <w:rsid w:val="00D04136"/>
    <w:rsid w:val="00D11026"/>
    <w:rsid w:val="00D34A00"/>
    <w:rsid w:val="00D35E46"/>
    <w:rsid w:val="00D37928"/>
    <w:rsid w:val="00D524B7"/>
    <w:rsid w:val="00D82095"/>
    <w:rsid w:val="00D929C9"/>
    <w:rsid w:val="00DA40BC"/>
    <w:rsid w:val="00DA783B"/>
    <w:rsid w:val="00DD5A77"/>
    <w:rsid w:val="00DD7FAA"/>
    <w:rsid w:val="00DE36FF"/>
    <w:rsid w:val="00E160A5"/>
    <w:rsid w:val="00E44570"/>
    <w:rsid w:val="00E57E7C"/>
    <w:rsid w:val="00E90D18"/>
    <w:rsid w:val="00EF2B21"/>
    <w:rsid w:val="00F013A7"/>
    <w:rsid w:val="00F16D7D"/>
    <w:rsid w:val="00F16E2C"/>
    <w:rsid w:val="00F22B05"/>
    <w:rsid w:val="00F255A0"/>
    <w:rsid w:val="00F43C74"/>
    <w:rsid w:val="00F45CC9"/>
    <w:rsid w:val="00F64FB2"/>
    <w:rsid w:val="00F70241"/>
    <w:rsid w:val="00FA1AC9"/>
    <w:rsid w:val="00FB3FC8"/>
    <w:rsid w:val="00FC2B4D"/>
    <w:rsid w:val="00FD1CB7"/>
    <w:rsid w:val="028BB687"/>
    <w:rsid w:val="05DEBE24"/>
    <w:rsid w:val="0D2531B2"/>
    <w:rsid w:val="0F1344D8"/>
    <w:rsid w:val="1E3B7E2A"/>
    <w:rsid w:val="1E5497C7"/>
    <w:rsid w:val="23E2D9F3"/>
    <w:rsid w:val="2957279C"/>
    <w:rsid w:val="2BFD094E"/>
    <w:rsid w:val="3A16DA67"/>
    <w:rsid w:val="4371DE70"/>
    <w:rsid w:val="45C4A8D2"/>
    <w:rsid w:val="529881BB"/>
    <w:rsid w:val="5A785808"/>
    <w:rsid w:val="5B475DBC"/>
    <w:rsid w:val="78523CB1"/>
    <w:rsid w:val="7D09E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2788B"/>
  <w15:chartTrackingRefBased/>
  <w15:docId w15:val="{38DB20F9-6D95-423C-B765-9D9C3CBF70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8E04E4"/>
    <w:pPr>
      <w:autoSpaceDE w:val="0"/>
      <w:autoSpaceDN w:val="0"/>
      <w:adjustRightInd w:val="0"/>
      <w:spacing w:line="480" w:lineRule="auto"/>
    </w:pPr>
    <w:rPr>
      <w:rFonts w:ascii="TimesNewRomanPSMT" w:hAnsi="TimesNewRomanPSMT" w:cs="TimesNewRomanPSMT"/>
      <w:sz w:val="24"/>
      <w:szCs w:val="24"/>
    </w:rPr>
  </w:style>
  <w:style w:type="paragraph" w:styleId="Heading1">
    <w:name w:val="heading 1"/>
    <w:basedOn w:val="Normal"/>
    <w:next w:val="Normal"/>
    <w:link w:val="Heading1Char"/>
    <w:uiPriority w:val="9"/>
    <w:qFormat/>
    <w:rsid w:val="008E04E4"/>
    <w:pPr>
      <w:spacing w:before="120"/>
      <w:outlineLvl w:val="0"/>
    </w:pPr>
    <w:rPr>
      <w:rFonts w:ascii="Calibri" w:hAnsi="Calibri" w:eastAsia="MS Gothic" w:cs="Times New Roman"/>
      <w:b/>
      <w:bCs/>
      <w:kern w:val="32"/>
      <w:sz w:val="32"/>
      <w:szCs w:val="32"/>
      <w:lang w:val="x-none" w:eastAsia="x-none"/>
    </w:rPr>
  </w:style>
  <w:style w:type="paragraph" w:styleId="Heading2">
    <w:name w:val="heading 2"/>
    <w:basedOn w:val="Heading1"/>
    <w:next w:val="Normal"/>
    <w:link w:val="Heading2Char"/>
    <w:uiPriority w:val="9"/>
    <w:qFormat/>
    <w:rsid w:val="008E04E4"/>
    <w:pPr>
      <w:outlineLvl w:val="1"/>
    </w:pPr>
    <w:rPr>
      <w:i/>
      <w:iCs/>
      <w:kern w:val="0"/>
      <w:sz w:val="28"/>
      <w:szCs w:val="28"/>
    </w:rPr>
  </w:style>
  <w:style w:type="paragraph" w:styleId="Heading3">
    <w:name w:val="heading 3"/>
    <w:basedOn w:val="Heading2"/>
    <w:next w:val="Normal"/>
    <w:link w:val="Heading3Char"/>
    <w:uiPriority w:val="9"/>
    <w:qFormat/>
    <w:rsid w:val="008E04E4"/>
    <w:pPr>
      <w:outlineLvl w:val="2"/>
    </w:pPr>
    <w:rPr>
      <w:i w:val="0"/>
      <w:iCs w:val="0"/>
      <w:sz w:val="26"/>
      <w:szCs w:val="26"/>
    </w:rPr>
  </w:style>
  <w:style w:type="paragraph" w:styleId="Heading4">
    <w:name w:val="heading 4"/>
    <w:basedOn w:val="Heading3"/>
    <w:next w:val="Normal"/>
    <w:link w:val="Heading4Char"/>
    <w:uiPriority w:val="9"/>
    <w:qFormat/>
    <w:rsid w:val="008E04E4"/>
    <w:pPr>
      <w:outlineLvl w:val="3"/>
    </w:pPr>
    <w:rPr>
      <w:rFonts w:ascii="Cambria" w:hAnsi="Cambria" w:eastAsia="MS Mincho"/>
      <w:sz w:val="28"/>
      <w:szCs w:val="28"/>
    </w:rPr>
  </w:style>
  <w:style w:type="paragraph" w:styleId="Heading5">
    <w:name w:val="heading 5"/>
    <w:basedOn w:val="Heading4"/>
    <w:next w:val="Normal"/>
    <w:link w:val="Heading5Char"/>
    <w:uiPriority w:val="9"/>
    <w:qFormat/>
    <w:rsid w:val="008E04E4"/>
    <w:pPr>
      <w:outlineLvl w:val="4"/>
    </w:pPr>
    <w:rPr>
      <w:i/>
      <w:iCs/>
      <w:sz w:val="26"/>
      <w:szCs w:val="26"/>
    </w:rPr>
  </w:style>
  <w:style w:type="paragraph" w:styleId="Heading6">
    <w:name w:val="heading 6"/>
    <w:basedOn w:val="Heading5"/>
    <w:next w:val="Normal"/>
    <w:link w:val="Heading6Char"/>
    <w:uiPriority w:val="9"/>
    <w:qFormat/>
    <w:rsid w:val="008E04E4"/>
    <w:pPr>
      <w:outlineLvl w:val="5"/>
    </w:pPr>
    <w:rPr>
      <w:b w:val="0"/>
      <w:bCs w:val="0"/>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 w:customStyle="1">
    <w:name w:val="Footnote"/>
    <w:basedOn w:val="Normal"/>
    <w:rsid w:val="008E04E4"/>
    <w:pPr>
      <w:widowControl w:val="0"/>
    </w:pPr>
  </w:style>
  <w:style w:type="character" w:styleId="NoteReference" w:customStyle="1">
    <w:name w:val="Note Reference"/>
    <w:uiPriority w:val="99"/>
    <w:rsid w:val="008E04E4"/>
    <w:rPr>
      <w:vertAlign w:val="superscript"/>
    </w:rPr>
  </w:style>
  <w:style w:type="character" w:styleId="NoteReferenceinNote" w:customStyle="1">
    <w:name w:val="Note Reference in Note"/>
    <w:uiPriority w:val="99"/>
    <w:rsid w:val="008E04E4"/>
  </w:style>
  <w:style w:type="paragraph" w:styleId="Endnote" w:customStyle="1">
    <w:name w:val="Endnote"/>
    <w:basedOn w:val="Normal"/>
    <w:uiPriority w:val="99"/>
    <w:rsid w:val="008E04E4"/>
  </w:style>
  <w:style w:type="character" w:styleId="Heading1Char" w:customStyle="1">
    <w:name w:val="Heading 1 Char"/>
    <w:link w:val="Heading1"/>
    <w:uiPriority w:val="9"/>
    <w:rsid w:val="008E04E4"/>
    <w:rPr>
      <w:rFonts w:ascii="Calibri" w:hAnsi="Calibri" w:eastAsia="MS Gothic" w:cs="Times New Roman"/>
      <w:b/>
      <w:bCs/>
      <w:kern w:val="32"/>
      <w:sz w:val="32"/>
      <w:szCs w:val="32"/>
    </w:rPr>
  </w:style>
  <w:style w:type="character" w:styleId="Heading2Char" w:customStyle="1">
    <w:name w:val="Heading 2 Char"/>
    <w:link w:val="Heading2"/>
    <w:uiPriority w:val="9"/>
    <w:semiHidden/>
    <w:rsid w:val="008E04E4"/>
    <w:rPr>
      <w:rFonts w:ascii="Calibri" w:hAnsi="Calibri" w:eastAsia="MS Gothic" w:cs="Times New Roman"/>
      <w:b/>
      <w:bCs/>
      <w:i/>
      <w:iCs/>
      <w:sz w:val="28"/>
      <w:szCs w:val="28"/>
    </w:rPr>
  </w:style>
  <w:style w:type="character" w:styleId="Heading3Char" w:customStyle="1">
    <w:name w:val="Heading 3 Char"/>
    <w:link w:val="Heading3"/>
    <w:uiPriority w:val="9"/>
    <w:semiHidden/>
    <w:rsid w:val="008E04E4"/>
    <w:rPr>
      <w:rFonts w:ascii="Calibri" w:hAnsi="Calibri" w:eastAsia="MS Gothic" w:cs="Times New Roman"/>
      <w:b/>
      <w:bCs/>
      <w:sz w:val="26"/>
      <w:szCs w:val="26"/>
    </w:rPr>
  </w:style>
  <w:style w:type="paragraph" w:styleId="Header">
    <w:name w:val="header"/>
    <w:basedOn w:val="Normal"/>
    <w:link w:val="HeaderChar"/>
    <w:uiPriority w:val="99"/>
    <w:rsid w:val="008E04E4"/>
    <w:rPr>
      <w:rFonts w:cs="Times New Roman"/>
      <w:lang w:val="x-none" w:eastAsia="x-none"/>
    </w:rPr>
  </w:style>
  <w:style w:type="character" w:styleId="HeaderChar" w:customStyle="1">
    <w:name w:val="Header Char"/>
    <w:link w:val="Header"/>
    <w:uiPriority w:val="99"/>
    <w:semiHidden/>
    <w:rsid w:val="008E04E4"/>
    <w:rPr>
      <w:rFonts w:ascii="TimesNewRomanPSMT" w:hAnsi="TimesNewRomanPSMT" w:cs="TimesNewRomanPSMT"/>
      <w:sz w:val="24"/>
      <w:szCs w:val="24"/>
    </w:rPr>
  </w:style>
  <w:style w:type="paragraph" w:styleId="Title">
    <w:name w:val="Title"/>
    <w:basedOn w:val="Normal"/>
    <w:next w:val="Normal"/>
    <w:link w:val="TitleChar"/>
    <w:uiPriority w:val="10"/>
    <w:qFormat/>
    <w:rsid w:val="008E04E4"/>
    <w:pPr>
      <w:jc w:val="center"/>
    </w:pPr>
    <w:rPr>
      <w:rFonts w:ascii="Calibri" w:hAnsi="Calibri" w:eastAsia="MS Gothic" w:cs="Times New Roman"/>
      <w:b/>
      <w:bCs/>
      <w:kern w:val="28"/>
      <w:sz w:val="32"/>
      <w:szCs w:val="32"/>
      <w:lang w:val="x-none" w:eastAsia="x-none"/>
    </w:rPr>
  </w:style>
  <w:style w:type="character" w:styleId="TitleChar" w:customStyle="1">
    <w:name w:val="Title Char"/>
    <w:link w:val="Title"/>
    <w:uiPriority w:val="10"/>
    <w:rsid w:val="008E04E4"/>
    <w:rPr>
      <w:rFonts w:ascii="Calibri" w:hAnsi="Calibri" w:eastAsia="MS Gothic" w:cs="Times New Roman"/>
      <w:b/>
      <w:bCs/>
      <w:kern w:val="28"/>
      <w:sz w:val="32"/>
      <w:szCs w:val="32"/>
    </w:rPr>
  </w:style>
  <w:style w:type="paragraph" w:styleId="Footer">
    <w:name w:val="footer"/>
    <w:basedOn w:val="Normal"/>
    <w:link w:val="FooterChar"/>
    <w:uiPriority w:val="99"/>
    <w:rsid w:val="008E04E4"/>
    <w:rPr>
      <w:rFonts w:cs="Times New Roman"/>
      <w:lang w:val="x-none" w:eastAsia="x-none"/>
    </w:rPr>
  </w:style>
  <w:style w:type="character" w:styleId="FooterChar" w:customStyle="1">
    <w:name w:val="Footer Char"/>
    <w:link w:val="Footer"/>
    <w:uiPriority w:val="99"/>
    <w:semiHidden/>
    <w:rsid w:val="008E04E4"/>
    <w:rPr>
      <w:rFonts w:ascii="TimesNewRomanPSMT" w:hAnsi="TimesNewRomanPSMT" w:cs="TimesNewRomanPSMT"/>
      <w:sz w:val="24"/>
      <w:szCs w:val="24"/>
    </w:rPr>
  </w:style>
  <w:style w:type="paragraph" w:styleId="BlockQuote" w:customStyle="1">
    <w:name w:val="Block Quote"/>
    <w:basedOn w:val="Normal"/>
    <w:uiPriority w:val="99"/>
    <w:rsid w:val="008E04E4"/>
    <w:pPr>
      <w:ind w:left="1080" w:right="1020"/>
    </w:pPr>
  </w:style>
  <w:style w:type="character" w:styleId="Emphatic" w:customStyle="1">
    <w:name w:val="Emphatic"/>
    <w:uiPriority w:val="99"/>
    <w:rsid w:val="008E04E4"/>
    <w:rPr>
      <w:i/>
      <w:iCs/>
    </w:rPr>
  </w:style>
  <w:style w:type="character" w:styleId="Heading4Char" w:customStyle="1">
    <w:name w:val="Heading 4 Char"/>
    <w:link w:val="Heading4"/>
    <w:uiPriority w:val="9"/>
    <w:semiHidden/>
    <w:rsid w:val="008E04E4"/>
    <w:rPr>
      <w:rFonts w:ascii="Cambria" w:hAnsi="Cambria" w:eastAsia="MS Mincho" w:cs="Times New Roman"/>
      <w:b/>
      <w:bCs/>
      <w:sz w:val="28"/>
      <w:szCs w:val="28"/>
    </w:rPr>
  </w:style>
  <w:style w:type="character" w:styleId="Heading5Char" w:customStyle="1">
    <w:name w:val="Heading 5 Char"/>
    <w:link w:val="Heading5"/>
    <w:uiPriority w:val="9"/>
    <w:semiHidden/>
    <w:rsid w:val="008E04E4"/>
    <w:rPr>
      <w:rFonts w:ascii="Cambria" w:hAnsi="Cambria" w:eastAsia="MS Mincho" w:cs="Times New Roman"/>
      <w:b/>
      <w:bCs/>
      <w:i/>
      <w:iCs/>
      <w:sz w:val="26"/>
      <w:szCs w:val="26"/>
    </w:rPr>
  </w:style>
  <w:style w:type="character" w:styleId="Heading6Char" w:customStyle="1">
    <w:name w:val="Heading 6 Char"/>
    <w:link w:val="Heading6"/>
    <w:uiPriority w:val="9"/>
    <w:semiHidden/>
    <w:rsid w:val="008E04E4"/>
    <w:rPr>
      <w:rFonts w:ascii="Cambria" w:hAnsi="Cambria" w:eastAsia="MS Mincho" w:cs="Times New Roman"/>
      <w:b/>
      <w:bCs/>
      <w:sz w:val="22"/>
      <w:szCs w:val="22"/>
    </w:rPr>
  </w:style>
  <w:style w:type="character" w:styleId="Strong">
    <w:name w:val="Strong"/>
    <w:uiPriority w:val="99"/>
    <w:qFormat/>
    <w:rsid w:val="008E04E4"/>
    <w:rPr>
      <w:b/>
      <w:bCs/>
    </w:rPr>
  </w:style>
  <w:style w:type="character" w:styleId="Hyperlink">
    <w:name w:val="Hyperlink"/>
    <w:uiPriority w:val="99"/>
    <w:rsid w:val="008E04E4"/>
    <w:rPr>
      <w:color w:val="0000FF"/>
      <w:u w:val="single"/>
    </w:rPr>
  </w:style>
  <w:style w:type="paragraph" w:styleId="Heading11" w:customStyle="1">
    <w:name w:val="Heading 11"/>
    <w:uiPriority w:val="99"/>
    <w:rsid w:val="008E04E4"/>
    <w:pPr>
      <w:keepNext/>
      <w:keepLines/>
      <w:autoSpaceDE w:val="0"/>
      <w:autoSpaceDN w:val="0"/>
      <w:adjustRightInd w:val="0"/>
      <w:spacing w:before="40" w:after="200"/>
    </w:pPr>
    <w:rPr>
      <w:rFonts w:ascii="HelveticaHelvetica" w:hAnsi="HelveticaHelvetica" w:cs="HelveticaHelvetica"/>
      <w:b/>
      <w:bCs/>
      <w:sz w:val="24"/>
      <w:szCs w:val="24"/>
    </w:rPr>
  </w:style>
  <w:style w:type="paragraph" w:styleId="Heading21" w:customStyle="1">
    <w:name w:val="Heading 21"/>
    <w:uiPriority w:val="99"/>
    <w:rsid w:val="008E04E4"/>
    <w:pPr>
      <w:keepNext/>
      <w:keepLines/>
      <w:tabs>
        <w:tab w:val="left" w:pos="5760"/>
      </w:tabs>
      <w:autoSpaceDE w:val="0"/>
      <w:autoSpaceDN w:val="0"/>
      <w:adjustRightInd w:val="0"/>
      <w:spacing w:before="200" w:after="100"/>
    </w:pPr>
    <w:rPr>
      <w:rFonts w:ascii="HelveticaHelvetica" w:hAnsi="HelveticaHelvetica" w:cs="HelveticaHelvetica"/>
      <w:b/>
      <w:bCs/>
      <w:sz w:val="22"/>
      <w:szCs w:val="22"/>
    </w:rPr>
  </w:style>
  <w:style w:type="numbering" w:styleId="NumberList" w:customStyle="1">
    <w:name w:val="Number List"/>
    <w:rsid w:val="008E04E4"/>
    <w:pPr>
      <w:numPr>
        <w:numId w:val="1"/>
      </w:numPr>
    </w:pPr>
  </w:style>
  <w:style w:type="numbering" w:styleId="TieredList" w:customStyle="1">
    <w:name w:val="Tiered List"/>
    <w:rsid w:val="008E04E4"/>
    <w:pPr>
      <w:numPr>
        <w:numId w:val="2"/>
      </w:numPr>
    </w:pPr>
  </w:style>
  <w:style w:type="numbering" w:styleId="Headings" w:customStyle="1">
    <w:name w:val="Headings"/>
    <w:rsid w:val="008E04E4"/>
    <w:pPr>
      <w:numPr>
        <w:numId w:val="3"/>
      </w:numPr>
    </w:pPr>
  </w:style>
  <w:style w:type="numbering" w:styleId="BulletList" w:customStyle="1">
    <w:name w:val="Bullet List"/>
    <w:rsid w:val="008E04E4"/>
    <w:pPr>
      <w:numPr>
        <w:numId w:val="4"/>
      </w:numPr>
    </w:pPr>
  </w:style>
  <w:style w:type="numbering" w:styleId="Outline" w:customStyle="1">
    <w:name w:val="Outline"/>
    <w:rsid w:val="008E04E4"/>
    <w:pPr>
      <w:numPr>
        <w:numId w:val="5"/>
      </w:numPr>
    </w:pPr>
  </w:style>
  <w:style w:type="numbering" w:styleId="LetteredList" w:customStyle="1">
    <w:name w:val="Lettered List"/>
    <w:rsid w:val="008E04E4"/>
    <w:pPr>
      <w:numPr>
        <w:numId w:val="6"/>
      </w:numPr>
    </w:pPr>
  </w:style>
  <w:style w:type="paragraph" w:styleId="BalloonText">
    <w:name w:val="Balloon Text"/>
    <w:basedOn w:val="Normal"/>
    <w:link w:val="BalloonTextChar"/>
    <w:uiPriority w:val="99"/>
    <w:semiHidden/>
    <w:unhideWhenUsed/>
    <w:rsid w:val="003D53EB"/>
    <w:pPr>
      <w:spacing w:line="240" w:lineRule="auto"/>
    </w:pPr>
    <w:rPr>
      <w:rFonts w:ascii="Tahoma" w:hAnsi="Tahoma" w:cs="Times New Roman"/>
      <w:sz w:val="16"/>
      <w:szCs w:val="16"/>
      <w:lang w:val="x-none" w:eastAsia="x-none"/>
    </w:rPr>
  </w:style>
  <w:style w:type="character" w:styleId="BalloonTextChar" w:customStyle="1">
    <w:name w:val="Balloon Text Char"/>
    <w:link w:val="BalloonText"/>
    <w:uiPriority w:val="99"/>
    <w:semiHidden/>
    <w:rsid w:val="003D53EB"/>
    <w:rPr>
      <w:rFonts w:ascii="Tahoma" w:hAnsi="Tahoma" w:cs="Tahoma"/>
      <w:sz w:val="16"/>
      <w:szCs w:val="16"/>
    </w:rPr>
  </w:style>
  <w:style w:type="table" w:styleId="TableGrid">
    <w:name w:val="Table Grid"/>
    <w:basedOn w:val="TableNormal"/>
    <w:uiPriority w:val="59"/>
    <w:rsid w:val="00A46F3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uiPriority w:val="99"/>
    <w:semiHidden/>
    <w:unhideWhenUsed/>
    <w:rsid w:val="00F16D7D"/>
    <w:rPr>
      <w:color w:val="800080"/>
      <w:u w:val="single"/>
    </w:rPr>
  </w:style>
  <w:style w:type="character" w:styleId="CommentReference">
    <w:name w:val="annotation reference"/>
    <w:uiPriority w:val="99"/>
    <w:semiHidden/>
    <w:unhideWhenUsed/>
    <w:rsid w:val="00A55CE2"/>
    <w:rPr>
      <w:sz w:val="16"/>
      <w:szCs w:val="16"/>
    </w:rPr>
  </w:style>
  <w:style w:type="paragraph" w:styleId="CommentText">
    <w:name w:val="annotation text"/>
    <w:basedOn w:val="Normal"/>
    <w:link w:val="CommentTextChar"/>
    <w:uiPriority w:val="99"/>
    <w:semiHidden/>
    <w:unhideWhenUsed/>
    <w:rsid w:val="00A55CE2"/>
    <w:rPr>
      <w:sz w:val="20"/>
      <w:szCs w:val="20"/>
    </w:rPr>
  </w:style>
  <w:style w:type="character" w:styleId="CommentTextChar" w:customStyle="1">
    <w:name w:val="Comment Text Char"/>
    <w:link w:val="CommentText"/>
    <w:uiPriority w:val="99"/>
    <w:semiHidden/>
    <w:rsid w:val="00A55CE2"/>
    <w:rPr>
      <w:rFonts w:ascii="TimesNewRomanPSMT" w:hAnsi="TimesNewRomanPSMT" w:cs="TimesNewRomanPSMT"/>
    </w:rPr>
  </w:style>
  <w:style w:type="paragraph" w:styleId="CommentSubject">
    <w:name w:val="annotation subject"/>
    <w:basedOn w:val="CommentText"/>
    <w:next w:val="CommentText"/>
    <w:link w:val="CommentSubjectChar"/>
    <w:uiPriority w:val="99"/>
    <w:semiHidden/>
    <w:unhideWhenUsed/>
    <w:rsid w:val="00A55CE2"/>
    <w:rPr>
      <w:b/>
      <w:bCs/>
    </w:rPr>
  </w:style>
  <w:style w:type="character" w:styleId="CommentSubjectChar" w:customStyle="1">
    <w:name w:val="Comment Subject Char"/>
    <w:link w:val="CommentSubject"/>
    <w:uiPriority w:val="99"/>
    <w:semiHidden/>
    <w:rsid w:val="00A55CE2"/>
    <w:rPr>
      <w:rFonts w:ascii="TimesNewRomanPSMT" w:hAnsi="TimesNewRomanPSMT" w:cs="TimesNewRomanPSMT"/>
      <w:b/>
      <w:bCs/>
    </w:rPr>
  </w:style>
  <w:style w:type="character" w:styleId="pslongeditbox1" w:customStyle="1">
    <w:name w:val="pslongeditbox1"/>
    <w:rsid w:val="009D0672"/>
    <w:rPr>
      <w:rFonts w:hint="default" w:ascii="Arial" w:hAnsi="Arial" w:cs="Arial"/>
      <w:b w:val="0"/>
      <w:bCs w:val="0"/>
      <w:i w:val="0"/>
      <w:iCs w:val="0"/>
      <w:color w:val="000000"/>
      <w:sz w:val="18"/>
      <w:szCs w:val="18"/>
    </w:rPr>
  </w:style>
  <w:style w:type="paragraph" w:styleId="NoSpacing">
    <w:name w:val="No Spacing"/>
    <w:uiPriority w:val="1"/>
    <w:qFormat/>
    <w:rsid w:val="009D0672"/>
    <w:rPr>
      <w:rFonts w:ascii="Calibri" w:hAnsi="Calibri" w:eastAsia="Calibri"/>
      <w:sz w:val="22"/>
      <w:szCs w:val="22"/>
    </w:rPr>
  </w:style>
  <w:style w:type="paragraph" w:styleId="ListParagraph">
    <w:name w:val="List Paragraph"/>
    <w:basedOn w:val="Normal"/>
    <w:uiPriority w:val="34"/>
    <w:qFormat/>
    <w:rsid w:val="00084AB3"/>
    <w:pPr>
      <w:autoSpaceDE/>
      <w:autoSpaceDN/>
      <w:adjustRightInd/>
      <w:spacing w:after="160" w:line="276" w:lineRule="auto"/>
      <w:ind w:left="720"/>
      <w:contextualSpacing/>
    </w:pPr>
    <w:rPr>
      <w:rFonts w:ascii="Calibri" w:hAnsi="Calibri" w:cs="Times New Roman"/>
      <w:sz w:val="21"/>
      <w:szCs w:val="21"/>
      <w:lang w:val="it-CH"/>
    </w:rPr>
  </w:style>
  <w:style w:type="character" w:styleId="UnresolvedMention">
    <w:name w:val="Unresolved Mention"/>
    <w:basedOn w:val="DefaultParagraphFont"/>
    <w:uiPriority w:val="99"/>
    <w:semiHidden/>
    <w:unhideWhenUsed/>
    <w:rsid w:val="005D1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www.linkedin.com/in/studentname" TargetMode="External" Id="R76b518d60e5647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84675063AF74FB44CF39EF074C43A" ma:contentTypeVersion="19" ma:contentTypeDescription="Create a new document." ma:contentTypeScope="" ma:versionID="6e49fd120044b0112d9f273bc23fa9a6">
  <xsd:schema xmlns:xsd="http://www.w3.org/2001/XMLSchema" xmlns:xs="http://www.w3.org/2001/XMLSchema" xmlns:p="http://schemas.microsoft.com/office/2006/metadata/properties" xmlns:ns2="a6ba9d43-73b6-40ff-b3d6-8dd4015befd6" xmlns:ns3="192335bd-3aed-4026-80fa-fdaa12f4f44a" xmlns:ns4="http://schemas.microsoft.com/sharepoint/v4" targetNamespace="http://schemas.microsoft.com/office/2006/metadata/properties" ma:root="true" ma:fieldsID="1497ea6cb075553e815064d2f601638f" ns2:_="" ns3:_="" ns4:_="">
    <xsd:import namespace="a6ba9d43-73b6-40ff-b3d6-8dd4015befd6"/>
    <xsd:import namespace="192335bd-3aed-4026-80fa-fdaa12f4f44a"/>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a9d43-73b6-40ff-b3d6-8dd4015bef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8e4778f-d4b6-4861-8f9c-bb01df561098}" ma:internalName="TaxCatchAll" ma:showField="CatchAllData" ma:web="a6ba9d43-73b6-40ff-b3d6-8dd4015bef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2335bd-3aed-4026-80fa-fdaa12f4f44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2b71a-ac8b-4347-9f63-f75d234e2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192335bd-3aed-4026-80fa-fdaa12f4f44a">
      <Terms xmlns="http://schemas.microsoft.com/office/infopath/2007/PartnerControls"/>
    </lcf76f155ced4ddcb4097134ff3c332f>
    <TaxCatchAll xmlns="a6ba9d43-73b6-40ff-b3d6-8dd4015befd6" xsi:nil="true"/>
  </documentManagement>
</p:properties>
</file>

<file path=customXml/itemProps1.xml><?xml version="1.0" encoding="utf-8"?>
<ds:datastoreItem xmlns:ds="http://schemas.openxmlformats.org/officeDocument/2006/customXml" ds:itemID="{B08DC7F2-CE4C-48D8-A86B-2DF24DC1C6BD}"/>
</file>

<file path=customXml/itemProps2.xml><?xml version="1.0" encoding="utf-8"?>
<ds:datastoreItem xmlns:ds="http://schemas.openxmlformats.org/officeDocument/2006/customXml" ds:itemID="{BB42F692-169B-40FF-9F08-3D4CB796C6F6}"/>
</file>

<file path=customXml/itemProps3.xml><?xml version="1.0" encoding="utf-8"?>
<ds:datastoreItem xmlns:ds="http://schemas.openxmlformats.org/officeDocument/2006/customXml" ds:itemID="{22CB9C72-515F-4F43-8490-BD79EF10F1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WGU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Lawrence  J. Barclay</dc:creator>
  <keywords/>
  <lastModifiedBy>Bonnie Monteleone (She, Her)</lastModifiedBy>
  <revision>11</revision>
  <lastPrinted>2015-02-12T00:29:00.0000000Z</lastPrinted>
  <dcterms:created xsi:type="dcterms:W3CDTF">2021-07-08T17:48:00.0000000Z</dcterms:created>
  <dcterms:modified xsi:type="dcterms:W3CDTF">2024-04-12T04:55:27.3777489Z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0x010100B8B84675063AF74FB44CF39EF074C43A</vt:lpwstr>
  </property>
  <property fmtid="{D5CDD505-2E9C-101B-9397-08002B2CF9AE}" pid="3" name="MediaServiceImageTags">
    <vt:lpwstr/>
  </property>
</Properties>
</file>