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851" w:rsidP="00556851" w:rsidRDefault="00556851" w14:paraId="6A8A4373" w14:textId="12C2EC03">
      <w:pPr>
        <w:spacing w:after="0"/>
        <w:jc w:val="center"/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</w:pPr>
      <w:r w:rsidRPr="27D61078"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  <w:t xml:space="preserve">School of </w:t>
      </w:r>
      <w:r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  <w:t>Education:</w:t>
      </w:r>
      <w:r w:rsidRPr="27D61078">
        <w:rPr>
          <w:rFonts w:ascii="Calibri" w:hAnsi="Calibri" w:eastAsia="Calibri" w:cs="Calibri"/>
          <w:b/>
          <w:bCs/>
          <w:color w:val="215E99" w:themeColor="text2" w:themeTint="BF"/>
          <w:sz w:val="32"/>
          <w:szCs w:val="32"/>
        </w:rPr>
        <w:t xml:space="preserve"> Ways to Gain Experience </w:t>
      </w:r>
    </w:p>
    <w:p w:rsidR="00556851" w:rsidP="00556851" w:rsidRDefault="00556851" w14:paraId="38598B52" w14:textId="77777777">
      <w:pPr>
        <w:spacing w:after="0"/>
        <w:rPr>
          <w:rFonts w:ascii="Calibri" w:hAnsi="Calibri" w:eastAsia="Calibri" w:cs="Calibri"/>
        </w:rPr>
      </w:pPr>
    </w:p>
    <w:p w:rsidR="00556851" w:rsidP="00556851" w:rsidRDefault="00556851" w14:paraId="554A8352" w14:textId="6C787E5E">
      <w:pPr>
        <w:spacing w:after="0"/>
        <w:rPr>
          <w:rFonts w:ascii="Calibri" w:hAnsi="Calibri" w:eastAsia="Calibri" w:cs="Calibri"/>
        </w:rPr>
      </w:pPr>
      <w:r w:rsidRPr="00556851">
        <w:rPr>
          <w:rFonts w:ascii="Calibri" w:hAnsi="Calibri" w:eastAsia="Calibri" w:cs="Calibri"/>
        </w:rPr>
        <w:t xml:space="preserve">Beginning or advancing your career in </w:t>
      </w:r>
      <w:r>
        <w:rPr>
          <w:rFonts w:ascii="Calibri" w:hAnsi="Calibri" w:eastAsia="Calibri" w:cs="Calibri"/>
        </w:rPr>
        <w:t>education</w:t>
      </w:r>
      <w:r w:rsidRPr="00556851">
        <w:rPr>
          <w:rFonts w:ascii="Calibri" w:hAnsi="Calibri" w:eastAsia="Calibri" w:cs="Calibri"/>
        </w:rPr>
        <w:t xml:space="preserve"> requires a strategic approach to ensure you gain experience and continue to develop your skill set. Below are a variety of ways to help you gain experience:  </w:t>
      </w:r>
    </w:p>
    <w:p w:rsidR="00556851" w:rsidP="00556851" w:rsidRDefault="00556851" w14:paraId="539D1C7F" w14:textId="77777777">
      <w:pPr>
        <w:spacing w:after="0"/>
        <w:rPr>
          <w:rFonts w:ascii="Calibri" w:hAnsi="Calibri" w:eastAsia="Calibri" w:cs="Calibri"/>
        </w:rPr>
      </w:pPr>
    </w:p>
    <w:p w:rsidRPr="00556851" w:rsidR="00556851" w:rsidP="28A17FD3" w:rsidRDefault="00556851" w14:paraId="7B09B81F" w14:textId="6A34F52F" w14:noSpellErr="1">
      <w:pPr>
        <w:spacing w:after="120" w:afterAutospacing="off"/>
        <w:rPr>
          <w:rFonts w:ascii="Calibri" w:hAnsi="Calibri" w:eastAsia="Calibri" w:cs="Calibri"/>
          <w:b w:val="1"/>
          <w:bCs w:val="1"/>
          <w:color w:val="215E99" w:themeColor="text2" w:themeTint="BF"/>
          <w:sz w:val="28"/>
          <w:szCs w:val="28"/>
        </w:rPr>
      </w:pPr>
      <w:r w:rsidRPr="28A17FD3" w:rsidR="00556851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8"/>
          <w:szCs w:val="28"/>
        </w:rPr>
        <w:t xml:space="preserve">General Resources for </w:t>
      </w:r>
      <w:r w:rsidRPr="28A17FD3" w:rsidR="00556851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8"/>
          <w:szCs w:val="28"/>
        </w:rPr>
        <w:t>Education</w:t>
      </w:r>
    </w:p>
    <w:p w:rsidRPr="00556851" w:rsidR="00556851" w:rsidP="00556851" w:rsidRDefault="00556851" w14:paraId="3EE9767F" w14:textId="77777777">
      <w:pPr>
        <w:pStyle w:val="ListParagraph"/>
        <w:numPr>
          <w:ilvl w:val="1"/>
          <w:numId w:val="1"/>
        </w:numPr>
        <w:spacing w:line="278" w:lineRule="auto"/>
        <w:contextualSpacing w:val="0"/>
        <w:rPr>
          <w:rFonts w:ascii="Calibri" w:hAnsi="Calibri" w:cs="Calibri"/>
          <w:b/>
          <w:bCs/>
        </w:rPr>
      </w:pPr>
      <w:r w:rsidRPr="00556851">
        <w:rPr>
          <w:rFonts w:ascii="Calibri" w:hAnsi="Calibri" w:cs="Calibri"/>
          <w:b/>
          <w:bCs/>
        </w:rPr>
        <w:t>Internships</w:t>
      </w:r>
    </w:p>
    <w:p w:rsidRPr="00556851" w:rsidR="00556851" w:rsidP="00556851" w:rsidRDefault="00556851" w14:paraId="1D73BC15" w14:textId="77777777">
      <w:pPr>
        <w:pStyle w:val="ListParagraph"/>
        <w:numPr>
          <w:ilvl w:val="2"/>
          <w:numId w:val="1"/>
        </w:numPr>
        <w:spacing w:line="278" w:lineRule="auto"/>
        <w:contextualSpacing w:val="0"/>
        <w:rPr>
          <w:rFonts w:ascii="Calibri" w:hAnsi="Calibri" w:cs="Calibri"/>
        </w:rPr>
      </w:pPr>
      <w:hyperlink r:id="rId7">
        <w:r w:rsidRPr="00BD693C">
          <w:rPr>
            <w:rStyle w:val="Hyperlink"/>
            <w:rFonts w:ascii="Calibri" w:hAnsi="Calibri" w:eastAsia="Calibri" w:cs="Calibri"/>
            <w:b/>
            <w:bCs/>
            <w:color w:val="0070C0"/>
          </w:rPr>
          <w:t>Handshake</w:t>
        </w:r>
      </w:hyperlink>
      <w:r w:rsidRPr="00556851">
        <w:rPr>
          <w:rFonts w:ascii="Calibri" w:hAnsi="Calibri" w:eastAsia="Calibri" w:cs="Calibri"/>
          <w:b/>
          <w:bCs/>
          <w:color w:val="002060"/>
        </w:rPr>
        <w:t>:</w:t>
      </w:r>
      <w:r w:rsidRPr="00556851">
        <w:rPr>
          <w:rFonts w:ascii="Calibri" w:hAnsi="Calibri" w:eastAsia="Calibri" w:cs="Calibri"/>
          <w:color w:val="000000" w:themeColor="text1"/>
        </w:rPr>
        <w:t xml:space="preserve"> As a WGU student, you have access to Handshake where many on-site and virtual internships are posted. </w:t>
      </w:r>
    </w:p>
    <w:p w:rsidRPr="00556851" w:rsidR="00556851" w:rsidP="00556851" w:rsidRDefault="00556851" w14:paraId="7C033237" w14:textId="501A9555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BD693C">
        <w:rPr>
          <w:rFonts w:ascii="Calibri" w:hAnsi="Calibri" w:eastAsia="Calibri" w:cs="Calibri"/>
          <w:b/>
          <w:bCs/>
        </w:rPr>
        <w:t xml:space="preserve">Search Engines: </w:t>
      </w:r>
      <w:r>
        <w:rPr>
          <w:rFonts w:ascii="Calibri" w:hAnsi="Calibri" w:eastAsia="Calibri" w:cs="Calibri"/>
          <w:color w:val="000000" w:themeColor="text1"/>
        </w:rPr>
        <w:t>EdTech</w:t>
      </w:r>
      <w:r w:rsidRPr="00556851">
        <w:rPr>
          <w:rFonts w:ascii="Calibri" w:hAnsi="Calibri" w:eastAsia="Calibri" w:cs="Calibri"/>
          <w:color w:val="000000" w:themeColor="text1"/>
        </w:rPr>
        <w:t xml:space="preserve"> internships are posted</w:t>
      </w:r>
      <w:r w:rsidRPr="00556851">
        <w:rPr>
          <w:rFonts w:ascii="Calibri" w:hAnsi="Calibri" w:eastAsia="Calibri" w:cs="Calibri"/>
        </w:rPr>
        <w:t xml:space="preserve"> on </w:t>
      </w:r>
      <w:hyperlink r:id="rId8">
        <w:r w:rsidRPr="00556851">
          <w:rPr>
            <w:rStyle w:val="Hyperlink"/>
            <w:rFonts w:ascii="Calibri" w:hAnsi="Calibri" w:eastAsia="Calibri" w:cs="Calibri"/>
            <w:color w:val="auto"/>
          </w:rPr>
          <w:t>LinkedIn</w:t>
        </w:r>
      </w:hyperlink>
      <w:r w:rsidRPr="00556851">
        <w:rPr>
          <w:rFonts w:ascii="Calibri" w:hAnsi="Calibri" w:eastAsia="Calibri" w:cs="Calibri"/>
        </w:rPr>
        <w:t xml:space="preserve"> and </w:t>
      </w:r>
      <w:hyperlink r:id="rId9">
        <w:r w:rsidRPr="00556851">
          <w:rPr>
            <w:rStyle w:val="Hyperlink"/>
            <w:rFonts w:ascii="Calibri" w:hAnsi="Calibri" w:eastAsia="Calibri" w:cs="Calibri"/>
            <w:color w:val="auto"/>
          </w:rPr>
          <w:t>Indeed</w:t>
        </w:r>
      </w:hyperlink>
      <w:r w:rsidRPr="00556851">
        <w:rPr>
          <w:rFonts w:ascii="Calibri" w:hAnsi="Calibri" w:eastAsia="Calibri" w:cs="Calibri"/>
        </w:rPr>
        <w:t xml:space="preserve"> as w</w:t>
      </w:r>
      <w:r w:rsidRPr="00556851">
        <w:rPr>
          <w:rFonts w:ascii="Calibri" w:hAnsi="Calibri" w:eastAsia="Calibri" w:cs="Calibri"/>
          <w:color w:val="000000" w:themeColor="text1"/>
        </w:rPr>
        <w:t xml:space="preserve">ell as on other internship search engine websites such as: </w:t>
      </w:r>
    </w:p>
    <w:p w:rsidRPr="00556851" w:rsidR="00556851" w:rsidP="64D7843D" w:rsidRDefault="00556851" w14:paraId="21AA57DA" w14:textId="7777777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70C0"/>
        </w:rPr>
      </w:pPr>
      <w:hyperlink r:id="Rab80c87da13a4293">
        <w:r w:rsidRPr="64D7843D" w:rsidR="00556851">
          <w:rPr>
            <w:rStyle w:val="Hyperlink"/>
            <w:rFonts w:ascii="Calibri" w:hAnsi="Calibri" w:eastAsia="Calibri" w:cs="Calibri"/>
            <w:color w:val="0070C0"/>
          </w:rPr>
          <w:t>Idealist.com</w:t>
        </w:r>
      </w:hyperlink>
    </w:p>
    <w:p w:rsidRPr="00556851" w:rsidR="00556851" w:rsidP="64D7843D" w:rsidRDefault="00556851" w14:paraId="1EF90104" w14:textId="7777777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70C0"/>
        </w:rPr>
      </w:pPr>
      <w:hyperlink r:id="Rbc4f8fe2d8444278">
        <w:r w:rsidRPr="64D7843D" w:rsidR="00556851">
          <w:rPr>
            <w:rStyle w:val="Hyperlink"/>
            <w:rFonts w:ascii="Calibri" w:hAnsi="Calibri" w:eastAsia="Calibri" w:cs="Calibri"/>
            <w:color w:val="0070C0"/>
          </w:rPr>
          <w:t>Internshala.com</w:t>
        </w:r>
      </w:hyperlink>
    </w:p>
    <w:p w:rsidRPr="00556851" w:rsidR="00556851" w:rsidP="64D7843D" w:rsidRDefault="00556851" w14:paraId="51A8C07B" w14:textId="7777777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70C0"/>
        </w:rPr>
      </w:pPr>
      <w:hyperlink r:id="R7817313786c64cd3">
        <w:r w:rsidRPr="64D7843D" w:rsidR="00556851">
          <w:rPr>
            <w:rStyle w:val="Hyperlink"/>
            <w:rFonts w:ascii="Calibri" w:hAnsi="Calibri" w:eastAsia="Calibri" w:cs="Calibri"/>
            <w:color w:val="0070C0"/>
          </w:rPr>
          <w:t>Simplyhired.com</w:t>
        </w:r>
      </w:hyperlink>
    </w:p>
    <w:p w:rsidRPr="00556851" w:rsidR="00556851" w:rsidP="64D7843D" w:rsidRDefault="00556851" w14:paraId="51ED1A34" w14:textId="7777777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70C0" w:themeColor="text1"/>
        </w:rPr>
      </w:pPr>
      <w:hyperlink r:id="Rbd63467f279b4df2">
        <w:r w:rsidRPr="64D7843D" w:rsidR="00556851">
          <w:rPr>
            <w:rStyle w:val="Hyperlink"/>
            <w:rFonts w:ascii="Calibri" w:hAnsi="Calibri" w:eastAsia="Calibri" w:cs="Calibri"/>
            <w:color w:val="0070C0"/>
          </w:rPr>
          <w:t>USAJOBS</w:t>
        </w:r>
      </w:hyperlink>
    </w:p>
    <w:p w:rsidRPr="00556851" w:rsidR="00556851" w:rsidP="64D7843D" w:rsidRDefault="00556851" w14:paraId="10132FD5" w14:textId="7777777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70C0" w:themeColor="text1"/>
        </w:rPr>
      </w:pPr>
      <w:hyperlink r:id="R84918063b3b4472f">
        <w:r w:rsidRPr="64D7843D" w:rsidR="00556851">
          <w:rPr>
            <w:rStyle w:val="Hyperlink"/>
            <w:rFonts w:ascii="Calibri" w:hAnsi="Calibri" w:eastAsia="Calibri" w:cs="Calibri"/>
            <w:color w:val="0070C0"/>
          </w:rPr>
          <w:t>Upkey.com</w:t>
        </w:r>
      </w:hyperlink>
    </w:p>
    <w:p w:rsidRPr="00556851" w:rsidR="00556851" w:rsidP="64D7843D" w:rsidRDefault="00556851" w14:paraId="4B1ECA48" w14:textId="77777777" w14:noSpellErr="1">
      <w:pPr>
        <w:pStyle w:val="ListParagraph"/>
        <w:numPr>
          <w:ilvl w:val="3"/>
          <w:numId w:val="1"/>
        </w:numPr>
        <w:spacing w:after="0"/>
        <w:rPr>
          <w:rFonts w:ascii="Calibri" w:hAnsi="Calibri" w:eastAsia="Calibri" w:cs="Calibri"/>
          <w:color w:val="0070C0"/>
        </w:rPr>
      </w:pPr>
      <w:hyperlink r:id="Rccc61b788625438a">
        <w:r w:rsidRPr="64D7843D" w:rsidR="00556851">
          <w:rPr>
            <w:rStyle w:val="Hyperlink"/>
            <w:rFonts w:ascii="Calibri" w:hAnsi="Calibri" w:eastAsia="Calibri" w:cs="Calibri"/>
            <w:color w:val="0070C0"/>
          </w:rPr>
          <w:t>Wayup.com</w:t>
        </w:r>
      </w:hyperlink>
    </w:p>
    <w:p w:rsidRPr="00556851" w:rsidR="00556851" w:rsidP="00556851" w:rsidRDefault="00556851" w14:paraId="77430611" w14:textId="77777777">
      <w:pPr>
        <w:pStyle w:val="ListParagraph"/>
        <w:spacing w:after="0"/>
        <w:ind w:left="1080"/>
        <w:rPr>
          <w:rFonts w:ascii="Calibri" w:hAnsi="Calibri" w:eastAsia="Calibri" w:cs="Calibri"/>
        </w:rPr>
      </w:pPr>
    </w:p>
    <w:p w:rsidR="00BD693C" w:rsidP="00BD693C" w:rsidRDefault="00BD693C" w14:paraId="214E7E25" w14:textId="54C13FC6" w14:noSpellErr="1">
      <w:pPr>
        <w:pStyle w:val="ListParagraph"/>
        <w:numPr>
          <w:ilvl w:val="0"/>
          <w:numId w:val="1"/>
        </w:numPr>
        <w:spacing/>
        <w:ind w:left="360"/>
        <w:rPr>
          <w:rFonts w:ascii="Calibri" w:hAnsi="Calibri" w:cs="Calibri"/>
        </w:rPr>
      </w:pPr>
      <w:hyperlink r:id="R56759e0783544143">
        <w:r w:rsidRPr="64D7843D" w:rsidR="00BD693C">
          <w:rPr>
            <w:rStyle w:val="Hyperlink"/>
            <w:rFonts w:ascii="Calibri" w:hAnsi="Calibri" w:cs="Calibri"/>
            <w:b w:val="1"/>
            <w:bCs w:val="1"/>
            <w:color w:val="0070C0"/>
          </w:rPr>
          <w:t>Ask a Grad:</w:t>
        </w:r>
      </w:hyperlink>
      <w:r w:rsidRPr="64D7843D" w:rsidR="00BD693C">
        <w:rPr>
          <w:rFonts w:ascii="Calibri" w:hAnsi="Calibri" w:cs="Calibri"/>
          <w:b w:val="1"/>
          <w:bCs w:val="1"/>
          <w:color w:val="0070C0"/>
        </w:rPr>
        <w:t xml:space="preserve"> </w:t>
      </w:r>
      <w:r w:rsidRPr="64D7843D" w:rsidR="00BD693C">
        <w:rPr>
          <w:rFonts w:ascii="Calibri" w:hAnsi="Calibri" w:cs="Calibri"/>
        </w:rPr>
        <w:t>Ask a Grad is a new tool for prospective students, current students, and WGU alumni, allowing you to ask alums questions about any career topic you have in mind</w:t>
      </w:r>
      <w:r w:rsidRPr="64D7843D" w:rsidR="00BD693C">
        <w:rPr>
          <w:rFonts w:ascii="Calibri" w:hAnsi="Calibri" w:cs="Calibri"/>
        </w:rPr>
        <w:t xml:space="preserve">. </w:t>
      </w:r>
    </w:p>
    <w:p w:rsidR="00BD693C" w:rsidP="00BD693C" w:rsidRDefault="00BD693C" w14:paraId="223F72AD" w14:textId="16974A00">
      <w:pPr>
        <w:pStyle w:val="ListParagraph"/>
        <w:numPr>
          <w:ilvl w:val="0"/>
          <w:numId w:val="1"/>
        </w:numPr>
        <w:ind w:left="360"/>
        <w:rPr>
          <w:rFonts w:ascii="Calibri" w:hAnsi="Calibri" w:cs="Calibri"/>
        </w:rPr>
      </w:pPr>
      <w:hyperlink r:id="R873092541d6c44d5">
        <w:r w:rsidRPr="00BDD543" w:rsidR="00BD693C">
          <w:rPr>
            <w:rStyle w:val="Hyperlink"/>
            <w:rFonts w:ascii="Calibri" w:hAnsi="Calibri" w:cs="Calibri"/>
            <w:b w:val="1"/>
            <w:bCs w:val="1"/>
            <w:color w:val="0070C0"/>
          </w:rPr>
          <w:t>Volunteer</w:t>
        </w:r>
      </w:hyperlink>
      <w:r w:rsidRPr="00BDD543" w:rsidR="00BD693C">
        <w:rPr>
          <w:rFonts w:ascii="Calibri" w:hAnsi="Calibri" w:cs="Calibri"/>
          <w:color w:val="0070C0"/>
        </w:rPr>
        <w:t xml:space="preserve">: </w:t>
      </w:r>
      <w:r w:rsidRPr="00BDD543" w:rsidR="00BD693C">
        <w:rPr>
          <w:rFonts w:ascii="Calibri" w:hAnsi="Calibri" w:cs="Calibri"/>
        </w:rPr>
        <w:t xml:space="preserve">Search for volunteer opportunities by skills  </w:t>
      </w:r>
    </w:p>
    <w:p w:rsidRPr="00556851" w:rsidR="00556851" w:rsidP="00556851" w:rsidRDefault="00556851" w14:paraId="11BD0E25" w14:textId="77777777">
      <w:pPr>
        <w:spacing w:after="0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</w:p>
    <w:p w:rsidRPr="00556851" w:rsidR="00556851" w:rsidP="00556851" w:rsidRDefault="00556851" w14:paraId="1CD45944" w14:textId="77777777">
      <w:pPr>
        <w:spacing w:after="120" w:line="278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556851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Explore by Career Interest</w:t>
      </w:r>
    </w:p>
    <w:p w:rsidRPr="00556851" w:rsidR="00556851" w:rsidP="00556851" w:rsidRDefault="00556851" w14:paraId="6CEE055C" w14:textId="6ACEAC4A">
      <w:pPr>
        <w:rPr>
          <w:rFonts w:ascii="Calibri" w:hAnsi="Calibri" w:cs="Calibri"/>
          <w:b/>
          <w:bCs/>
        </w:rPr>
      </w:pPr>
      <w:r w:rsidRPr="00556851">
        <w:rPr>
          <w:rFonts w:ascii="Calibri" w:hAnsi="Calibri" w:cs="Calibri"/>
          <w:b/>
          <w:bCs/>
        </w:rPr>
        <w:t>Teaching:</w:t>
      </w:r>
    </w:p>
    <w:p w:rsidRPr="00556851" w:rsidR="00556851" w:rsidP="00556851" w:rsidRDefault="00556851" w14:paraId="02507EE8" w14:textId="77777777">
      <w:pPr>
        <w:numPr>
          <w:ilvl w:val="0"/>
          <w:numId w:val="2"/>
        </w:numPr>
        <w:spacing w:after="0" w:line="278" w:lineRule="auto"/>
        <w:rPr>
          <w:rFonts w:ascii="Calibri" w:hAnsi="Calibri" w:cs="Calibri"/>
        </w:rPr>
      </w:pPr>
      <w:hyperlink w:tgtFrame="_blank" w:history="1" r:id="rId18">
        <w:r w:rsidRPr="00556851">
          <w:rPr>
            <w:rStyle w:val="Hyperlink"/>
            <w:rFonts w:ascii="Calibri" w:hAnsi="Calibri" w:cs="Calibri"/>
            <w:color w:val="0070C0"/>
          </w:rPr>
          <w:t>Volunteer</w:t>
        </w:r>
      </w:hyperlink>
      <w:r w:rsidRPr="00556851">
        <w:rPr>
          <w:rFonts w:ascii="Calibri" w:hAnsi="Calibri" w:cs="Calibri"/>
        </w:rPr>
        <w:t> with a local school district, summer camp, after-school program, non-profit, or community center.  </w:t>
      </w:r>
    </w:p>
    <w:p w:rsidRPr="00556851" w:rsidR="00556851" w:rsidP="00556851" w:rsidRDefault="00556851" w14:paraId="65212DB8" w14:textId="77777777">
      <w:pPr>
        <w:numPr>
          <w:ilvl w:val="0"/>
          <w:numId w:val="3"/>
        </w:numPr>
        <w:spacing w:after="0" w:line="278" w:lineRule="auto"/>
        <w:rPr>
          <w:rFonts w:ascii="Calibri" w:hAnsi="Calibri" w:cs="Calibri"/>
        </w:rPr>
      </w:pPr>
      <w:hyperlink w:tgtFrame="_blank" w:history="1" r:id="rId19">
        <w:r w:rsidRPr="00556851">
          <w:rPr>
            <w:rStyle w:val="Hyperlink"/>
            <w:rFonts w:ascii="Calibri" w:hAnsi="Calibri" w:cs="Calibri"/>
            <w:color w:val="0070C0"/>
          </w:rPr>
          <w:t>Check out this list</w:t>
        </w:r>
      </w:hyperlink>
      <w:r w:rsidRPr="00556851">
        <w:rPr>
          <w:rFonts w:ascii="Calibri" w:hAnsi="Calibri" w:cs="Calibri"/>
        </w:rPr>
        <w:t> of organizations that offer internships in education &amp; youth programs.  </w:t>
      </w:r>
    </w:p>
    <w:p w:rsidRPr="00556851" w:rsidR="00556851" w:rsidP="00556851" w:rsidRDefault="00556851" w14:paraId="44E3E8D4" w14:textId="77777777">
      <w:pPr>
        <w:numPr>
          <w:ilvl w:val="0"/>
          <w:numId w:val="4"/>
        </w:numPr>
        <w:spacing w:after="0" w:line="278" w:lineRule="auto"/>
        <w:rPr>
          <w:rFonts w:ascii="Calibri" w:hAnsi="Calibri" w:cs="Calibri"/>
        </w:rPr>
      </w:pPr>
      <w:r w:rsidRPr="00556851">
        <w:rPr>
          <w:rFonts w:ascii="Calibri" w:hAnsi="Calibri" w:cs="Calibri"/>
        </w:rPr>
        <w:t xml:space="preserve">Tutor students to improve </w:t>
      </w:r>
      <w:proofErr w:type="gramStart"/>
      <w:r w:rsidRPr="00556851">
        <w:rPr>
          <w:rFonts w:ascii="Calibri" w:hAnsi="Calibri" w:cs="Calibri"/>
        </w:rPr>
        <w:t>your</w:t>
      </w:r>
      <w:proofErr w:type="gramEnd"/>
      <w:r w:rsidRPr="00556851">
        <w:rPr>
          <w:rFonts w:ascii="Calibri" w:hAnsi="Calibri" w:cs="Calibri"/>
        </w:rPr>
        <w:t xml:space="preserve"> teaching skills.   </w:t>
      </w:r>
    </w:p>
    <w:p w:rsidRPr="00556851" w:rsidR="00556851" w:rsidP="00556851" w:rsidRDefault="00556851" w14:paraId="7667D698" w14:textId="77777777">
      <w:pPr>
        <w:numPr>
          <w:ilvl w:val="0"/>
          <w:numId w:val="5"/>
        </w:numPr>
        <w:spacing w:after="0" w:line="278" w:lineRule="auto"/>
        <w:rPr>
          <w:rFonts w:ascii="Calibri" w:hAnsi="Calibri" w:cs="Calibri"/>
        </w:rPr>
      </w:pPr>
      <w:hyperlink w:tgtFrame="_blank" w:history="1" r:id="rId20">
        <w:r w:rsidRPr="00556851">
          <w:rPr>
            <w:rStyle w:val="Hyperlink"/>
            <w:rFonts w:ascii="Calibri" w:hAnsi="Calibri" w:cs="Calibri"/>
            <w:color w:val="0070C0"/>
          </w:rPr>
          <w:t>Mentor a teen</w:t>
        </w:r>
      </w:hyperlink>
      <w:r w:rsidRPr="00556851">
        <w:rPr>
          <w:rFonts w:ascii="Calibri" w:hAnsi="Calibri" w:cs="Calibri"/>
        </w:rPr>
        <w:t> to boost your skills.  </w:t>
      </w:r>
    </w:p>
    <w:p w:rsidRPr="00556851" w:rsidR="00556851" w:rsidP="00556851" w:rsidRDefault="00556851" w14:paraId="08A06D4C" w14:textId="77777777">
      <w:pPr>
        <w:numPr>
          <w:ilvl w:val="0"/>
          <w:numId w:val="6"/>
        </w:numPr>
        <w:rPr>
          <w:rFonts w:ascii="Calibri" w:hAnsi="Calibri" w:cs="Calibri"/>
        </w:rPr>
      </w:pPr>
      <w:proofErr w:type="gramStart"/>
      <w:r w:rsidRPr="00556851">
        <w:rPr>
          <w:rFonts w:ascii="Calibri" w:hAnsi="Calibri" w:cs="Calibri"/>
        </w:rPr>
        <w:t>Substitute</w:t>
      </w:r>
      <w:proofErr w:type="gramEnd"/>
      <w:r w:rsidRPr="00556851">
        <w:rPr>
          <w:rFonts w:ascii="Calibri" w:hAnsi="Calibri" w:cs="Calibri"/>
        </w:rPr>
        <w:t xml:space="preserve"> teach in your local school district. </w:t>
      </w:r>
      <w:r w:rsidRPr="00556851">
        <w:rPr>
          <w:rFonts w:ascii="Calibri" w:hAnsi="Calibri" w:cs="Calibri"/>
        </w:rPr>
        <w:br/>
      </w:r>
      <w:r w:rsidRPr="00556851">
        <w:rPr>
          <w:rFonts w:ascii="Calibri" w:hAnsi="Calibri" w:cs="Calibri"/>
        </w:rPr>
        <w:t> </w:t>
      </w:r>
    </w:p>
    <w:p w:rsidRPr="00556851" w:rsidR="00556851" w:rsidP="00556851" w:rsidRDefault="00556851" w14:paraId="0D8DBBA1" w14:textId="77777777">
      <w:pPr>
        <w:rPr>
          <w:rFonts w:ascii="Calibri" w:hAnsi="Calibri" w:cs="Calibri"/>
          <w:b/>
          <w:bCs/>
        </w:rPr>
      </w:pPr>
      <w:r w:rsidRPr="00556851">
        <w:rPr>
          <w:rFonts w:ascii="Calibri" w:hAnsi="Calibri" w:cs="Calibri"/>
          <w:b/>
          <w:bCs/>
        </w:rPr>
        <w:t>Training: </w:t>
      </w:r>
    </w:p>
    <w:p w:rsidRPr="00556851" w:rsidR="00556851" w:rsidP="00556851" w:rsidRDefault="00556851" w14:paraId="1163B9C0" w14:textId="77777777">
      <w:pPr>
        <w:numPr>
          <w:ilvl w:val="0"/>
          <w:numId w:val="7"/>
        </w:numPr>
        <w:spacing w:after="0" w:line="278" w:lineRule="auto"/>
        <w:rPr>
          <w:rFonts w:ascii="Calibri" w:hAnsi="Calibri" w:cs="Calibri"/>
        </w:rPr>
      </w:pPr>
      <w:r w:rsidRPr="00556851">
        <w:rPr>
          <w:rFonts w:ascii="Calibri" w:hAnsi="Calibri" w:cs="Calibri"/>
        </w:rPr>
        <w:t xml:space="preserve">Identify opportunities to develop and lead </w:t>
      </w:r>
      <w:proofErr w:type="gramStart"/>
      <w:r w:rsidRPr="00556851">
        <w:rPr>
          <w:rFonts w:ascii="Calibri" w:hAnsi="Calibri" w:cs="Calibri"/>
        </w:rPr>
        <w:t>a training</w:t>
      </w:r>
      <w:proofErr w:type="gramEnd"/>
      <w:r w:rsidRPr="00556851">
        <w:rPr>
          <w:rFonts w:ascii="Calibri" w:hAnsi="Calibri" w:cs="Calibri"/>
        </w:rPr>
        <w:t xml:space="preserve"> in your current role.  </w:t>
      </w:r>
    </w:p>
    <w:p w:rsidRPr="00556851" w:rsidR="00556851" w:rsidP="00556851" w:rsidRDefault="00556851" w14:paraId="39D9BF4F" w14:textId="77777777">
      <w:pPr>
        <w:numPr>
          <w:ilvl w:val="0"/>
          <w:numId w:val="8"/>
        </w:numPr>
        <w:spacing w:after="0" w:line="278" w:lineRule="auto"/>
        <w:rPr>
          <w:rFonts w:ascii="Calibri" w:hAnsi="Calibri" w:cs="Calibri"/>
        </w:rPr>
      </w:pPr>
      <w:r w:rsidRPr="00556851">
        <w:rPr>
          <w:rFonts w:ascii="Calibri" w:hAnsi="Calibri" w:cs="Calibri"/>
        </w:rPr>
        <w:t>Offer to train or mentor new hires during their onboarding process.   </w:t>
      </w:r>
    </w:p>
    <w:p w:rsidRPr="00556851" w:rsidR="00556851" w:rsidP="00556851" w:rsidRDefault="00556851" w14:paraId="718D1B41" w14:textId="77777777">
      <w:pPr>
        <w:numPr>
          <w:ilvl w:val="0"/>
          <w:numId w:val="9"/>
        </w:numPr>
        <w:spacing w:after="0" w:line="278" w:lineRule="auto"/>
        <w:rPr>
          <w:rFonts w:ascii="Calibri" w:hAnsi="Calibri" w:cs="Calibri"/>
        </w:rPr>
      </w:pPr>
      <w:r w:rsidRPr="00556851">
        <w:rPr>
          <w:rFonts w:ascii="Calibri" w:hAnsi="Calibri" w:cs="Calibri"/>
        </w:rPr>
        <w:t>Job shadow with a trainer.   </w:t>
      </w:r>
    </w:p>
    <w:p w:rsidR="00556851" w:rsidP="00556851" w:rsidRDefault="00556851" w14:paraId="6261D4EB" w14:textId="77777777">
      <w:pPr>
        <w:numPr>
          <w:ilvl w:val="0"/>
          <w:numId w:val="10"/>
        </w:numPr>
        <w:rPr>
          <w:rFonts w:ascii="Calibri" w:hAnsi="Calibri" w:cs="Calibri"/>
        </w:rPr>
      </w:pPr>
      <w:r w:rsidRPr="00556851">
        <w:rPr>
          <w:rFonts w:ascii="Calibri" w:hAnsi="Calibri" w:cs="Calibri"/>
        </w:rPr>
        <w:t>Many </w:t>
      </w:r>
      <w:hyperlink w:tgtFrame="_blank" w:history="1" r:id="rId21">
        <w:r w:rsidRPr="00556851">
          <w:rPr>
            <w:rStyle w:val="Hyperlink"/>
            <w:rFonts w:ascii="Calibri" w:hAnsi="Calibri" w:cs="Calibri"/>
            <w:color w:val="0070C0"/>
          </w:rPr>
          <w:t>volunteer organizations</w:t>
        </w:r>
      </w:hyperlink>
      <w:r w:rsidRPr="00556851">
        <w:rPr>
          <w:rFonts w:ascii="Calibri" w:hAnsi="Calibri" w:cs="Calibri"/>
        </w:rPr>
        <w:t> need assistance training their volunteers. Check out local non-profits to inquire whether training opportunities are available.   </w:t>
      </w:r>
    </w:p>
    <w:p w:rsidRPr="00556851" w:rsidR="00556851" w:rsidP="00556851" w:rsidRDefault="00556851" w14:paraId="76B64857" w14:textId="35E04216">
      <w:pPr>
        <w:rPr>
          <w:rFonts w:ascii="Calibri" w:hAnsi="Calibri" w:cs="Calibri"/>
        </w:rPr>
      </w:pPr>
      <w:r w:rsidRPr="00556851">
        <w:rPr>
          <w:rFonts w:ascii="Calibri" w:hAnsi="Calibri" w:eastAsia="Calibri" w:cs="Calibri"/>
        </w:rPr>
        <w:t xml:space="preserve">Check out </w:t>
      </w:r>
      <w:hyperlink r:id="rId22">
        <w:r w:rsidRPr="00BD693C">
          <w:rPr>
            <w:rStyle w:val="Hyperlink"/>
            <w:rFonts w:ascii="Calibri" w:hAnsi="Calibri" w:eastAsia="Calibri" w:cs="Calibri"/>
            <w:color w:val="0070C0"/>
          </w:rPr>
          <w:t>WGU Career &amp; Professional Dev</w:t>
        </w:r>
        <w:r w:rsidRPr="00BD693C">
          <w:rPr>
            <w:rStyle w:val="Hyperlink"/>
            <w:rFonts w:ascii="Calibri" w:hAnsi="Calibri" w:eastAsia="Calibri" w:cs="Calibri"/>
            <w:color w:val="0070C0"/>
          </w:rPr>
          <w:t>elopment’s</w:t>
        </w:r>
        <w:r w:rsidRPr="00BD693C">
          <w:rPr>
            <w:rStyle w:val="Hyperlink"/>
            <w:rFonts w:ascii="Calibri" w:hAnsi="Calibri" w:eastAsia="Calibri" w:cs="Calibri"/>
            <w:color w:val="0070C0"/>
          </w:rPr>
          <w:t xml:space="preserve"> EL</w:t>
        </w:r>
        <w:r w:rsidRPr="00BD693C">
          <w:rPr>
            <w:rStyle w:val="Hyperlink"/>
            <w:rFonts w:ascii="Calibri" w:hAnsi="Calibri" w:eastAsia="Calibri" w:cs="Calibri"/>
            <w:color w:val="0070C0"/>
          </w:rPr>
          <w:t xml:space="preserve"> resources</w:t>
        </w:r>
      </w:hyperlink>
      <w:r w:rsidRPr="00556851">
        <w:rPr>
          <w:rFonts w:ascii="Calibri" w:hAnsi="Calibri" w:eastAsia="Calibri" w:cs="Calibri"/>
        </w:rPr>
        <w:t xml:space="preserve"> for additional ways to gain experience. </w:t>
      </w:r>
    </w:p>
    <w:p w:rsidR="003B6164" w:rsidRDefault="003B6164" w14:paraId="7ACB8C9C" w14:textId="77777777"/>
    <w:sectPr w:rsidR="003B6164" w:rsidSect="00556851">
      <w:pgSz w:w="12240" w:h="15840" w:orient="portrait"/>
      <w:pgMar w:top="720" w:right="720" w:bottom="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851" w:rsidP="00556851" w:rsidRDefault="00556851" w14:paraId="5CE15AE5" w14:textId="77777777">
      <w:pPr>
        <w:spacing w:after="0" w:line="240" w:lineRule="auto"/>
      </w:pPr>
      <w:r>
        <w:separator/>
      </w:r>
    </w:p>
  </w:endnote>
  <w:endnote w:type="continuationSeparator" w:id="0">
    <w:p w:rsidR="00556851" w:rsidP="00556851" w:rsidRDefault="00556851" w14:paraId="0F0A68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851" w:rsidP="00556851" w:rsidRDefault="00556851" w14:paraId="47A0ABA1" w14:textId="77777777">
      <w:pPr>
        <w:spacing w:after="0" w:line="240" w:lineRule="auto"/>
      </w:pPr>
      <w:r>
        <w:separator/>
      </w:r>
    </w:p>
  </w:footnote>
  <w:footnote w:type="continuationSeparator" w:id="0">
    <w:p w:rsidR="00556851" w:rsidP="00556851" w:rsidRDefault="00556851" w14:paraId="1B93BBF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FA23"/>
    <w:multiLevelType w:val="hybridMultilevel"/>
    <w:tmpl w:val="0E64926A"/>
    <w:lvl w:ilvl="0" w:tplc="C31CB3AE">
      <w:start w:val="1"/>
      <w:numFmt w:val="bullet"/>
      <w:lvlText w:val="·"/>
      <w:lvlJc w:val="left"/>
      <w:pPr>
        <w:ind w:left="-36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2" w:tplc="A2C02BBA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DADA857A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24345ABA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5" w:tplc="2ADC981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519C246A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3A10F8D6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8" w:tplc="E71E31BC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" w15:restartNumberingAfterBreak="0">
    <w:nsid w:val="08402935"/>
    <w:multiLevelType w:val="multilevel"/>
    <w:tmpl w:val="FB7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99F21A7"/>
    <w:multiLevelType w:val="multilevel"/>
    <w:tmpl w:val="55A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3100E7"/>
    <w:multiLevelType w:val="multilevel"/>
    <w:tmpl w:val="B0D8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1082DDE"/>
    <w:multiLevelType w:val="multilevel"/>
    <w:tmpl w:val="D4B4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40D04D8"/>
    <w:multiLevelType w:val="multilevel"/>
    <w:tmpl w:val="F604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3C43BB2"/>
    <w:multiLevelType w:val="multilevel"/>
    <w:tmpl w:val="CEE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6A842E2"/>
    <w:multiLevelType w:val="multilevel"/>
    <w:tmpl w:val="3D6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DD95EB5"/>
    <w:multiLevelType w:val="multilevel"/>
    <w:tmpl w:val="4554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4F2625"/>
    <w:multiLevelType w:val="multilevel"/>
    <w:tmpl w:val="0E80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04429987">
    <w:abstractNumId w:val="0"/>
  </w:num>
  <w:num w:numId="2" w16cid:durableId="2045249981">
    <w:abstractNumId w:val="9"/>
  </w:num>
  <w:num w:numId="3" w16cid:durableId="2025546172">
    <w:abstractNumId w:val="7"/>
  </w:num>
  <w:num w:numId="4" w16cid:durableId="1047493654">
    <w:abstractNumId w:val="2"/>
  </w:num>
  <w:num w:numId="5" w16cid:durableId="1522166868">
    <w:abstractNumId w:val="4"/>
  </w:num>
  <w:num w:numId="6" w16cid:durableId="2125030885">
    <w:abstractNumId w:val="3"/>
  </w:num>
  <w:num w:numId="7" w16cid:durableId="931015125">
    <w:abstractNumId w:val="1"/>
  </w:num>
  <w:num w:numId="8" w16cid:durableId="390154898">
    <w:abstractNumId w:val="6"/>
  </w:num>
  <w:num w:numId="9" w16cid:durableId="747459574">
    <w:abstractNumId w:val="8"/>
  </w:num>
  <w:num w:numId="10" w16cid:durableId="110980922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51"/>
    <w:rsid w:val="00333ECB"/>
    <w:rsid w:val="003B6164"/>
    <w:rsid w:val="00556851"/>
    <w:rsid w:val="00BD693C"/>
    <w:rsid w:val="00BDD543"/>
    <w:rsid w:val="00C31E2E"/>
    <w:rsid w:val="00CC3D61"/>
    <w:rsid w:val="28A17FD3"/>
    <w:rsid w:val="48E4705F"/>
    <w:rsid w:val="64D78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2C5F6"/>
  <w15:chartTrackingRefBased/>
  <w15:docId w15:val="{B322D199-2E81-4317-A080-2E1247D824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6851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8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5685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568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5685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5685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5685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5685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5685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5685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568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5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68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56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85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568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8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8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568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85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85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8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85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6851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685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6851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4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inkedin.com/" TargetMode="External" Id="rId8" /><Relationship Type="http://schemas.openxmlformats.org/officeDocument/2006/relationships/hyperlink" Target="https://www.catchafire.org/volunteer/human-resources?name_filter=&amp;skill_filter=7&amp;skill_filter=54&amp;skill_filter=51&amp;skill_filter=50&amp;skill_filter=42&amp;cause_filter=8&amp;cause_filter=44&amp;type_filter=1&amp;type_filter=2&amp;type_filter=5&amp;page=1&amp;init=false" TargetMode="External" Id="rId18" /><Relationship Type="http://schemas.openxmlformats.org/officeDocument/2006/relationships/customXml" Target="../customXml/item2.xml" Id="rId26" /><Relationship Type="http://schemas.openxmlformats.org/officeDocument/2006/relationships/settings" Target="settings.xml" Id="rId3" /><Relationship Type="http://schemas.openxmlformats.org/officeDocument/2006/relationships/hyperlink" Target="https://www.catchafire.org/volunteer?name_filter=&amp;skill_filter=42&amp;type_filter=1&amp;type_filter=2&amp;type_filter=5&amp;page=1&amp;init=false" TargetMode="External" Id="rId21" /><Relationship Type="http://schemas.openxmlformats.org/officeDocument/2006/relationships/hyperlink" Target="https://wgu.joinhandshake.com/login" TargetMode="External" Id="rId7" /><Relationship Type="http://schemas.openxmlformats.org/officeDocument/2006/relationships/customXml" Target="../customXml/item1.xml" Id="rId25" /><Relationship Type="http://schemas.openxmlformats.org/officeDocument/2006/relationships/styles" Target="styles.xml" Id="rId2" /><Relationship Type="http://schemas.openxmlformats.org/officeDocument/2006/relationships/hyperlink" Target="https://www.bgca.org/get-involved/volunteer/" TargetMode="Externa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fontTable" Target="fontTable.xml" Id="rId23" /><Relationship Type="http://schemas.openxmlformats.org/officeDocument/2006/relationships/hyperlink" Target="https://www.gorick.com/early-career-employers?tags=youth%7Ceducation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www.indeed.com/" TargetMode="External" Id="rId9" /><Relationship Type="http://schemas.openxmlformats.org/officeDocument/2006/relationships/hyperlink" Target="https://careers.wgu.edu/channels/internships-el/" TargetMode="External" Id="rId22" /><Relationship Type="http://schemas.openxmlformats.org/officeDocument/2006/relationships/customXml" Target="../customXml/item3.xml" Id="rId27" /><Relationship Type="http://schemas.openxmlformats.org/officeDocument/2006/relationships/hyperlink" Target="https://www.catchafire.org/volunteer?name_filter=&amp;type_filter=1&amp;type_filter=2&amp;type_filter=5&amp;page=1&amp;init=true" TargetMode="External" Id="R873092541d6c44d5" /><Relationship Type="http://schemas.openxmlformats.org/officeDocument/2006/relationships/hyperlink" Target="https://www.idealist.org/en" TargetMode="External" Id="Rab80c87da13a4293" /><Relationship Type="http://schemas.openxmlformats.org/officeDocument/2006/relationships/hyperlink" Target="https://internshala.com/internships/" TargetMode="External" Id="Rbc4f8fe2d8444278" /><Relationship Type="http://schemas.openxmlformats.org/officeDocument/2006/relationships/hyperlink" Target="https://www.simplyhired.com/" TargetMode="External" Id="R7817313786c64cd3" /><Relationship Type="http://schemas.openxmlformats.org/officeDocument/2006/relationships/hyperlink" Target="https://www.usajobs.gov/" TargetMode="External" Id="Rbd63467f279b4df2" /><Relationship Type="http://schemas.openxmlformats.org/officeDocument/2006/relationships/hyperlink" Target="https://upkey.com/" TargetMode="External" Id="R84918063b3b4472f" /><Relationship Type="http://schemas.openxmlformats.org/officeDocument/2006/relationships/hyperlink" Target="https://www.wayup.com/" TargetMode="External" Id="Rccc61b788625438a" /><Relationship Type="http://schemas.openxmlformats.org/officeDocument/2006/relationships/hyperlink" Target="https://wgu.protopia.co/" TargetMode="External" Id="R56759e07835441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84675063AF74FB44CF39EF074C43A" ma:contentTypeVersion="20" ma:contentTypeDescription="Create a new document." ma:contentTypeScope="" ma:versionID="228e7a75ef365ed8f70845c7361d4d62">
  <xsd:schema xmlns:xsd="http://www.w3.org/2001/XMLSchema" xmlns:xs="http://www.w3.org/2001/XMLSchema" xmlns:p="http://schemas.microsoft.com/office/2006/metadata/properties" xmlns:ns2="a6ba9d43-73b6-40ff-b3d6-8dd4015befd6" xmlns:ns3="192335bd-3aed-4026-80fa-fdaa12f4f44a" xmlns:ns4="http://schemas.microsoft.com/sharepoint/v4" targetNamespace="http://schemas.microsoft.com/office/2006/metadata/properties" ma:root="true" ma:fieldsID="7c6b7c127cd3e7c451c86715fc7783b9" ns2:_="" ns3:_="" ns4:_="">
    <xsd:import namespace="a6ba9d43-73b6-40ff-b3d6-8dd4015befd6"/>
    <xsd:import namespace="192335bd-3aed-4026-80fa-fdaa12f4f44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9d43-73b6-40ff-b3d6-8dd4015bef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8e4778f-d4b6-4861-8f9c-bb01df561098}" ma:internalName="TaxCatchAll" ma:showField="CatchAllData" ma:web="a6ba9d43-73b6-40ff-b3d6-8dd4015be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335bd-3aed-4026-80fa-fdaa12f4f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b2b71a-ac8b-4347-9f63-f75d234e2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2335bd-3aed-4026-80fa-fdaa12f4f44a">
      <Terms xmlns="http://schemas.microsoft.com/office/infopath/2007/PartnerControls"/>
    </lcf76f155ced4ddcb4097134ff3c332f>
    <IconOverlay xmlns="http://schemas.microsoft.com/sharepoint/v4" xsi:nil="true"/>
    <TaxCatchAll xmlns="a6ba9d43-73b6-40ff-b3d6-8dd4015befd6" xsi:nil="true"/>
  </documentManagement>
</p:properties>
</file>

<file path=customXml/itemProps1.xml><?xml version="1.0" encoding="utf-8"?>
<ds:datastoreItem xmlns:ds="http://schemas.openxmlformats.org/officeDocument/2006/customXml" ds:itemID="{A7C46EC5-E060-4D31-A74E-DC9A49DECB28}"/>
</file>

<file path=customXml/itemProps2.xml><?xml version="1.0" encoding="utf-8"?>
<ds:datastoreItem xmlns:ds="http://schemas.openxmlformats.org/officeDocument/2006/customXml" ds:itemID="{67FC62BE-9986-4AAA-BC80-1E1F57D80403}"/>
</file>

<file path=customXml/itemProps3.xml><?xml version="1.0" encoding="utf-8"?>
<ds:datastoreItem xmlns:ds="http://schemas.openxmlformats.org/officeDocument/2006/customXml" ds:itemID="{E63D7151-032F-41ED-BBC0-13B2D73C52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Micall Searles (She, Her)</dc:creator>
  <keywords/>
  <dc:description/>
  <lastModifiedBy>Micall Searles (She, Her)</lastModifiedBy>
  <revision>4</revision>
  <dcterms:created xsi:type="dcterms:W3CDTF">2025-10-16T19:26:00.0000000Z</dcterms:created>
  <dcterms:modified xsi:type="dcterms:W3CDTF">2025-10-17T15:11:26.7442035Z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88cea411-26e2-4f49-93bb-6f94175ffe12</vt:lpwstr>
  </property>
  <property fmtid="{D5CDD505-2E9C-101B-9397-08002B2CF9AE}" pid="3" name="ContentTypeId">
    <vt:lpwstr>0x010100B8B84675063AF74FB44CF39EF074C43A</vt:lpwstr>
  </property>
  <property fmtid="{D5CDD505-2E9C-101B-9397-08002B2CF9AE}" pid="4" name="MediaServiceImageTags">
    <vt:lpwstr/>
  </property>
</Properties>
</file>