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AD" w:rsidRPr="005401AD" w:rsidRDefault="00BE74FE" w:rsidP="00C81E53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45720</wp:posOffset>
            </wp:positionV>
            <wp:extent cx="664845" cy="763905"/>
            <wp:effectExtent l="0" t="0" r="1905" b="0"/>
            <wp:wrapNone/>
            <wp:docPr id="2" name="Picture 2" descr="stackedlogo-bg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kedlogo-bg-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98">
        <w:rPr>
          <w:rFonts w:ascii="Arial" w:hAnsi="Arial" w:cs="Arial"/>
          <w:b/>
          <w:sz w:val="36"/>
          <w:szCs w:val="36"/>
        </w:rPr>
        <w:t xml:space="preserve">   </w:t>
      </w:r>
    </w:p>
    <w:p w:rsidR="00847798" w:rsidRPr="005401AD" w:rsidRDefault="005401AD" w:rsidP="00C81E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660548">
        <w:rPr>
          <w:rFonts w:ascii="Arial" w:hAnsi="Arial" w:cs="Arial"/>
          <w:b/>
          <w:sz w:val="36"/>
          <w:szCs w:val="36"/>
        </w:rPr>
        <w:t xml:space="preserve"> </w:t>
      </w:r>
      <w:r w:rsidR="00847798" w:rsidRPr="005401AD">
        <w:rPr>
          <w:rFonts w:ascii="Arial" w:hAnsi="Arial" w:cs="Arial"/>
          <w:b/>
          <w:sz w:val="32"/>
          <w:szCs w:val="32"/>
        </w:rPr>
        <w:t>University of Missouri</w:t>
      </w:r>
    </w:p>
    <w:p w:rsidR="00847798" w:rsidRDefault="00847798" w:rsidP="00C81E53">
      <w:pPr>
        <w:rPr>
          <w:rFonts w:ascii="Arial" w:hAnsi="Arial" w:cs="Arial"/>
          <w:b/>
          <w:sz w:val="36"/>
          <w:szCs w:val="36"/>
        </w:rPr>
      </w:pPr>
    </w:p>
    <w:p w:rsidR="00C81E53" w:rsidRDefault="005401AD" w:rsidP="00C81E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Staff</w:t>
      </w:r>
      <w:r w:rsidR="00C81E53">
        <w:rPr>
          <w:rFonts w:ascii="Arial" w:hAnsi="Arial" w:cs="Arial"/>
          <w:b/>
          <w:sz w:val="32"/>
          <w:szCs w:val="32"/>
        </w:rPr>
        <w:t xml:space="preserve"> </w:t>
      </w:r>
      <w:r w:rsidR="006671E7" w:rsidRPr="00847798">
        <w:rPr>
          <w:rFonts w:ascii="Arial" w:hAnsi="Arial" w:cs="Arial"/>
          <w:b/>
          <w:sz w:val="32"/>
          <w:szCs w:val="32"/>
        </w:rPr>
        <w:t xml:space="preserve">Performance </w:t>
      </w:r>
    </w:p>
    <w:p w:rsidR="006671E7" w:rsidRDefault="004C14C0" w:rsidP="00C81E53">
      <w:pPr>
        <w:jc w:val="center"/>
        <w:rPr>
          <w:rFonts w:ascii="Arial" w:hAnsi="Arial" w:cs="Arial"/>
          <w:b/>
          <w:sz w:val="32"/>
          <w:szCs w:val="32"/>
        </w:rPr>
      </w:pPr>
      <w:r w:rsidRPr="00847798">
        <w:rPr>
          <w:rFonts w:ascii="Arial" w:hAnsi="Arial" w:cs="Arial"/>
          <w:b/>
          <w:sz w:val="32"/>
          <w:szCs w:val="32"/>
        </w:rPr>
        <w:t>Self-Appraisal</w:t>
      </w:r>
    </w:p>
    <w:tbl>
      <w:tblPr>
        <w:tblpPr w:leftFromText="180" w:rightFromText="180" w:vertAnchor="text" w:horzAnchor="margin" w:tblpXSpec="center" w:tblpY="324"/>
        <w:tblW w:w="9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"/>
        <w:gridCol w:w="4667"/>
      </w:tblGrid>
      <w:tr w:rsidR="00C81E53" w:rsidRPr="00FF7031" w:rsidTr="00C81E53">
        <w:trPr>
          <w:cantSplit/>
          <w:trHeight w:val="513"/>
        </w:trPr>
        <w:tc>
          <w:tcPr>
            <w:tcW w:w="4788" w:type="dxa"/>
            <w:vAlign w:val="center"/>
          </w:tcPr>
          <w:p w:rsidR="00C81E53" w:rsidRPr="00C75F55" w:rsidRDefault="00C81E53" w:rsidP="00C81E53">
            <w:pPr>
              <w:ind w:right="-18"/>
              <w:rPr>
                <w:b/>
                <w:caps/>
                <w:sz w:val="22"/>
                <w:szCs w:val="22"/>
              </w:rPr>
            </w:pPr>
            <w:r w:rsidRPr="00C75F55">
              <w:rPr>
                <w:b/>
                <w:caps/>
                <w:sz w:val="22"/>
                <w:szCs w:val="22"/>
              </w:rPr>
              <w:t>Last Name:</w:t>
            </w:r>
            <w:r w:rsidRPr="00C75F55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C75F55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C75F55">
              <w:rPr>
                <w:b/>
                <w:caps/>
                <w:sz w:val="22"/>
                <w:szCs w:val="22"/>
              </w:rPr>
            </w:r>
            <w:r w:rsidRPr="00C75F55">
              <w:rPr>
                <w:b/>
                <w:caps/>
                <w:sz w:val="22"/>
                <w:szCs w:val="22"/>
              </w:rPr>
              <w:fldChar w:fldCharType="separate"/>
            </w:r>
            <w:r>
              <w:rPr>
                <w:b/>
                <w:caps/>
                <w:sz w:val="22"/>
                <w:szCs w:val="22"/>
              </w:rPr>
              <w:t> </w:t>
            </w:r>
            <w:r>
              <w:rPr>
                <w:b/>
                <w:caps/>
                <w:sz w:val="22"/>
                <w:szCs w:val="22"/>
              </w:rPr>
              <w:t> </w:t>
            </w:r>
            <w:r>
              <w:rPr>
                <w:b/>
                <w:caps/>
                <w:sz w:val="22"/>
                <w:szCs w:val="22"/>
              </w:rPr>
              <w:t> </w:t>
            </w:r>
            <w:r>
              <w:rPr>
                <w:b/>
                <w:caps/>
                <w:sz w:val="22"/>
                <w:szCs w:val="22"/>
              </w:rPr>
              <w:t> </w:t>
            </w:r>
            <w:r>
              <w:rPr>
                <w:b/>
                <w:caps/>
                <w:sz w:val="22"/>
                <w:szCs w:val="22"/>
              </w:rPr>
              <w:t> </w:t>
            </w:r>
            <w:r w:rsidRPr="00C75F55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0" w:type="dxa"/>
            <w:vAlign w:val="center"/>
          </w:tcPr>
          <w:p w:rsidR="00C81E53" w:rsidRPr="00FF7031" w:rsidRDefault="00C81E53" w:rsidP="00C81E53">
            <w:pPr>
              <w:rPr>
                <w:caps/>
              </w:rPr>
            </w:pPr>
          </w:p>
        </w:tc>
        <w:tc>
          <w:tcPr>
            <w:tcW w:w="4667" w:type="dxa"/>
            <w:vAlign w:val="center"/>
          </w:tcPr>
          <w:p w:rsidR="00C81E53" w:rsidRPr="00C75F55" w:rsidRDefault="00C81E53" w:rsidP="00C81E53">
            <w:pPr>
              <w:rPr>
                <w:b/>
                <w:caps/>
                <w:sz w:val="22"/>
                <w:szCs w:val="22"/>
              </w:rPr>
            </w:pPr>
            <w:r w:rsidRPr="00C75F55">
              <w:rPr>
                <w:b/>
                <w:caps/>
                <w:sz w:val="22"/>
                <w:szCs w:val="22"/>
              </w:rPr>
              <w:t xml:space="preserve">First Name: </w:t>
            </w:r>
            <w:r w:rsidRPr="00C75F55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C75F55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C75F55">
              <w:rPr>
                <w:b/>
                <w:caps/>
                <w:sz w:val="22"/>
                <w:szCs w:val="22"/>
              </w:rPr>
            </w:r>
            <w:r w:rsidRPr="00C75F55">
              <w:rPr>
                <w:b/>
                <w:caps/>
                <w:sz w:val="22"/>
                <w:szCs w:val="22"/>
              </w:rPr>
              <w:fldChar w:fldCharType="separate"/>
            </w:r>
            <w:r>
              <w:rPr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b/>
                <w:caps/>
                <w:noProof/>
                <w:sz w:val="22"/>
                <w:szCs w:val="22"/>
              </w:rPr>
              <w:t> </w:t>
            </w:r>
            <w:r>
              <w:rPr>
                <w:b/>
                <w:caps/>
                <w:noProof/>
                <w:sz w:val="22"/>
                <w:szCs w:val="22"/>
              </w:rPr>
              <w:t> </w:t>
            </w:r>
            <w:r w:rsidRPr="00C75F55">
              <w:rPr>
                <w:b/>
                <w:caps/>
                <w:sz w:val="22"/>
                <w:szCs w:val="22"/>
              </w:rPr>
              <w:fldChar w:fldCharType="end"/>
            </w:r>
            <w:bookmarkEnd w:id="2"/>
          </w:p>
        </w:tc>
      </w:tr>
      <w:tr w:rsidR="00C81E53" w:rsidRPr="00FF7031" w:rsidTr="00C81E53">
        <w:trPr>
          <w:cantSplit/>
          <w:trHeight w:val="513"/>
        </w:trPr>
        <w:tc>
          <w:tcPr>
            <w:tcW w:w="9905" w:type="dxa"/>
            <w:gridSpan w:val="3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 w:rsidRPr="00C75F55">
              <w:rPr>
                <w:sz w:val="22"/>
                <w:szCs w:val="22"/>
              </w:rPr>
              <w:t xml:space="preserve">Type of Appraisal: 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75F55">
              <w:rPr>
                <w:sz w:val="22"/>
                <w:szCs w:val="22"/>
              </w:rPr>
              <w:instrText xml:space="preserve"> FORMCHECKBOX </w:instrText>
            </w:r>
            <w:r w:rsidRPr="00ED20A7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end"/>
            </w:r>
            <w:bookmarkEnd w:id="3"/>
            <w:r w:rsidRPr="00C75F55">
              <w:rPr>
                <w:sz w:val="22"/>
                <w:szCs w:val="22"/>
              </w:rPr>
              <w:t xml:space="preserve"> Annual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55">
              <w:rPr>
                <w:sz w:val="22"/>
                <w:szCs w:val="22"/>
              </w:rPr>
              <w:instrText xml:space="preserve"> FORMCHECKBOX </w:instrText>
            </w:r>
            <w:r w:rsidRPr="00ED20A7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end"/>
            </w:r>
            <w:r w:rsidRPr="00C75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Probationary</w:t>
            </w:r>
            <w:r w:rsidRPr="00C75F55">
              <w:rPr>
                <w:sz w:val="22"/>
                <w:szCs w:val="22"/>
              </w:rPr>
              <w:t xml:space="preserve"> 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F55">
              <w:rPr>
                <w:sz w:val="22"/>
                <w:szCs w:val="22"/>
              </w:rPr>
              <w:instrText xml:space="preserve"> FORMCHECKBOX </w:instrText>
            </w:r>
            <w:r w:rsidRPr="00ED20A7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end"/>
            </w:r>
            <w:r w:rsidRPr="00C75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Qualifying</w:t>
            </w:r>
            <w:r w:rsidRPr="00C75F55">
              <w:rPr>
                <w:sz w:val="22"/>
                <w:szCs w:val="22"/>
              </w:rPr>
              <w:t xml:space="preserve">  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75F55">
              <w:rPr>
                <w:sz w:val="22"/>
                <w:szCs w:val="22"/>
              </w:rPr>
              <w:instrText xml:space="preserve"> FORMCHECKBOX </w:instrText>
            </w:r>
            <w:r w:rsidRPr="00ED20A7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end"/>
            </w:r>
            <w:bookmarkEnd w:id="4"/>
            <w:r w:rsidRPr="00C75F55">
              <w:rPr>
                <w:sz w:val="22"/>
                <w:szCs w:val="22"/>
              </w:rPr>
              <w:t xml:space="preserve"> Other (Please Explain):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C81E53" w:rsidRPr="00FF7031" w:rsidTr="00C81E53">
        <w:trPr>
          <w:cantSplit/>
          <w:trHeight w:val="513"/>
        </w:trPr>
        <w:tc>
          <w:tcPr>
            <w:tcW w:w="4788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Pr="00C75F55">
              <w:rPr>
                <w:sz w:val="22"/>
                <w:szCs w:val="22"/>
              </w:rPr>
              <w:t xml:space="preserve">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0" w:type="dxa"/>
            <w:vAlign w:val="center"/>
          </w:tcPr>
          <w:p w:rsidR="00C81E53" w:rsidRPr="00E27958" w:rsidRDefault="00C81E53" w:rsidP="00C81E53"/>
        </w:tc>
        <w:tc>
          <w:tcPr>
            <w:tcW w:w="4667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EMPLID</w:t>
            </w:r>
            <w:r w:rsidRPr="00C75F55">
              <w:rPr>
                <w:sz w:val="22"/>
                <w:szCs w:val="22"/>
              </w:rPr>
              <w:t xml:space="preserve">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81E53" w:rsidRPr="00FF7031" w:rsidTr="00C81E53">
        <w:trPr>
          <w:cantSplit/>
          <w:trHeight w:val="495"/>
        </w:trPr>
        <w:tc>
          <w:tcPr>
            <w:tcW w:w="4788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 w:rsidRPr="00C75F55">
              <w:rPr>
                <w:sz w:val="22"/>
                <w:szCs w:val="22"/>
              </w:rPr>
              <w:t xml:space="preserve">Department: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0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</w:p>
        </w:tc>
        <w:tc>
          <w:tcPr>
            <w:tcW w:w="4667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Appraisal Period</w:t>
            </w:r>
            <w:r w:rsidRPr="00C75F55">
              <w:rPr>
                <w:sz w:val="22"/>
                <w:szCs w:val="22"/>
              </w:rPr>
              <w:t xml:space="preserve">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81E53" w:rsidRPr="00FF7031" w:rsidTr="00C81E53">
        <w:trPr>
          <w:cantSplit/>
          <w:trHeight w:val="513"/>
        </w:trPr>
        <w:tc>
          <w:tcPr>
            <w:tcW w:w="4788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 w:rsidRPr="00C75F55">
              <w:rPr>
                <w:sz w:val="22"/>
                <w:szCs w:val="22"/>
              </w:rPr>
              <w:t xml:space="preserve">Supervisor: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0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</w:p>
        </w:tc>
        <w:tc>
          <w:tcPr>
            <w:tcW w:w="4667" w:type="dxa"/>
            <w:vAlign w:val="center"/>
          </w:tcPr>
          <w:p w:rsidR="00C81E53" w:rsidRPr="00C75F55" w:rsidRDefault="00C81E53" w:rsidP="00C8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Appraisal Date</w:t>
            </w:r>
            <w:r w:rsidRPr="00C75F55">
              <w:rPr>
                <w:sz w:val="22"/>
                <w:szCs w:val="22"/>
              </w:rPr>
              <w:t xml:space="preserve">: </w:t>
            </w:r>
            <w:r w:rsidRPr="00C75F55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C75F55">
              <w:rPr>
                <w:sz w:val="22"/>
                <w:szCs w:val="22"/>
              </w:rPr>
              <w:instrText xml:space="preserve"> FORMTEXT </w:instrText>
            </w:r>
            <w:r w:rsidRPr="00C75F55">
              <w:rPr>
                <w:sz w:val="22"/>
                <w:szCs w:val="22"/>
              </w:rPr>
            </w:r>
            <w:r w:rsidRPr="00C75F5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75F55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6671E7" w:rsidRPr="00C81E53" w:rsidRDefault="006671E7" w:rsidP="00C81E53">
      <w:pPr>
        <w:rPr>
          <w:sz w:val="12"/>
          <w:szCs w:val="12"/>
        </w:rPr>
      </w:pPr>
    </w:p>
    <w:p w:rsidR="006671E7" w:rsidRPr="00600861" w:rsidRDefault="006671E7" w:rsidP="00C81E53">
      <w:pPr>
        <w:shd w:val="clear" w:color="auto" w:fill="D9D9D9"/>
        <w:tabs>
          <w:tab w:val="left" w:pos="432"/>
          <w:tab w:val="left" w:pos="1008"/>
          <w:tab w:val="left" w:pos="1440"/>
        </w:tabs>
        <w:spacing w:before="90" w:after="54" w:line="220" w:lineRule="exact"/>
        <w:ind w:left="-270" w:right="-270"/>
        <w:rPr>
          <w:rFonts w:ascii="Garamond" w:hAnsi="Garamond"/>
          <w:sz w:val="22"/>
        </w:rPr>
      </w:pPr>
      <w:r w:rsidRPr="00600861">
        <w:rPr>
          <w:rFonts w:ascii="Garamond" w:hAnsi="Garamond"/>
          <w:sz w:val="22"/>
        </w:rPr>
        <w:t xml:space="preserve">Your thoughts about your job performance and work environment are an important part of our Performance </w:t>
      </w:r>
      <w:r w:rsidR="00A76CCF">
        <w:rPr>
          <w:rFonts w:ascii="Garamond" w:hAnsi="Garamond"/>
          <w:sz w:val="22"/>
        </w:rPr>
        <w:t>Appraisal</w:t>
      </w:r>
      <w:r w:rsidRPr="00600861">
        <w:rPr>
          <w:rFonts w:ascii="Garamond" w:hAnsi="Garamond"/>
          <w:sz w:val="22"/>
        </w:rPr>
        <w:t xml:space="preserve"> Process. Complete </w:t>
      </w:r>
      <w:r w:rsidR="00A37BCC">
        <w:rPr>
          <w:rFonts w:ascii="Garamond" w:hAnsi="Garamond"/>
          <w:sz w:val="22"/>
        </w:rPr>
        <w:t>any or all of the</w:t>
      </w:r>
      <w:r w:rsidRPr="00600861">
        <w:rPr>
          <w:rFonts w:ascii="Garamond" w:hAnsi="Garamond"/>
          <w:sz w:val="22"/>
        </w:rPr>
        <w:t xml:space="preserve"> following questions </w:t>
      </w:r>
      <w:r w:rsidR="00A37BCC">
        <w:rPr>
          <w:rFonts w:ascii="Garamond" w:hAnsi="Garamond"/>
          <w:sz w:val="22"/>
        </w:rPr>
        <w:t xml:space="preserve">and provide it to your Supervisor or Manager ahead of </w:t>
      </w:r>
      <w:r w:rsidRPr="00600861">
        <w:rPr>
          <w:rFonts w:ascii="Garamond" w:hAnsi="Garamond"/>
          <w:sz w:val="22"/>
        </w:rPr>
        <w:t xml:space="preserve">your scheduled performance </w:t>
      </w:r>
      <w:r w:rsidR="00A76CCF">
        <w:rPr>
          <w:rFonts w:ascii="Garamond" w:hAnsi="Garamond"/>
          <w:sz w:val="22"/>
        </w:rPr>
        <w:t>appraisal</w:t>
      </w:r>
      <w:r w:rsidRPr="00600861">
        <w:rPr>
          <w:rFonts w:ascii="Garamond" w:hAnsi="Garamond"/>
          <w:sz w:val="22"/>
        </w:rPr>
        <w:t>. Use additional paper as needed.</w:t>
      </w:r>
    </w:p>
    <w:p w:rsidR="006671E7" w:rsidRPr="00600861" w:rsidRDefault="006671E7" w:rsidP="00C81E53">
      <w:pPr>
        <w:tabs>
          <w:tab w:val="left" w:pos="432"/>
          <w:tab w:val="left" w:pos="1008"/>
          <w:tab w:val="left" w:pos="1440"/>
        </w:tabs>
        <w:ind w:left="-270" w:right="-270"/>
        <w:rPr>
          <w:rFonts w:ascii="Garamond" w:hAnsi="Garamond"/>
          <w:sz w:val="22"/>
        </w:rPr>
      </w:pPr>
    </w:p>
    <w:p w:rsidR="00336555" w:rsidRPr="00600861" w:rsidRDefault="00336555" w:rsidP="00C81E53">
      <w:pPr>
        <w:numPr>
          <w:ilvl w:val="0"/>
          <w:numId w:val="2"/>
        </w:numPr>
        <w:tabs>
          <w:tab w:val="clear" w:pos="360"/>
          <w:tab w:val="left" w:pos="90"/>
        </w:tabs>
        <w:ind w:left="90" w:right="-270"/>
        <w:rPr>
          <w:rFonts w:ascii="Garamond" w:hAnsi="Garamond"/>
          <w:sz w:val="22"/>
          <w:szCs w:val="22"/>
        </w:rPr>
      </w:pPr>
      <w:r w:rsidRPr="00600861">
        <w:rPr>
          <w:rFonts w:ascii="Garamond" w:hAnsi="Garamond"/>
          <w:sz w:val="22"/>
          <w:szCs w:val="22"/>
        </w:rPr>
        <w:t xml:space="preserve">What do you consider to be your major </w:t>
      </w:r>
      <w:r w:rsidR="004C14C0" w:rsidRPr="00600861">
        <w:rPr>
          <w:rFonts w:ascii="Garamond" w:hAnsi="Garamond"/>
          <w:sz w:val="22"/>
          <w:szCs w:val="22"/>
        </w:rPr>
        <w:t xml:space="preserve">accomplishments </w:t>
      </w:r>
      <w:r w:rsidRPr="00600861">
        <w:rPr>
          <w:rFonts w:ascii="Garamond" w:hAnsi="Garamond"/>
          <w:sz w:val="22"/>
          <w:szCs w:val="22"/>
        </w:rPr>
        <w:t xml:space="preserve">during this </w:t>
      </w:r>
      <w:r w:rsidR="00C03E2A">
        <w:rPr>
          <w:rFonts w:ascii="Garamond" w:hAnsi="Garamond"/>
          <w:sz w:val="22"/>
          <w:szCs w:val="22"/>
        </w:rPr>
        <w:t>appraisal</w:t>
      </w:r>
      <w:r w:rsidRPr="00600861">
        <w:rPr>
          <w:rFonts w:ascii="Garamond" w:hAnsi="Garamond"/>
          <w:sz w:val="22"/>
          <w:szCs w:val="22"/>
        </w:rPr>
        <w:t xml:space="preserve"> period?</w:t>
      </w: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660548" w:rsidRPr="00600861" w:rsidRDefault="00660548" w:rsidP="00C81E53">
      <w:pPr>
        <w:ind w:left="90" w:right="-270"/>
        <w:rPr>
          <w:rFonts w:ascii="Garamond" w:hAnsi="Garamond"/>
          <w:sz w:val="22"/>
          <w:szCs w:val="22"/>
        </w:rPr>
      </w:pPr>
    </w:p>
    <w:p w:rsidR="006671E7" w:rsidRPr="00600861" w:rsidRDefault="00336555" w:rsidP="00C81E53">
      <w:pPr>
        <w:numPr>
          <w:ilvl w:val="0"/>
          <w:numId w:val="2"/>
        </w:numPr>
        <w:tabs>
          <w:tab w:val="clear" w:pos="360"/>
          <w:tab w:val="left" w:pos="90"/>
        </w:tabs>
        <w:ind w:left="90" w:right="-270"/>
        <w:rPr>
          <w:rFonts w:ascii="Garamond" w:hAnsi="Garamond"/>
          <w:sz w:val="22"/>
          <w:szCs w:val="22"/>
        </w:rPr>
      </w:pPr>
      <w:r w:rsidRPr="00600861">
        <w:rPr>
          <w:rFonts w:ascii="Garamond" w:hAnsi="Garamond"/>
          <w:sz w:val="22"/>
          <w:szCs w:val="22"/>
        </w:rPr>
        <w:t xml:space="preserve">Describe the areas where your </w:t>
      </w:r>
      <w:r w:rsidR="00600861" w:rsidRPr="00600861">
        <w:rPr>
          <w:rFonts w:ascii="Garamond" w:hAnsi="Garamond"/>
          <w:sz w:val="22"/>
          <w:szCs w:val="22"/>
        </w:rPr>
        <w:t>performance can be strengthened</w:t>
      </w:r>
      <w:r w:rsidR="00600861">
        <w:rPr>
          <w:rFonts w:ascii="Garamond" w:hAnsi="Garamond"/>
          <w:sz w:val="22"/>
          <w:szCs w:val="22"/>
        </w:rPr>
        <w:t xml:space="preserve">. Are there </w:t>
      </w:r>
      <w:r w:rsidR="00600861" w:rsidRPr="00600861">
        <w:rPr>
          <w:rFonts w:ascii="Garamond" w:hAnsi="Garamond" w:cs="Arial"/>
          <w:color w:val="000000"/>
          <w:sz w:val="22"/>
          <w:szCs w:val="22"/>
        </w:rPr>
        <w:t>any obstacles you face in successfully accomplishing y</w:t>
      </w:r>
      <w:r w:rsidR="00600861">
        <w:rPr>
          <w:rFonts w:ascii="Garamond" w:hAnsi="Garamond" w:cs="Arial"/>
          <w:color w:val="000000"/>
          <w:sz w:val="22"/>
          <w:szCs w:val="22"/>
        </w:rPr>
        <w:t>our duties and responsibilities?</w:t>
      </w:r>
      <w:r w:rsidR="00600861" w:rsidRPr="00600861">
        <w:rPr>
          <w:rFonts w:ascii="Garamond" w:hAnsi="Garamond" w:cs="Arial"/>
          <w:color w:val="000000"/>
          <w:sz w:val="22"/>
          <w:szCs w:val="22"/>
        </w:rPr>
        <w:t xml:space="preserve"> Wha</w:t>
      </w:r>
      <w:r w:rsidR="00600861">
        <w:rPr>
          <w:rFonts w:ascii="Garamond" w:hAnsi="Garamond" w:cs="Arial"/>
          <w:color w:val="000000"/>
          <w:sz w:val="22"/>
          <w:szCs w:val="22"/>
        </w:rPr>
        <w:t>t do you feel it would take to strengthen your performance and r</w:t>
      </w:r>
      <w:r w:rsidR="00600861" w:rsidRPr="00600861">
        <w:rPr>
          <w:rFonts w:ascii="Garamond" w:hAnsi="Garamond" w:cs="Arial"/>
          <w:color w:val="000000"/>
          <w:sz w:val="22"/>
          <w:szCs w:val="22"/>
        </w:rPr>
        <w:t>emove these obstacles?</w:t>
      </w: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600861" w:rsidRDefault="00600861" w:rsidP="00A37BCC">
      <w:pPr>
        <w:ind w:right="-270"/>
        <w:rPr>
          <w:rFonts w:ascii="Arial" w:hAnsi="Arial" w:cs="Arial"/>
          <w:color w:val="000000"/>
        </w:rPr>
      </w:pPr>
    </w:p>
    <w:p w:rsidR="00600861" w:rsidRDefault="00600861" w:rsidP="00C81E53">
      <w:pPr>
        <w:ind w:left="90" w:right="-270"/>
        <w:rPr>
          <w:rFonts w:ascii="Arial" w:hAnsi="Arial" w:cs="Arial"/>
          <w:color w:val="000000"/>
        </w:rPr>
      </w:pPr>
    </w:p>
    <w:p w:rsidR="00C03E2A" w:rsidRDefault="00C03E2A" w:rsidP="00C81E53">
      <w:pPr>
        <w:ind w:left="90" w:right="-270"/>
        <w:rPr>
          <w:rFonts w:ascii="Arial" w:hAnsi="Arial" w:cs="Arial"/>
          <w:color w:val="000000"/>
        </w:rPr>
      </w:pPr>
    </w:p>
    <w:p w:rsidR="00600861" w:rsidRDefault="00600861" w:rsidP="00C81E53">
      <w:pPr>
        <w:ind w:left="90" w:right="-270"/>
        <w:rPr>
          <w:rFonts w:ascii="Arial" w:hAnsi="Arial" w:cs="Arial"/>
          <w:color w:val="000000"/>
        </w:rPr>
      </w:pPr>
    </w:p>
    <w:p w:rsidR="00600861" w:rsidRDefault="0060086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660548" w:rsidRPr="00600861" w:rsidRDefault="00336555" w:rsidP="00660548">
      <w:pPr>
        <w:numPr>
          <w:ilvl w:val="0"/>
          <w:numId w:val="2"/>
        </w:numPr>
        <w:tabs>
          <w:tab w:val="clear" w:pos="360"/>
          <w:tab w:val="num" w:pos="90"/>
        </w:tabs>
        <w:ind w:left="90" w:right="-270"/>
        <w:rPr>
          <w:rFonts w:ascii="Garamond" w:hAnsi="Garamond"/>
          <w:sz w:val="22"/>
          <w:szCs w:val="22"/>
        </w:rPr>
      </w:pPr>
      <w:r w:rsidRPr="00600861">
        <w:rPr>
          <w:rFonts w:ascii="Garamond" w:hAnsi="Garamond"/>
          <w:sz w:val="22"/>
          <w:szCs w:val="22"/>
        </w:rPr>
        <w:t>What goals</w:t>
      </w:r>
      <w:r w:rsidR="00660548">
        <w:rPr>
          <w:rFonts w:ascii="Garamond" w:hAnsi="Garamond"/>
          <w:sz w:val="22"/>
          <w:szCs w:val="22"/>
        </w:rPr>
        <w:t xml:space="preserve"> and priorities would you like to set</w:t>
      </w:r>
      <w:r w:rsidRPr="00600861">
        <w:rPr>
          <w:rFonts w:ascii="Garamond" w:hAnsi="Garamond"/>
          <w:sz w:val="22"/>
          <w:szCs w:val="22"/>
        </w:rPr>
        <w:t xml:space="preserve"> </w:t>
      </w:r>
      <w:r w:rsidR="00660548">
        <w:rPr>
          <w:rFonts w:ascii="Garamond" w:hAnsi="Garamond"/>
          <w:sz w:val="22"/>
          <w:szCs w:val="22"/>
        </w:rPr>
        <w:t>for your career development</w:t>
      </w:r>
      <w:r w:rsidRPr="00600861">
        <w:rPr>
          <w:rFonts w:ascii="Garamond" w:hAnsi="Garamond"/>
          <w:sz w:val="22"/>
          <w:szCs w:val="22"/>
        </w:rPr>
        <w:t>?</w:t>
      </w:r>
      <w:r w:rsidR="00660548">
        <w:rPr>
          <w:rFonts w:ascii="Garamond" w:hAnsi="Garamond"/>
          <w:sz w:val="22"/>
          <w:szCs w:val="22"/>
        </w:rPr>
        <w:t xml:space="preserve"> </w:t>
      </w:r>
      <w:r w:rsidR="00660548" w:rsidRPr="00600861">
        <w:rPr>
          <w:rFonts w:ascii="Garamond" w:hAnsi="Garamond"/>
          <w:sz w:val="22"/>
          <w:szCs w:val="22"/>
        </w:rPr>
        <w:t xml:space="preserve">Indicate any training or development that you </w:t>
      </w:r>
      <w:r w:rsidR="00660548">
        <w:rPr>
          <w:rFonts w:ascii="Garamond" w:hAnsi="Garamond"/>
          <w:sz w:val="22"/>
          <w:szCs w:val="22"/>
        </w:rPr>
        <w:t>need to accomplish your goals.</w:t>
      </w:r>
    </w:p>
    <w:p w:rsidR="00336555" w:rsidRPr="00600861" w:rsidRDefault="00336555" w:rsidP="00660548">
      <w:pPr>
        <w:ind w:left="-270"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660548">
      <w:pPr>
        <w:ind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C03E2A" w:rsidRPr="00600861" w:rsidRDefault="00C03E2A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Pr="00600861" w:rsidRDefault="003F7071" w:rsidP="00C81E53">
      <w:pPr>
        <w:ind w:left="90" w:right="-270"/>
        <w:rPr>
          <w:rFonts w:ascii="Garamond" w:hAnsi="Garamond"/>
          <w:sz w:val="22"/>
          <w:szCs w:val="22"/>
        </w:rPr>
      </w:pPr>
    </w:p>
    <w:p w:rsidR="003F7071" w:rsidRDefault="00616D4A" w:rsidP="00C81E53">
      <w:pPr>
        <w:numPr>
          <w:ilvl w:val="0"/>
          <w:numId w:val="2"/>
        </w:numPr>
        <w:tabs>
          <w:tab w:val="clear" w:pos="360"/>
          <w:tab w:val="num" w:pos="90"/>
        </w:tabs>
        <w:ind w:left="90" w:right="-270"/>
        <w:rPr>
          <w:rFonts w:ascii="Garamond" w:hAnsi="Garamond"/>
          <w:sz w:val="22"/>
          <w:szCs w:val="22"/>
        </w:rPr>
      </w:pPr>
      <w:r w:rsidRPr="00600861">
        <w:rPr>
          <w:rFonts w:ascii="Garamond" w:hAnsi="Garamond"/>
          <w:sz w:val="22"/>
          <w:szCs w:val="22"/>
        </w:rPr>
        <w:t>What</w:t>
      </w:r>
      <w:r w:rsidR="00660548">
        <w:rPr>
          <w:rFonts w:ascii="Garamond" w:hAnsi="Garamond"/>
          <w:sz w:val="22"/>
          <w:szCs w:val="22"/>
        </w:rPr>
        <w:t xml:space="preserve"> direction, support or resources </w:t>
      </w:r>
      <w:r w:rsidRPr="00600861">
        <w:rPr>
          <w:rFonts w:ascii="Garamond" w:hAnsi="Garamond"/>
          <w:sz w:val="22"/>
          <w:szCs w:val="22"/>
        </w:rPr>
        <w:t>can your</w:t>
      </w:r>
      <w:r w:rsidR="003F7071" w:rsidRPr="00600861">
        <w:rPr>
          <w:rFonts w:ascii="Garamond" w:hAnsi="Garamond"/>
          <w:sz w:val="22"/>
          <w:szCs w:val="22"/>
        </w:rPr>
        <w:t xml:space="preserve"> </w:t>
      </w:r>
      <w:r w:rsidR="00660548">
        <w:rPr>
          <w:rFonts w:ascii="Garamond" w:hAnsi="Garamond"/>
          <w:sz w:val="22"/>
          <w:szCs w:val="22"/>
        </w:rPr>
        <w:t>supervisor or manager</w:t>
      </w:r>
      <w:r w:rsidR="003F7071" w:rsidRPr="00600861">
        <w:rPr>
          <w:rFonts w:ascii="Garamond" w:hAnsi="Garamond"/>
          <w:sz w:val="22"/>
          <w:szCs w:val="22"/>
        </w:rPr>
        <w:t xml:space="preserve"> provide to help you be successful in your position?</w:t>
      </w:r>
    </w:p>
    <w:p w:rsidR="00660548" w:rsidRDefault="00660548" w:rsidP="00660548">
      <w:pPr>
        <w:ind w:right="-270"/>
        <w:rPr>
          <w:rFonts w:ascii="Garamond" w:hAnsi="Garamond"/>
          <w:sz w:val="22"/>
          <w:szCs w:val="22"/>
        </w:rPr>
      </w:pPr>
    </w:p>
    <w:p w:rsidR="00660548" w:rsidRDefault="00660548" w:rsidP="00660548">
      <w:pPr>
        <w:ind w:right="-270"/>
        <w:rPr>
          <w:rFonts w:ascii="Garamond" w:hAnsi="Garamond"/>
          <w:sz w:val="22"/>
          <w:szCs w:val="22"/>
        </w:rPr>
      </w:pPr>
    </w:p>
    <w:p w:rsidR="00660548" w:rsidRDefault="00660548" w:rsidP="00660548">
      <w:pPr>
        <w:ind w:right="-270"/>
        <w:rPr>
          <w:rFonts w:ascii="Garamond" w:hAnsi="Garamond"/>
          <w:sz w:val="22"/>
          <w:szCs w:val="22"/>
        </w:rPr>
      </w:pPr>
    </w:p>
    <w:p w:rsidR="00660548" w:rsidRDefault="00660548" w:rsidP="00660548">
      <w:pPr>
        <w:ind w:right="-270"/>
        <w:rPr>
          <w:rFonts w:ascii="Garamond" w:hAnsi="Garamond"/>
          <w:sz w:val="22"/>
          <w:szCs w:val="22"/>
        </w:rPr>
      </w:pPr>
    </w:p>
    <w:p w:rsidR="00660548" w:rsidRPr="00600861" w:rsidRDefault="00660548" w:rsidP="00C81E53">
      <w:pPr>
        <w:numPr>
          <w:ilvl w:val="0"/>
          <w:numId w:val="2"/>
        </w:numPr>
        <w:tabs>
          <w:tab w:val="clear" w:pos="360"/>
          <w:tab w:val="num" w:pos="90"/>
        </w:tabs>
        <w:ind w:left="90" w:right="-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Additional Comments:</w:t>
      </w:r>
    </w:p>
    <w:p w:rsidR="003F7071" w:rsidRPr="00600861" w:rsidRDefault="003F7071" w:rsidP="00C81E53">
      <w:pPr>
        <w:rPr>
          <w:rFonts w:ascii="Garamond" w:hAnsi="Garamond"/>
        </w:rPr>
      </w:pPr>
    </w:p>
    <w:p w:rsidR="003F7071" w:rsidRDefault="003F7071" w:rsidP="00C81E53"/>
    <w:p w:rsidR="006671E7" w:rsidRPr="00847798" w:rsidRDefault="006671E7" w:rsidP="00C81E53">
      <w:pPr>
        <w:tabs>
          <w:tab w:val="left" w:pos="432"/>
          <w:tab w:val="left" w:pos="1008"/>
          <w:tab w:val="left" w:pos="1440"/>
        </w:tabs>
        <w:spacing w:line="228" w:lineRule="exact"/>
        <w:rPr>
          <w:sz w:val="2"/>
          <w:szCs w:val="2"/>
        </w:rPr>
      </w:pPr>
    </w:p>
    <w:sectPr w:rsidR="006671E7" w:rsidRPr="00847798" w:rsidSect="00660548">
      <w:pgSz w:w="12240" w:h="15840"/>
      <w:pgMar w:top="5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1304"/>
    <w:multiLevelType w:val="hybridMultilevel"/>
    <w:tmpl w:val="61F2E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B3AFE"/>
    <w:multiLevelType w:val="hybridMultilevel"/>
    <w:tmpl w:val="BA2E1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25887"/>
    <w:multiLevelType w:val="multilevel"/>
    <w:tmpl w:val="61F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7"/>
    <w:rsid w:val="001201B5"/>
    <w:rsid w:val="00186A65"/>
    <w:rsid w:val="00336555"/>
    <w:rsid w:val="0037085B"/>
    <w:rsid w:val="003F7071"/>
    <w:rsid w:val="004C14C0"/>
    <w:rsid w:val="005401AD"/>
    <w:rsid w:val="005F7235"/>
    <w:rsid w:val="00600861"/>
    <w:rsid w:val="00616D4A"/>
    <w:rsid w:val="00660548"/>
    <w:rsid w:val="006671E7"/>
    <w:rsid w:val="00793E09"/>
    <w:rsid w:val="0083533F"/>
    <w:rsid w:val="00840A43"/>
    <w:rsid w:val="00847798"/>
    <w:rsid w:val="00A37BCC"/>
    <w:rsid w:val="00A76CCF"/>
    <w:rsid w:val="00BE74FE"/>
    <w:rsid w:val="00C03E2A"/>
    <w:rsid w:val="00C55933"/>
    <w:rsid w:val="00C81E53"/>
    <w:rsid w:val="00D544FF"/>
    <w:rsid w:val="00E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B79A8A-92C5-4EF7-AFE5-6F69959F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Worksheet</vt:lpstr>
    </vt:vector>
  </TitlesOfParts>
  <Company>UMKC Information Serivces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Worksheet</dc:title>
  <dc:subject/>
  <dc:creator>hintzc</dc:creator>
  <cp:keywords/>
  <cp:lastModifiedBy>Nell, Amanda</cp:lastModifiedBy>
  <cp:revision>2</cp:revision>
  <cp:lastPrinted>2011-03-09T15:36:00Z</cp:lastPrinted>
  <dcterms:created xsi:type="dcterms:W3CDTF">2016-03-23T01:06:00Z</dcterms:created>
  <dcterms:modified xsi:type="dcterms:W3CDTF">2016-03-23T01:06:00Z</dcterms:modified>
</cp:coreProperties>
</file>