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5CA" w:rsidRPr="000875C5" w:rsidRDefault="006825CA" w:rsidP="006825CA">
      <w:pPr>
        <w:pStyle w:val="NoSpacing"/>
        <w:jc w:val="center"/>
        <w:rPr>
          <w:i/>
          <w:sz w:val="23"/>
          <w:szCs w:val="23"/>
        </w:rPr>
      </w:pPr>
      <w:r w:rsidRPr="000875C5">
        <w:rPr>
          <w:i/>
          <w:sz w:val="23"/>
          <w:szCs w:val="23"/>
        </w:rPr>
        <w:t xml:space="preserve">Sample </w:t>
      </w:r>
      <w:bookmarkStart w:id="0" w:name="_GoBack"/>
      <w:r w:rsidRPr="000875C5">
        <w:rPr>
          <w:i/>
          <w:sz w:val="23"/>
          <w:szCs w:val="23"/>
        </w:rPr>
        <w:t>Letter</w:t>
      </w:r>
      <w:bookmarkEnd w:id="0"/>
      <w:r w:rsidRPr="000875C5">
        <w:rPr>
          <w:i/>
          <w:sz w:val="23"/>
          <w:szCs w:val="23"/>
        </w:rPr>
        <w:t xml:space="preserve"> – Written Warning</w:t>
      </w:r>
    </w:p>
    <w:p w:rsidR="006825CA" w:rsidRPr="000875C5" w:rsidRDefault="006825CA" w:rsidP="00C0590B">
      <w:pPr>
        <w:pStyle w:val="NoSpacing"/>
        <w:rPr>
          <w:sz w:val="23"/>
          <w:szCs w:val="23"/>
        </w:rPr>
      </w:pPr>
    </w:p>
    <w:p w:rsidR="00A0742B" w:rsidRPr="000875C5" w:rsidRDefault="00C0590B" w:rsidP="00C0590B">
      <w:pPr>
        <w:pStyle w:val="NoSpacing"/>
        <w:rPr>
          <w:sz w:val="23"/>
          <w:szCs w:val="23"/>
        </w:rPr>
      </w:pPr>
      <w:r w:rsidRPr="000875C5">
        <w:rPr>
          <w:sz w:val="23"/>
          <w:szCs w:val="23"/>
        </w:rPr>
        <w:t>Date</w:t>
      </w:r>
    </w:p>
    <w:p w:rsidR="00C0590B" w:rsidRPr="000875C5" w:rsidRDefault="00C0590B" w:rsidP="00C0590B">
      <w:pPr>
        <w:pStyle w:val="NoSpacing"/>
        <w:rPr>
          <w:sz w:val="23"/>
          <w:szCs w:val="23"/>
        </w:rPr>
      </w:pPr>
    </w:p>
    <w:p w:rsidR="00C0590B" w:rsidRPr="000875C5" w:rsidRDefault="00C0590B" w:rsidP="00C0590B">
      <w:pPr>
        <w:pStyle w:val="NoSpacing"/>
        <w:rPr>
          <w:sz w:val="23"/>
          <w:szCs w:val="23"/>
        </w:rPr>
      </w:pPr>
    </w:p>
    <w:p w:rsidR="00C0590B" w:rsidRPr="000875C5" w:rsidRDefault="00C0590B" w:rsidP="00C0590B">
      <w:pPr>
        <w:pStyle w:val="NoSpacing"/>
        <w:rPr>
          <w:sz w:val="23"/>
          <w:szCs w:val="23"/>
        </w:rPr>
      </w:pPr>
      <w:r w:rsidRPr="000875C5">
        <w:rPr>
          <w:sz w:val="23"/>
          <w:szCs w:val="23"/>
        </w:rPr>
        <w:t>Employee Name</w:t>
      </w:r>
    </w:p>
    <w:p w:rsidR="00C0590B" w:rsidRPr="000875C5" w:rsidRDefault="00C0590B" w:rsidP="00C0590B">
      <w:pPr>
        <w:pStyle w:val="NoSpacing"/>
        <w:rPr>
          <w:sz w:val="23"/>
          <w:szCs w:val="23"/>
        </w:rPr>
      </w:pPr>
      <w:r w:rsidRPr="000875C5">
        <w:rPr>
          <w:sz w:val="23"/>
          <w:szCs w:val="23"/>
        </w:rPr>
        <w:t>Title</w:t>
      </w:r>
    </w:p>
    <w:p w:rsidR="00C0590B" w:rsidRPr="000875C5" w:rsidRDefault="00C0590B" w:rsidP="00C0590B">
      <w:pPr>
        <w:pStyle w:val="NoSpacing"/>
        <w:rPr>
          <w:sz w:val="23"/>
          <w:szCs w:val="23"/>
        </w:rPr>
      </w:pPr>
      <w:r w:rsidRPr="000875C5">
        <w:rPr>
          <w:sz w:val="23"/>
          <w:szCs w:val="23"/>
        </w:rPr>
        <w:t xml:space="preserve">Department </w:t>
      </w:r>
    </w:p>
    <w:p w:rsidR="00C0590B" w:rsidRPr="000875C5" w:rsidRDefault="00C0590B" w:rsidP="00C0590B">
      <w:pPr>
        <w:pStyle w:val="NoSpacing"/>
        <w:rPr>
          <w:sz w:val="23"/>
          <w:szCs w:val="23"/>
        </w:rPr>
      </w:pPr>
      <w:r w:rsidRPr="000875C5">
        <w:rPr>
          <w:sz w:val="23"/>
          <w:szCs w:val="23"/>
        </w:rPr>
        <w:t>Address</w:t>
      </w:r>
    </w:p>
    <w:p w:rsidR="00C0590B" w:rsidRPr="000875C5" w:rsidRDefault="00C0590B" w:rsidP="00C0590B">
      <w:pPr>
        <w:pStyle w:val="NoSpacing"/>
        <w:rPr>
          <w:sz w:val="23"/>
          <w:szCs w:val="23"/>
        </w:rPr>
      </w:pPr>
      <w:r w:rsidRPr="000875C5">
        <w:rPr>
          <w:sz w:val="23"/>
          <w:szCs w:val="23"/>
        </w:rPr>
        <w:t>Columbia, MO 65211</w:t>
      </w:r>
    </w:p>
    <w:p w:rsidR="00C0590B" w:rsidRPr="000875C5" w:rsidRDefault="00C0590B" w:rsidP="00C0590B">
      <w:pPr>
        <w:pStyle w:val="NoSpacing"/>
        <w:rPr>
          <w:sz w:val="23"/>
          <w:szCs w:val="23"/>
        </w:rPr>
      </w:pPr>
    </w:p>
    <w:p w:rsidR="00C0590B" w:rsidRPr="000875C5" w:rsidRDefault="00C0590B" w:rsidP="00C0590B">
      <w:pPr>
        <w:pStyle w:val="NoSpacing"/>
        <w:rPr>
          <w:sz w:val="23"/>
          <w:szCs w:val="23"/>
        </w:rPr>
      </w:pPr>
      <w:r w:rsidRPr="000875C5">
        <w:rPr>
          <w:sz w:val="23"/>
          <w:szCs w:val="23"/>
        </w:rPr>
        <w:t>Dear Employee Name:</w:t>
      </w:r>
    </w:p>
    <w:p w:rsidR="00C0590B" w:rsidRPr="000875C5" w:rsidRDefault="00C0590B" w:rsidP="00C0590B">
      <w:pPr>
        <w:pStyle w:val="NoSpacing"/>
        <w:rPr>
          <w:sz w:val="23"/>
          <w:szCs w:val="23"/>
        </w:rPr>
      </w:pPr>
    </w:p>
    <w:p w:rsidR="009D63BF" w:rsidRPr="000875C5" w:rsidRDefault="009D63BF" w:rsidP="008A6AAF">
      <w:pPr>
        <w:pStyle w:val="NoSpacing"/>
        <w:rPr>
          <w:sz w:val="23"/>
          <w:szCs w:val="23"/>
        </w:rPr>
      </w:pPr>
      <w:r w:rsidRPr="000875C5">
        <w:rPr>
          <w:sz w:val="23"/>
          <w:szCs w:val="23"/>
        </w:rPr>
        <w:t xml:space="preserve">This </w:t>
      </w:r>
      <w:r w:rsidR="008A6AAF" w:rsidRPr="000875C5">
        <w:rPr>
          <w:sz w:val="23"/>
          <w:szCs w:val="23"/>
        </w:rPr>
        <w:t>written war</w:t>
      </w:r>
      <w:r w:rsidR="00676F28" w:rsidRPr="000875C5">
        <w:rPr>
          <w:sz w:val="23"/>
          <w:szCs w:val="23"/>
        </w:rPr>
        <w:t>ning is being issued due to</w:t>
      </w:r>
      <w:r w:rsidR="008A6AAF" w:rsidRPr="000875C5">
        <w:rPr>
          <w:sz w:val="23"/>
          <w:szCs w:val="23"/>
        </w:rPr>
        <w:t xml:space="preserve"> </w:t>
      </w:r>
      <w:r w:rsidR="000875C5" w:rsidRPr="000875C5">
        <w:rPr>
          <w:rStyle w:val="PlaceholderText"/>
          <w:color w:val="000000"/>
          <w:sz w:val="23"/>
          <w:szCs w:val="23"/>
        </w:rPr>
        <w:t>[</w:t>
      </w:r>
      <w:r w:rsidR="004269D2" w:rsidRPr="004269D2">
        <w:rPr>
          <w:i/>
          <w:highlight w:val="lightGray"/>
        </w:rPr>
        <w:t>reason for discipline</w:t>
      </w:r>
      <w:r w:rsidR="000875C5">
        <w:rPr>
          <w:rStyle w:val="PlaceholderText"/>
          <w:color w:val="000000"/>
          <w:sz w:val="23"/>
          <w:szCs w:val="23"/>
        </w:rPr>
        <w:t>]</w:t>
      </w:r>
      <w:r w:rsidR="008A6AAF" w:rsidRPr="000875C5">
        <w:rPr>
          <w:sz w:val="23"/>
          <w:szCs w:val="23"/>
        </w:rPr>
        <w:t>.</w:t>
      </w:r>
    </w:p>
    <w:p w:rsidR="008A6AAF" w:rsidRPr="000875C5" w:rsidRDefault="008A6AAF" w:rsidP="008A6AAF">
      <w:pPr>
        <w:pStyle w:val="NoSpacing"/>
        <w:rPr>
          <w:sz w:val="23"/>
          <w:szCs w:val="23"/>
        </w:rPr>
      </w:pPr>
    </w:p>
    <w:p w:rsidR="008A6AAF" w:rsidRPr="000875C5" w:rsidRDefault="008A6AAF" w:rsidP="008A6AAF">
      <w:pPr>
        <w:pStyle w:val="NoSpacing"/>
        <w:rPr>
          <w:sz w:val="23"/>
          <w:szCs w:val="23"/>
        </w:rPr>
      </w:pPr>
      <w:r w:rsidRPr="000875C5">
        <w:rPr>
          <w:sz w:val="23"/>
          <w:szCs w:val="23"/>
        </w:rPr>
        <w:t xml:space="preserve">On </w:t>
      </w:r>
      <w:r w:rsidR="000875C5">
        <w:rPr>
          <w:rStyle w:val="PlaceholderText"/>
          <w:color w:val="000000"/>
          <w:sz w:val="23"/>
          <w:szCs w:val="23"/>
        </w:rPr>
        <w:t>[</w:t>
      </w:r>
      <w:r w:rsidR="004269D2" w:rsidRPr="004269D2">
        <w:rPr>
          <w:rStyle w:val="PlaceholderText"/>
          <w:i/>
          <w:color w:val="000000"/>
          <w:sz w:val="23"/>
          <w:szCs w:val="23"/>
          <w:highlight w:val="lightGray"/>
        </w:rPr>
        <w:t>date</w:t>
      </w:r>
      <w:r w:rsidR="000875C5">
        <w:rPr>
          <w:rStyle w:val="PlaceholderText"/>
          <w:color w:val="000000"/>
          <w:sz w:val="23"/>
          <w:szCs w:val="23"/>
        </w:rPr>
        <w:t>]</w:t>
      </w:r>
      <w:r w:rsidRPr="000875C5">
        <w:rPr>
          <w:sz w:val="23"/>
          <w:szCs w:val="23"/>
        </w:rPr>
        <w:t xml:space="preserve"> </w:t>
      </w:r>
      <w:r w:rsidR="006825CA" w:rsidRPr="000875C5">
        <w:rPr>
          <w:sz w:val="23"/>
          <w:szCs w:val="23"/>
        </w:rPr>
        <w:t>y</w:t>
      </w:r>
      <w:r w:rsidRPr="000875C5">
        <w:rPr>
          <w:sz w:val="23"/>
          <w:szCs w:val="23"/>
        </w:rPr>
        <w:t>ou</w:t>
      </w:r>
      <w:r w:rsidR="006825CA" w:rsidRPr="000875C5">
        <w:rPr>
          <w:sz w:val="23"/>
          <w:szCs w:val="23"/>
        </w:rPr>
        <w:t xml:space="preserve"> </w:t>
      </w:r>
      <w:r w:rsidR="000875C5" w:rsidRPr="000875C5">
        <w:rPr>
          <w:color w:val="000000"/>
          <w:sz w:val="23"/>
          <w:szCs w:val="23"/>
        </w:rPr>
        <w:t>[</w:t>
      </w:r>
      <w:r w:rsidR="004269D2" w:rsidRPr="004269D2">
        <w:rPr>
          <w:i/>
          <w:color w:val="000000"/>
          <w:sz w:val="23"/>
          <w:szCs w:val="23"/>
          <w:highlight w:val="lightGray"/>
        </w:rPr>
        <w:t>reason that discipline is being issued</w:t>
      </w:r>
      <w:r w:rsidR="000875C5">
        <w:rPr>
          <w:color w:val="000000"/>
          <w:sz w:val="23"/>
          <w:szCs w:val="23"/>
        </w:rPr>
        <w:t>]</w:t>
      </w:r>
      <w:r w:rsidRPr="000875C5">
        <w:rPr>
          <w:sz w:val="23"/>
          <w:szCs w:val="23"/>
        </w:rPr>
        <w:t xml:space="preserve">.  This is unacceptable because </w:t>
      </w:r>
      <w:r w:rsidR="002B43CA">
        <w:rPr>
          <w:sz w:val="23"/>
          <w:szCs w:val="23"/>
        </w:rPr>
        <w:t>[</w:t>
      </w:r>
      <w:r w:rsidR="004269D2" w:rsidRPr="004269D2">
        <w:rPr>
          <w:i/>
          <w:highlight w:val="lightGray"/>
        </w:rPr>
        <w:t>explain reason that behavior/performance/attendance/etc. is unacceptable</w:t>
      </w:r>
      <w:r w:rsidR="002B43CA">
        <w:rPr>
          <w:sz w:val="23"/>
          <w:szCs w:val="23"/>
        </w:rPr>
        <w:t>]</w:t>
      </w:r>
      <w:r w:rsidR="006825CA" w:rsidRPr="000875C5">
        <w:rPr>
          <w:sz w:val="23"/>
          <w:szCs w:val="23"/>
        </w:rPr>
        <w:t>.</w:t>
      </w:r>
    </w:p>
    <w:p w:rsidR="006825CA" w:rsidRPr="000875C5" w:rsidRDefault="006825CA" w:rsidP="008A6AAF">
      <w:pPr>
        <w:pStyle w:val="NoSpacing"/>
        <w:rPr>
          <w:sz w:val="23"/>
          <w:szCs w:val="23"/>
        </w:rPr>
      </w:pPr>
    </w:p>
    <w:p w:rsidR="008A6AAF" w:rsidRPr="000875C5" w:rsidRDefault="008A6AAF" w:rsidP="008A6AAF">
      <w:pPr>
        <w:pStyle w:val="NoSpacing"/>
        <w:rPr>
          <w:sz w:val="23"/>
          <w:szCs w:val="23"/>
        </w:rPr>
      </w:pPr>
      <w:r w:rsidRPr="000875C5">
        <w:rPr>
          <w:sz w:val="23"/>
          <w:szCs w:val="23"/>
        </w:rPr>
        <w:t xml:space="preserve">In the future, I expect that you will </w:t>
      </w:r>
      <w:r w:rsidR="004269D2" w:rsidRPr="004269D2">
        <w:rPr>
          <w:sz w:val="23"/>
          <w:szCs w:val="23"/>
        </w:rPr>
        <w:t>[</w:t>
      </w:r>
      <w:r w:rsidR="004269D2" w:rsidRPr="004269D2">
        <w:rPr>
          <w:i/>
          <w:sz w:val="23"/>
          <w:szCs w:val="23"/>
          <w:highlight w:val="lightGray"/>
        </w:rPr>
        <w:t>detail expectations for correcting the problem</w:t>
      </w:r>
      <w:r w:rsidR="004269D2">
        <w:rPr>
          <w:sz w:val="23"/>
          <w:szCs w:val="23"/>
        </w:rPr>
        <w:t>]</w:t>
      </w:r>
      <w:r w:rsidR="006825CA" w:rsidRPr="000875C5">
        <w:rPr>
          <w:sz w:val="23"/>
          <w:szCs w:val="23"/>
        </w:rPr>
        <w:t>.</w:t>
      </w:r>
    </w:p>
    <w:p w:rsidR="008A6AAF" w:rsidRPr="000875C5" w:rsidRDefault="008A6AAF" w:rsidP="008A6AAF">
      <w:pPr>
        <w:pStyle w:val="NoSpacing"/>
        <w:rPr>
          <w:sz w:val="23"/>
          <w:szCs w:val="23"/>
        </w:rPr>
      </w:pPr>
    </w:p>
    <w:p w:rsidR="008A6AAF" w:rsidRPr="000875C5" w:rsidRDefault="006825CA" w:rsidP="008A6AAF">
      <w:pPr>
        <w:pStyle w:val="NoSpacing"/>
        <w:rPr>
          <w:sz w:val="23"/>
          <w:szCs w:val="23"/>
        </w:rPr>
      </w:pPr>
      <w:r w:rsidRPr="000875C5">
        <w:rPr>
          <w:sz w:val="23"/>
          <w:szCs w:val="23"/>
        </w:rPr>
        <w:t>Failure to show immediate</w:t>
      </w:r>
      <w:r w:rsidR="00D33EB7" w:rsidRPr="000875C5">
        <w:rPr>
          <w:sz w:val="23"/>
          <w:szCs w:val="23"/>
        </w:rPr>
        <w:t xml:space="preserve"> and sustained improvement in behavior or performance</w:t>
      </w:r>
      <w:r w:rsidRPr="000875C5">
        <w:rPr>
          <w:sz w:val="23"/>
          <w:szCs w:val="23"/>
        </w:rPr>
        <w:t xml:space="preserve"> </w:t>
      </w:r>
      <w:r w:rsidR="008A6AAF" w:rsidRPr="000875C5">
        <w:rPr>
          <w:sz w:val="23"/>
          <w:szCs w:val="23"/>
        </w:rPr>
        <w:t xml:space="preserve">may result in further discipline, up to and including termination.  For additional information on the progressive discipline policy, please refer to HR 601, Discipline, online at </w:t>
      </w:r>
      <w:hyperlink r:id="rId4" w:history="1">
        <w:r w:rsidR="008A6AAF" w:rsidRPr="000875C5">
          <w:rPr>
            <w:rStyle w:val="Hyperlink"/>
            <w:sz w:val="23"/>
            <w:szCs w:val="23"/>
          </w:rPr>
          <w:t>http://www.umsystem.edu/ums/departments/hr/manual/601.shtml</w:t>
        </w:r>
      </w:hyperlink>
      <w:r w:rsidR="008A6AAF" w:rsidRPr="000875C5">
        <w:rPr>
          <w:sz w:val="23"/>
          <w:szCs w:val="23"/>
        </w:rPr>
        <w:t>.</w:t>
      </w:r>
    </w:p>
    <w:p w:rsidR="009D63BF" w:rsidRPr="000875C5" w:rsidRDefault="009D63BF" w:rsidP="009D63BF">
      <w:pPr>
        <w:pStyle w:val="NoSpacing"/>
        <w:rPr>
          <w:sz w:val="23"/>
          <w:szCs w:val="23"/>
        </w:rPr>
      </w:pPr>
    </w:p>
    <w:p w:rsidR="009D63BF" w:rsidRPr="000875C5" w:rsidRDefault="009D63BF" w:rsidP="009D63BF">
      <w:pPr>
        <w:pStyle w:val="NoSpacing"/>
        <w:rPr>
          <w:sz w:val="23"/>
          <w:szCs w:val="23"/>
        </w:rPr>
      </w:pPr>
      <w:r w:rsidRPr="000875C5">
        <w:rPr>
          <w:sz w:val="23"/>
          <w:szCs w:val="23"/>
        </w:rPr>
        <w:t xml:space="preserve">If you have any questions about this </w:t>
      </w:r>
      <w:r w:rsidR="006825CA" w:rsidRPr="000875C5">
        <w:rPr>
          <w:sz w:val="23"/>
          <w:szCs w:val="23"/>
        </w:rPr>
        <w:t>warning</w:t>
      </w:r>
      <w:r w:rsidRPr="000875C5">
        <w:rPr>
          <w:sz w:val="23"/>
          <w:szCs w:val="23"/>
        </w:rPr>
        <w:t xml:space="preserve">, please don’t </w:t>
      </w:r>
      <w:r w:rsidR="00FD4294" w:rsidRPr="000875C5">
        <w:rPr>
          <w:sz w:val="23"/>
          <w:szCs w:val="23"/>
        </w:rPr>
        <w:t>hesitate to talk with</w:t>
      </w:r>
      <w:r w:rsidRPr="000875C5">
        <w:rPr>
          <w:sz w:val="23"/>
          <w:szCs w:val="23"/>
        </w:rPr>
        <w:t xml:space="preserve"> me. You are also welcome to call </w:t>
      </w:r>
      <w:r w:rsidR="004269D2" w:rsidRPr="004269D2">
        <w:rPr>
          <w:sz w:val="23"/>
          <w:szCs w:val="23"/>
        </w:rPr>
        <w:t>[</w:t>
      </w:r>
      <w:r w:rsidR="004269D2" w:rsidRPr="004269D2">
        <w:rPr>
          <w:i/>
          <w:sz w:val="23"/>
          <w:szCs w:val="23"/>
          <w:highlight w:val="lightGray"/>
        </w:rPr>
        <w:t>enter human resource professional</w:t>
      </w:r>
      <w:r w:rsidR="004269D2">
        <w:rPr>
          <w:sz w:val="23"/>
          <w:szCs w:val="23"/>
        </w:rPr>
        <w:t>]</w:t>
      </w:r>
      <w:r w:rsidR="004A5C1E" w:rsidRPr="000875C5">
        <w:rPr>
          <w:sz w:val="23"/>
          <w:szCs w:val="23"/>
        </w:rPr>
        <w:t xml:space="preserve"> </w:t>
      </w:r>
      <w:r w:rsidRPr="000875C5">
        <w:rPr>
          <w:sz w:val="23"/>
          <w:szCs w:val="23"/>
        </w:rPr>
        <w:t>in Human Resource Services at 573-</w:t>
      </w:r>
      <w:r w:rsidRPr="004269D2">
        <w:rPr>
          <w:sz w:val="23"/>
          <w:szCs w:val="23"/>
          <w:highlight w:val="lightGray"/>
        </w:rPr>
        <w:t>xxx-xxxx</w:t>
      </w:r>
      <w:r w:rsidRPr="000875C5">
        <w:rPr>
          <w:sz w:val="23"/>
          <w:szCs w:val="23"/>
        </w:rPr>
        <w:t xml:space="preserve"> or </w:t>
      </w:r>
      <w:hyperlink r:id="rId5" w:history="1">
        <w:r w:rsidRPr="004269D2">
          <w:rPr>
            <w:rStyle w:val="Hyperlink"/>
            <w:sz w:val="23"/>
            <w:szCs w:val="23"/>
            <w:highlight w:val="lightGray"/>
          </w:rPr>
          <w:t>emailaddress</w:t>
        </w:r>
        <w:r w:rsidRPr="000875C5">
          <w:rPr>
            <w:rStyle w:val="Hyperlink"/>
            <w:sz w:val="23"/>
            <w:szCs w:val="23"/>
          </w:rPr>
          <w:t>@missouri.edu</w:t>
        </w:r>
      </w:hyperlink>
      <w:r w:rsidRPr="000875C5">
        <w:rPr>
          <w:sz w:val="23"/>
          <w:szCs w:val="23"/>
        </w:rPr>
        <w:t>.</w:t>
      </w:r>
    </w:p>
    <w:p w:rsidR="009D63BF" w:rsidRPr="000875C5" w:rsidRDefault="009D63BF" w:rsidP="009D63BF">
      <w:pPr>
        <w:pStyle w:val="NoSpacing"/>
        <w:rPr>
          <w:sz w:val="23"/>
          <w:szCs w:val="23"/>
        </w:rPr>
      </w:pPr>
    </w:p>
    <w:p w:rsidR="009D63BF" w:rsidRPr="000875C5" w:rsidRDefault="009D63BF" w:rsidP="009D63BF">
      <w:pPr>
        <w:pStyle w:val="NoSpacing"/>
        <w:rPr>
          <w:sz w:val="23"/>
          <w:szCs w:val="23"/>
        </w:rPr>
      </w:pPr>
      <w:r w:rsidRPr="000875C5">
        <w:rPr>
          <w:sz w:val="23"/>
          <w:szCs w:val="23"/>
        </w:rPr>
        <w:t xml:space="preserve">Sincerely, </w:t>
      </w:r>
    </w:p>
    <w:p w:rsidR="009D63BF" w:rsidRPr="000875C5" w:rsidRDefault="009D63BF" w:rsidP="009D63BF">
      <w:pPr>
        <w:pStyle w:val="NoSpacing"/>
        <w:rPr>
          <w:sz w:val="23"/>
          <w:szCs w:val="23"/>
        </w:rPr>
      </w:pPr>
    </w:p>
    <w:p w:rsidR="009D63BF" w:rsidRPr="000875C5" w:rsidRDefault="009D63BF" w:rsidP="009D63BF">
      <w:pPr>
        <w:pStyle w:val="NoSpacing"/>
        <w:rPr>
          <w:sz w:val="23"/>
          <w:szCs w:val="23"/>
        </w:rPr>
      </w:pPr>
    </w:p>
    <w:p w:rsidR="009D63BF" w:rsidRPr="000875C5" w:rsidRDefault="009D63BF" w:rsidP="009D63BF">
      <w:pPr>
        <w:pStyle w:val="NoSpacing"/>
        <w:rPr>
          <w:sz w:val="23"/>
          <w:szCs w:val="23"/>
        </w:rPr>
      </w:pPr>
      <w:r w:rsidRPr="000875C5">
        <w:rPr>
          <w:sz w:val="23"/>
          <w:szCs w:val="23"/>
        </w:rPr>
        <w:t xml:space="preserve">Supervisor </w:t>
      </w:r>
    </w:p>
    <w:p w:rsidR="00C0590B" w:rsidRPr="000875C5" w:rsidRDefault="00C0590B" w:rsidP="00C0590B">
      <w:pPr>
        <w:pStyle w:val="NoSpacing"/>
        <w:rPr>
          <w:sz w:val="23"/>
          <w:szCs w:val="23"/>
        </w:rPr>
      </w:pPr>
    </w:p>
    <w:p w:rsidR="00C0590B" w:rsidRPr="000875C5" w:rsidRDefault="00C0590B" w:rsidP="00C0590B">
      <w:pPr>
        <w:pStyle w:val="NoSpacing"/>
        <w:rPr>
          <w:sz w:val="23"/>
          <w:szCs w:val="23"/>
        </w:rPr>
      </w:pPr>
    </w:p>
    <w:p w:rsidR="00C0590B" w:rsidRPr="000875C5" w:rsidRDefault="00C0590B" w:rsidP="00C0590B">
      <w:pPr>
        <w:pStyle w:val="NoSpacing"/>
        <w:rPr>
          <w:sz w:val="23"/>
          <w:szCs w:val="23"/>
        </w:rPr>
      </w:pPr>
      <w:r w:rsidRPr="000875C5">
        <w:rPr>
          <w:sz w:val="23"/>
          <w:szCs w:val="23"/>
        </w:rPr>
        <w:t>cc:</w:t>
      </w:r>
      <w:r w:rsidRPr="000875C5">
        <w:rPr>
          <w:sz w:val="23"/>
          <w:szCs w:val="23"/>
        </w:rPr>
        <w:tab/>
        <w:t>Human Resource Services</w:t>
      </w:r>
    </w:p>
    <w:sectPr w:rsidR="00C0590B" w:rsidRPr="000875C5" w:rsidSect="00A07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0B"/>
    <w:rsid w:val="000875C5"/>
    <w:rsid w:val="00201AA1"/>
    <w:rsid w:val="002B43CA"/>
    <w:rsid w:val="003E27B7"/>
    <w:rsid w:val="004269D2"/>
    <w:rsid w:val="004A5C1E"/>
    <w:rsid w:val="004E2773"/>
    <w:rsid w:val="00676F28"/>
    <w:rsid w:val="006825CA"/>
    <w:rsid w:val="008301D3"/>
    <w:rsid w:val="008A6AAF"/>
    <w:rsid w:val="009C3211"/>
    <w:rsid w:val="009D63BF"/>
    <w:rsid w:val="00A0742B"/>
    <w:rsid w:val="00C0590B"/>
    <w:rsid w:val="00D31398"/>
    <w:rsid w:val="00D33EB7"/>
    <w:rsid w:val="00DB1B55"/>
    <w:rsid w:val="00FD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15:chartTrackingRefBased/>
  <w15:docId w15:val="{D53AC6AB-8607-4E9E-86DA-00F7AF83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3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590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63B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825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ailaddress@missouri.edu" TargetMode="External"/><Relationship Id="rId4" Type="http://schemas.openxmlformats.org/officeDocument/2006/relationships/hyperlink" Target="http://www.umsystem.edu/ums/departments/hr/manual/601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</Company>
  <LinksUpToDate>false</LinksUpToDate>
  <CharactersWithSpaces>1162</CharactersWithSpaces>
  <SharedDoc>false</SharedDoc>
  <HLinks>
    <vt:vector size="12" baseType="variant">
      <vt:variant>
        <vt:i4>3735572</vt:i4>
      </vt:variant>
      <vt:variant>
        <vt:i4>3</vt:i4>
      </vt:variant>
      <vt:variant>
        <vt:i4>0</vt:i4>
      </vt:variant>
      <vt:variant>
        <vt:i4>5</vt:i4>
      </vt:variant>
      <vt:variant>
        <vt:lpwstr>mailto:emailaddress@missouri.edu</vt:lpwstr>
      </vt:variant>
      <vt:variant>
        <vt:lpwstr/>
      </vt:variant>
      <vt:variant>
        <vt:i4>7733346</vt:i4>
      </vt:variant>
      <vt:variant>
        <vt:i4>0</vt:i4>
      </vt:variant>
      <vt:variant>
        <vt:i4>0</vt:i4>
      </vt:variant>
      <vt:variant>
        <vt:i4>5</vt:i4>
      </vt:variant>
      <vt:variant>
        <vt:lpwstr>http://www.umsystem.edu/ums/departments/hr/manual/601.shtml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cullinas</dc:creator>
  <cp:keywords/>
  <dc:description/>
  <cp:lastModifiedBy>Nell, Amanda</cp:lastModifiedBy>
  <cp:revision>4</cp:revision>
  <cp:lastPrinted>2009-08-12T19:00:00Z</cp:lastPrinted>
  <dcterms:created xsi:type="dcterms:W3CDTF">2016-04-01T17:21:00Z</dcterms:created>
  <dcterms:modified xsi:type="dcterms:W3CDTF">2016-04-01T17:25:00Z</dcterms:modified>
</cp:coreProperties>
</file>