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B8D7" w14:textId="77777777" w:rsidR="0021748A" w:rsidRPr="00BF5697" w:rsidRDefault="00A1794A">
      <w:pPr>
        <w:spacing w:line="240" w:lineRule="auto"/>
        <w:rPr>
          <w:rFonts w:asciiTheme="majorHAnsi" w:eastAsia="Calibri" w:hAnsiTheme="majorHAnsi" w:cstheme="majorHAnsi"/>
        </w:rPr>
      </w:pPr>
      <w:r w:rsidRPr="00BF5697">
        <w:rPr>
          <w:rFonts w:asciiTheme="majorHAnsi" w:eastAsia="Calibri" w:hAnsiTheme="majorHAnsi" w:cstheme="majorHAnsi"/>
          <w:sz w:val="32"/>
          <w:szCs w:val="32"/>
        </w:rPr>
        <w:t>Job Description</w:t>
      </w:r>
      <w:r w:rsidRPr="00BF5697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6207C00F" wp14:editId="5E5FF828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1443038" cy="114594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145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D36EFC" w14:textId="510E95E6" w:rsidR="0021748A" w:rsidRPr="00BF5697" w:rsidRDefault="0021748A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233F283C" w14:textId="770DA7C3" w:rsidR="00F65873" w:rsidRPr="00BF5697" w:rsidRDefault="00F65873" w:rsidP="00F65873">
      <w:pPr>
        <w:spacing w:before="180" w:line="240" w:lineRule="auto"/>
        <w:jc w:val="both"/>
        <w:rPr>
          <w:rFonts w:asciiTheme="majorHAnsi" w:hAnsiTheme="majorHAnsi" w:cstheme="majorHAnsi"/>
          <w:bCs/>
        </w:rPr>
      </w:pPr>
      <w:r w:rsidRPr="00BF5697">
        <w:rPr>
          <w:rFonts w:asciiTheme="majorHAnsi" w:hAnsiTheme="majorHAnsi" w:cstheme="majorHAnsi"/>
          <w:b/>
          <w:color w:val="000000"/>
          <w:sz w:val="24"/>
        </w:rPr>
        <w:t xml:space="preserve">Job Title: </w:t>
      </w:r>
      <w:r w:rsidR="00BF5697" w:rsidRPr="00BF5697">
        <w:rPr>
          <w:rFonts w:asciiTheme="majorHAnsi" w:hAnsiTheme="majorHAnsi" w:cstheme="majorHAnsi"/>
          <w:bCs/>
          <w:color w:val="000000"/>
          <w:sz w:val="24"/>
        </w:rPr>
        <w:t>Draftsman/Detailer</w:t>
      </w:r>
    </w:p>
    <w:p w14:paraId="48F75931" w14:textId="105A5817" w:rsidR="00F65873" w:rsidRPr="00BF5697" w:rsidRDefault="00F65873" w:rsidP="00F65873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BF5697">
        <w:rPr>
          <w:rFonts w:asciiTheme="majorHAnsi" w:hAnsiTheme="majorHAnsi" w:cstheme="majorHAnsi"/>
          <w:b/>
          <w:color w:val="000000"/>
          <w:sz w:val="24"/>
        </w:rPr>
        <w:t xml:space="preserve">Department: </w:t>
      </w:r>
      <w:r w:rsidR="00BF5697" w:rsidRPr="00BF5697">
        <w:rPr>
          <w:rFonts w:asciiTheme="majorHAnsi" w:hAnsiTheme="majorHAnsi" w:cstheme="majorHAnsi"/>
          <w:bCs/>
          <w:color w:val="000000"/>
          <w:sz w:val="24"/>
        </w:rPr>
        <w:t>Engineering</w:t>
      </w:r>
    </w:p>
    <w:p w14:paraId="54258D02" w14:textId="325BEC8F" w:rsidR="00F65873" w:rsidRPr="00BF5697" w:rsidRDefault="00F65873" w:rsidP="00F65873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BF5697">
        <w:rPr>
          <w:rFonts w:asciiTheme="majorHAnsi" w:hAnsiTheme="majorHAnsi" w:cstheme="majorHAnsi"/>
          <w:b/>
          <w:color w:val="000000"/>
          <w:sz w:val="24"/>
        </w:rPr>
        <w:t xml:space="preserve">Supervisor: </w:t>
      </w:r>
      <w:r w:rsidR="00BF5697" w:rsidRPr="00BF5697">
        <w:rPr>
          <w:rFonts w:asciiTheme="majorHAnsi" w:hAnsiTheme="majorHAnsi" w:cstheme="majorHAnsi"/>
          <w:bCs/>
          <w:color w:val="000000"/>
          <w:sz w:val="24"/>
        </w:rPr>
        <w:t>Engineering Manager</w:t>
      </w:r>
    </w:p>
    <w:p w14:paraId="3F9F6842" w14:textId="7E3E6148" w:rsidR="00F65873" w:rsidRPr="00BF5697" w:rsidRDefault="00F65873" w:rsidP="00F65873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BF5697">
        <w:rPr>
          <w:rFonts w:asciiTheme="majorHAnsi" w:hAnsiTheme="majorHAnsi" w:cstheme="majorHAnsi"/>
          <w:b/>
          <w:color w:val="000000"/>
          <w:sz w:val="24"/>
        </w:rPr>
        <w:t xml:space="preserve">FLSA Status: </w:t>
      </w:r>
      <w:r w:rsidR="00BF5697" w:rsidRPr="00BF5697">
        <w:rPr>
          <w:rFonts w:asciiTheme="majorHAnsi" w:hAnsiTheme="majorHAnsi" w:cstheme="majorHAnsi"/>
          <w:bCs/>
          <w:color w:val="000000"/>
          <w:sz w:val="24"/>
        </w:rPr>
        <w:t>Exempt</w:t>
      </w:r>
    </w:p>
    <w:p w14:paraId="37997E88" w14:textId="77777777" w:rsidR="00F65873" w:rsidRPr="00BF5697" w:rsidRDefault="00F65873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23558F44" w14:textId="77777777" w:rsidR="0021748A" w:rsidRPr="00BF5697" w:rsidRDefault="00A1794A">
      <w:pPr>
        <w:spacing w:after="18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t>MAC Trailer</w:t>
      </w:r>
      <w:r w:rsidRPr="00BF5697">
        <w:rPr>
          <w:rFonts w:asciiTheme="majorHAnsi" w:eastAsia="Calibri" w:hAnsiTheme="majorHAnsi" w:cstheme="majorHAnsi"/>
          <w:sz w:val="24"/>
          <w:szCs w:val="24"/>
        </w:rPr>
        <w:t xml:space="preserve"> is the nation’s foremost manufacturer of dump, flatbed, and transfer trailers, straight truck bodies, dry bulk pneumatic tanks, and liquid tank trailers.  The success of MAC Trailer can be attributed to a quality product built by quality people.  This is why MAC Trailer invests in its people and facilities to create a safe, secure work environment with room for training and growth.  If you’re interested in being part of a diverse workforce in a supportive work environment, MAC Trailer is the place for you.</w:t>
      </w:r>
    </w:p>
    <w:p w14:paraId="2465F5C0" w14:textId="77777777" w:rsidR="0021748A" w:rsidRPr="00BF5697" w:rsidRDefault="00A1794A">
      <w:pPr>
        <w:spacing w:after="180" w:line="240" w:lineRule="auto"/>
        <w:rPr>
          <w:rFonts w:asciiTheme="majorHAnsi" w:eastAsia="Calibri" w:hAnsiTheme="majorHAnsi" w:cstheme="majorHAnsi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t>Summary</w:t>
      </w:r>
    </w:p>
    <w:p w14:paraId="4B323962" w14:textId="4416C9B5" w:rsidR="0021748A" w:rsidRPr="00BF5697" w:rsidRDefault="00A1794A">
      <w:pPr>
        <w:spacing w:before="180" w:after="18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t>Essential Duties and Responsibilities</w:t>
      </w:r>
    </w:p>
    <w:p w14:paraId="3D50D16C" w14:textId="3524B0D4" w:rsidR="00BF5697" w:rsidRPr="00BF5697" w:rsidRDefault="007B66C5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the quality and accuracy of files that are created</w:t>
      </w:r>
      <w:r w:rsidR="00BF5697" w:rsidRPr="00BF5697">
        <w:rPr>
          <w:rFonts w:asciiTheme="majorHAnsi" w:hAnsiTheme="majorHAnsi" w:cstheme="majorHAnsi"/>
        </w:rPr>
        <w:t>.</w:t>
      </w:r>
    </w:p>
    <w:p w14:paraId="607EFC84" w14:textId="32ACFBE4" w:rsidR="00BF5697" w:rsidRPr="00BF5697" w:rsidRDefault="007B66C5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Draft detailed, multiple view drawings, schem</w:t>
      </w:r>
      <w:r w:rsidR="009C5195">
        <w:rPr>
          <w:rFonts w:asciiTheme="majorHAnsi" w:hAnsiTheme="majorHAnsi" w:cstheme="majorHAnsi"/>
        </w:rPr>
        <w:t>atics, etc.</w:t>
      </w:r>
    </w:p>
    <w:p w14:paraId="02AA3D75" w14:textId="3EABA601" w:rsidR="00BF5697" w:rsidRPr="00BF5697" w:rsidRDefault="009C5195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Analyze engineering sketches, customer specs and all relevant data to determine design.</w:t>
      </w:r>
    </w:p>
    <w:p w14:paraId="58045B63" w14:textId="0AB115BF" w:rsidR="00BF5697" w:rsidRPr="00BF5697" w:rsidRDefault="00125F01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Modify existing drawings to reflect changes for production</w:t>
      </w:r>
      <w:r w:rsidR="00BF5697" w:rsidRPr="00BF5697">
        <w:rPr>
          <w:rFonts w:asciiTheme="majorHAnsi" w:hAnsiTheme="majorHAnsi" w:cstheme="majorHAnsi"/>
        </w:rPr>
        <w:t>.</w:t>
      </w:r>
    </w:p>
    <w:p w14:paraId="3A32D36A" w14:textId="33E48350" w:rsidR="00BF5697" w:rsidRPr="00BF5697" w:rsidRDefault="00125F01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engineering orders and engineering change notices</w:t>
      </w:r>
      <w:r w:rsidR="00BF5697" w:rsidRPr="00BF5697">
        <w:rPr>
          <w:rFonts w:asciiTheme="majorHAnsi" w:hAnsiTheme="majorHAnsi" w:cstheme="majorHAnsi"/>
        </w:rPr>
        <w:t>.</w:t>
      </w:r>
    </w:p>
    <w:p w14:paraId="4AE549F2" w14:textId="77D5E763" w:rsidR="00BF5697" w:rsidRPr="00BF5697" w:rsidRDefault="00125F01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drafting is compliant to applicable industry standards.</w:t>
      </w:r>
    </w:p>
    <w:p w14:paraId="5952AAD8" w14:textId="07333EC0" w:rsidR="00BF5697" w:rsidRPr="00BF5697" w:rsidRDefault="00352BF7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functional documents that meet customer and industry specifications</w:t>
      </w:r>
      <w:r w:rsidR="00BF5697" w:rsidRPr="00BF5697">
        <w:rPr>
          <w:rFonts w:asciiTheme="majorHAnsi" w:hAnsiTheme="majorHAnsi" w:cstheme="majorHAnsi"/>
        </w:rPr>
        <w:t>.</w:t>
      </w:r>
    </w:p>
    <w:p w14:paraId="537109D1" w14:textId="45A4693C" w:rsidR="00BF5697" w:rsidRPr="00BF5697" w:rsidRDefault="00352BF7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Ability to model 3-D objects and assemblies.</w:t>
      </w:r>
    </w:p>
    <w:p w14:paraId="39450AE2" w14:textId="0E0D9184" w:rsidR="00511FBE" w:rsidRPr="00BF5697" w:rsidRDefault="00352BF7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Perform other duties as assigned or needed</w:t>
      </w:r>
      <w:r w:rsidR="00BF5697" w:rsidRPr="00BF5697">
        <w:rPr>
          <w:rFonts w:asciiTheme="majorHAnsi" w:hAnsiTheme="majorHAnsi" w:cstheme="majorHAnsi"/>
        </w:rPr>
        <w:t>.</w:t>
      </w:r>
    </w:p>
    <w:p w14:paraId="4362B5F0" w14:textId="0CC87E54" w:rsidR="00BF5697" w:rsidRPr="00BF5697" w:rsidRDefault="00352BF7" w:rsidP="00BF5697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Production environmental with heavy workload and tight deadlines</w:t>
      </w:r>
      <w:r w:rsidR="00BF5697" w:rsidRPr="00BF5697">
        <w:rPr>
          <w:rFonts w:asciiTheme="majorHAnsi" w:hAnsiTheme="majorHAnsi" w:cstheme="majorHAnsi"/>
        </w:rPr>
        <w:t>.</w:t>
      </w:r>
    </w:p>
    <w:p w14:paraId="2E269BAD" w14:textId="32BDFC02" w:rsidR="0021748A" w:rsidRPr="00BF5697" w:rsidRDefault="00A1794A">
      <w:pPr>
        <w:spacing w:before="180" w:after="18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t>Qualification</w:t>
      </w:r>
      <w:r w:rsidR="00352BF7">
        <w:rPr>
          <w:rFonts w:asciiTheme="majorHAnsi" w:eastAsia="Calibri" w:hAnsiTheme="majorHAnsi" w:cstheme="majorHAnsi"/>
          <w:b/>
          <w:sz w:val="24"/>
          <w:szCs w:val="24"/>
        </w:rPr>
        <w:t xml:space="preserve">s and Skills </w:t>
      </w:r>
    </w:p>
    <w:p w14:paraId="1A2EFE50" w14:textId="77777777" w:rsidR="0021748A" w:rsidRPr="00BF5697" w:rsidRDefault="00A1794A">
      <w:pPr>
        <w:spacing w:before="180" w:after="18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F5697">
        <w:rPr>
          <w:rFonts w:asciiTheme="majorHAnsi" w:eastAsia="Calibri" w:hAnsiTheme="majorHAnsi" w:cstheme="majorHAnsi"/>
          <w:sz w:val="24"/>
          <w:szCs w:val="24"/>
        </w:rPr>
        <w:t>To perform this job successfully, an individual must be able to perform each essential duty satisfactorily. Reasonable accommodations may be made to enable individuals with disabilities to perform the essential functions.</w:t>
      </w:r>
    </w:p>
    <w:p w14:paraId="1DF6926F" w14:textId="78C3F7AA" w:rsidR="004867DB" w:rsidRDefault="00352BF7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4867DB">
        <w:rPr>
          <w:rFonts w:asciiTheme="majorHAnsi" w:hAnsiTheme="majorHAnsi" w:cstheme="majorHAnsi"/>
        </w:rPr>
        <w:t>Formal draftin</w:t>
      </w:r>
      <w:r w:rsidR="00D21ED2" w:rsidRPr="004867DB">
        <w:rPr>
          <w:rFonts w:asciiTheme="majorHAnsi" w:hAnsiTheme="majorHAnsi" w:cstheme="majorHAnsi"/>
        </w:rPr>
        <w:t xml:space="preserve">g education, </w:t>
      </w:r>
      <w:r w:rsidR="004867DB" w:rsidRPr="004867DB">
        <w:rPr>
          <w:rFonts w:asciiTheme="majorHAnsi" w:hAnsiTheme="majorHAnsi" w:cstheme="majorHAnsi"/>
        </w:rPr>
        <w:t>training (</w:t>
      </w:r>
      <w:r w:rsidR="00D21ED2" w:rsidRPr="004867DB">
        <w:rPr>
          <w:rFonts w:asciiTheme="majorHAnsi" w:hAnsiTheme="majorHAnsi" w:cstheme="majorHAnsi"/>
        </w:rPr>
        <w:t>associate degree) or 3 + years</w:t>
      </w:r>
      <w:r w:rsidR="004867DB" w:rsidRPr="004867DB">
        <w:rPr>
          <w:rFonts w:asciiTheme="majorHAnsi" w:hAnsiTheme="majorHAnsi" w:cstheme="majorHAnsi"/>
        </w:rPr>
        <w:t>’ experience required.</w:t>
      </w:r>
    </w:p>
    <w:p w14:paraId="48089555" w14:textId="029214EF" w:rsidR="00BF5697" w:rsidRPr="004867DB" w:rsidRDefault="00BF5697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4867DB">
        <w:rPr>
          <w:rFonts w:asciiTheme="majorHAnsi" w:hAnsiTheme="majorHAnsi" w:cstheme="majorHAnsi"/>
        </w:rPr>
        <w:t>Knowledge of</w:t>
      </w:r>
      <w:r w:rsidR="004867DB">
        <w:rPr>
          <w:rFonts w:asciiTheme="majorHAnsi" w:hAnsiTheme="majorHAnsi" w:cstheme="majorHAnsi"/>
        </w:rPr>
        <w:t xml:space="preserve"> principles of engineering.</w:t>
      </w:r>
    </w:p>
    <w:p w14:paraId="0C55CAAE" w14:textId="31B8FCDD" w:rsidR="00BF5697" w:rsidRPr="00BF5697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Proficient in SolidWorks. (</w:t>
      </w:r>
      <w:proofErr w:type="spellStart"/>
      <w:r>
        <w:rPr>
          <w:rFonts w:asciiTheme="majorHAnsi" w:hAnsiTheme="majorHAnsi" w:cstheme="majorHAnsi"/>
        </w:rPr>
        <w:t>SolidEdge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ProNest</w:t>
      </w:r>
      <w:proofErr w:type="spellEnd"/>
      <w:r>
        <w:rPr>
          <w:rFonts w:asciiTheme="majorHAnsi" w:hAnsiTheme="majorHAnsi" w:cstheme="majorHAnsi"/>
        </w:rPr>
        <w:t xml:space="preserve"> experience is a plus)</w:t>
      </w:r>
      <w:r w:rsidR="00BF5697" w:rsidRPr="00BF5697">
        <w:rPr>
          <w:rFonts w:asciiTheme="majorHAnsi" w:hAnsiTheme="majorHAnsi" w:cstheme="majorHAnsi"/>
        </w:rPr>
        <w:t>.</w:t>
      </w:r>
    </w:p>
    <w:p w14:paraId="246254B3" w14:textId="356C0D7A" w:rsidR="004867DB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Aptitude to work constructively under stress in a fast-paced multi-tasking </w:t>
      </w:r>
      <w:r w:rsidR="000F1A57">
        <w:rPr>
          <w:rFonts w:asciiTheme="majorHAnsi" w:hAnsiTheme="majorHAnsi" w:cstheme="majorHAnsi"/>
        </w:rPr>
        <w:t>environment</w:t>
      </w:r>
      <w:r>
        <w:rPr>
          <w:rFonts w:asciiTheme="majorHAnsi" w:hAnsiTheme="majorHAnsi" w:cstheme="majorHAnsi"/>
        </w:rPr>
        <w:t>.</w:t>
      </w:r>
    </w:p>
    <w:p w14:paraId="1A52331E" w14:textId="77777777" w:rsidR="004867DB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Strong problems solving skills.</w:t>
      </w:r>
    </w:p>
    <w:p w14:paraId="254490C6" w14:textId="77777777" w:rsidR="004867DB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Knowledge of construction and mechanics helpful. </w:t>
      </w:r>
    </w:p>
    <w:p w14:paraId="37B17FC4" w14:textId="66B0D6F2" w:rsidR="004867DB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 Oriented with excellence organizational/communication skills.</w:t>
      </w:r>
    </w:p>
    <w:p w14:paraId="2932E56C" w14:textId="0CEEBC69" w:rsidR="004867DB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Must be able to take directions. </w:t>
      </w:r>
    </w:p>
    <w:p w14:paraId="524D1ECC" w14:textId="420AFE59" w:rsidR="00BF5697" w:rsidRPr="00BF5697" w:rsidRDefault="004867DB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leadership skills and experience helpful</w:t>
      </w:r>
    </w:p>
    <w:p w14:paraId="73A34AAD" w14:textId="1C41C9A8" w:rsidR="00BF5697" w:rsidRDefault="00BF5697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BF5697">
        <w:rPr>
          <w:rFonts w:asciiTheme="majorHAnsi" w:hAnsiTheme="majorHAnsi" w:cstheme="majorHAnsi"/>
        </w:rPr>
        <w:t>Excellent computer skills in Microsoft Suite.</w:t>
      </w:r>
    </w:p>
    <w:p w14:paraId="22E1E00B" w14:textId="4E5CBE57" w:rsidR="00702A7D" w:rsidRDefault="00702A7D" w:rsidP="00702A7D">
      <w:p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</w:p>
    <w:p w14:paraId="5FDEBE22" w14:textId="77777777" w:rsidR="0021748A" w:rsidRPr="00BF5697" w:rsidRDefault="00A1794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lastRenderedPageBreak/>
        <w:t>Physical Demands</w:t>
      </w:r>
    </w:p>
    <w:p w14:paraId="7F30F664" w14:textId="77777777" w:rsidR="0021748A" w:rsidRPr="00BF5697" w:rsidRDefault="002174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A74C6D5" w14:textId="77777777" w:rsidR="00BF5697" w:rsidRPr="00BF5697" w:rsidRDefault="00BF5697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BF5697">
        <w:rPr>
          <w:rFonts w:asciiTheme="majorHAnsi" w:hAnsiTheme="majorHAnsi" w:cstheme="majorHAnsi"/>
        </w:rPr>
        <w:t>Ability to sit, stand and walk for long periods throughout the day</w:t>
      </w:r>
    </w:p>
    <w:p w14:paraId="2CFCAA14" w14:textId="74158CCA" w:rsidR="00BF5697" w:rsidRPr="00BF5697" w:rsidRDefault="00BF5697" w:rsidP="00BF5697">
      <w:pPr>
        <w:numPr>
          <w:ilvl w:val="0"/>
          <w:numId w:val="8"/>
        </w:numPr>
        <w:tabs>
          <w:tab w:val="left" w:pos="1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BF5697">
        <w:rPr>
          <w:rFonts w:asciiTheme="majorHAnsi" w:hAnsiTheme="majorHAnsi" w:cstheme="majorHAnsi"/>
        </w:rPr>
        <w:t>Ability to lift up to 40 lbs.</w:t>
      </w:r>
    </w:p>
    <w:p w14:paraId="79C7252E" w14:textId="3752F722" w:rsidR="00BF5697" w:rsidRPr="00BF5697" w:rsidRDefault="00BF5697" w:rsidP="00BF569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</w:rPr>
      </w:pPr>
      <w:r w:rsidRPr="00BF5697">
        <w:rPr>
          <w:rFonts w:asciiTheme="majorHAnsi" w:hAnsiTheme="majorHAnsi" w:cstheme="majorHAnsi"/>
        </w:rPr>
        <w:t>Work is primarily conducted in a normal office setting.  Some work is conducted in a warehouse and/or shop floor environment with noise, dust, operating machinery and high traffic volume.</w:t>
      </w:r>
    </w:p>
    <w:p w14:paraId="2149976F" w14:textId="77777777" w:rsidR="0021748A" w:rsidRPr="00BF5697" w:rsidRDefault="00A1794A">
      <w:pPr>
        <w:spacing w:before="180" w:after="180" w:line="240" w:lineRule="auto"/>
        <w:rPr>
          <w:rFonts w:asciiTheme="majorHAnsi" w:eastAsia="Calibri" w:hAnsiTheme="majorHAnsi" w:cstheme="majorHAnsi"/>
        </w:rPr>
      </w:pPr>
      <w:r w:rsidRPr="00BF5697">
        <w:rPr>
          <w:rFonts w:asciiTheme="majorHAnsi" w:eastAsia="Calibri" w:hAnsiTheme="majorHAnsi" w:cstheme="majorHAnsi"/>
          <w:b/>
          <w:sz w:val="24"/>
          <w:szCs w:val="24"/>
        </w:rPr>
        <w:t>EEOC Disclaimer</w:t>
      </w:r>
    </w:p>
    <w:p w14:paraId="1F4348A1" w14:textId="77777777" w:rsidR="0021748A" w:rsidRPr="00BF5697" w:rsidRDefault="00A1794A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BF5697">
        <w:rPr>
          <w:rFonts w:asciiTheme="majorHAnsi" w:eastAsia="Calibri" w:hAnsiTheme="majorHAnsi" w:cstheme="majorHAnsi"/>
          <w:sz w:val="24"/>
          <w:szCs w:val="24"/>
        </w:rPr>
        <w:t xml:space="preserve">MAC Trailer is an Equal Opportunity Employer. MAC Trailer does not discriminate on the basis of race, religion, color, sex, gender identity, sexual orientation, age, non-disqualifying physical or mental disability, national origin, veteran </w:t>
      </w:r>
      <w:proofErr w:type="gramStart"/>
      <w:r w:rsidRPr="00BF5697">
        <w:rPr>
          <w:rFonts w:asciiTheme="majorHAnsi" w:eastAsia="Calibri" w:hAnsiTheme="majorHAnsi" w:cstheme="majorHAnsi"/>
          <w:sz w:val="24"/>
          <w:szCs w:val="24"/>
        </w:rPr>
        <w:t>status</w:t>
      </w:r>
      <w:proofErr w:type="gramEnd"/>
      <w:r w:rsidRPr="00BF5697">
        <w:rPr>
          <w:rFonts w:asciiTheme="majorHAnsi" w:eastAsia="Calibri" w:hAnsiTheme="majorHAnsi" w:cstheme="majorHAnsi"/>
          <w:sz w:val="24"/>
          <w:szCs w:val="24"/>
        </w:rPr>
        <w:t xml:space="preserve"> or any other basis covered by appropriate law. All employment is decided on the basis of qualifications, merit, and business need.</w:t>
      </w:r>
    </w:p>
    <w:p w14:paraId="73461104" w14:textId="77777777" w:rsidR="0021748A" w:rsidRPr="00BF5697" w:rsidRDefault="0021748A">
      <w:pPr>
        <w:spacing w:line="240" w:lineRule="auto"/>
        <w:rPr>
          <w:rFonts w:asciiTheme="majorHAnsi" w:hAnsiTheme="majorHAnsi" w:cstheme="majorHAnsi"/>
        </w:rPr>
      </w:pPr>
    </w:p>
    <w:sectPr w:rsidR="0021748A" w:rsidRPr="00BF5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000001"/>
    <w:multiLevelType w:val="hybridMultilevel"/>
    <w:tmpl w:val="7A18612E"/>
    <w:lvl w:ilvl="0" w:tplc="8348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004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942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230D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12A5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0C66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D1844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1325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D8AA9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0DD28884"/>
    <w:lvl w:ilvl="0">
      <w:numFmt w:val="decimal"/>
      <w:lvlText w:val="*"/>
      <w:lvlJc w:val="left"/>
    </w:lvl>
  </w:abstractNum>
  <w:abstractNum w:abstractNumId="2" w15:restartNumberingAfterBreak="0">
    <w:nsid w:val="0FF5624E"/>
    <w:multiLevelType w:val="hybridMultilevel"/>
    <w:tmpl w:val="13F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D79"/>
    <w:multiLevelType w:val="hybridMultilevel"/>
    <w:tmpl w:val="C30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34D"/>
    <w:multiLevelType w:val="multilevel"/>
    <w:tmpl w:val="63341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83158D"/>
    <w:multiLevelType w:val="hybridMultilevel"/>
    <w:tmpl w:val="C2D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D7BA1"/>
    <w:multiLevelType w:val="multilevel"/>
    <w:tmpl w:val="48CAE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8B5A78"/>
    <w:multiLevelType w:val="multilevel"/>
    <w:tmpl w:val="07D82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54164F"/>
    <w:multiLevelType w:val="multilevel"/>
    <w:tmpl w:val="215C1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8A"/>
    <w:rsid w:val="000F1A57"/>
    <w:rsid w:val="00125F01"/>
    <w:rsid w:val="0021748A"/>
    <w:rsid w:val="00352BF7"/>
    <w:rsid w:val="004867DB"/>
    <w:rsid w:val="00511FBE"/>
    <w:rsid w:val="00702A7D"/>
    <w:rsid w:val="007B66C5"/>
    <w:rsid w:val="009C5195"/>
    <w:rsid w:val="00A1794A"/>
    <w:rsid w:val="00AC1934"/>
    <w:rsid w:val="00BF5697"/>
    <w:rsid w:val="00C4440F"/>
    <w:rsid w:val="00C836CE"/>
    <w:rsid w:val="00D21ED2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34EE"/>
  <w15:docId w15:val="{456C7C97-1A49-4A08-B63B-174CBAE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5873"/>
    <w:pPr>
      <w:ind w:left="720"/>
      <w:contextualSpacing/>
    </w:pPr>
  </w:style>
  <w:style w:type="paragraph" w:styleId="NoSpacing">
    <w:name w:val="No Spacing"/>
    <w:uiPriority w:val="1"/>
    <w:qFormat/>
    <w:rsid w:val="00BF5697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Patton</dc:creator>
  <cp:lastModifiedBy>Garza, Laura</cp:lastModifiedBy>
  <cp:revision>2</cp:revision>
  <dcterms:created xsi:type="dcterms:W3CDTF">2021-04-17T18:16:00Z</dcterms:created>
  <dcterms:modified xsi:type="dcterms:W3CDTF">2021-04-17T18:16:00Z</dcterms:modified>
</cp:coreProperties>
</file>