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9C" w:rsidRDefault="00565E76" w:rsidP="00EF308E">
      <w:pPr>
        <w:shd w:val="clear" w:color="auto" w:fill="FFFFFF"/>
        <w:tabs>
          <w:tab w:val="right" w:pos="1008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403498" cy="6757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tate-bri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96" cy="67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RESOURCES FOR COMPANY</w:t>
      </w:r>
      <w:r w:rsidR="00DA571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&amp; INDUSTRY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INFORMATION</w:t>
      </w:r>
    </w:p>
    <w:p w:rsidR="005D27F4" w:rsidRPr="00565E76" w:rsidRDefault="005D27F4" w:rsidP="00EF308E">
      <w:pPr>
        <w:shd w:val="clear" w:color="auto" w:fill="FFFFFF"/>
        <w:tabs>
          <w:tab w:val="right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B75DC" w:rsidRPr="000B75DC" w:rsidRDefault="000B75DC" w:rsidP="000B75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159C">
        <w:rPr>
          <w:rFonts w:ascii="Arial" w:eastAsia="Times New Roman" w:hAnsi="Arial" w:cs="Arial"/>
          <w:b/>
          <w:color w:val="333333"/>
          <w:sz w:val="24"/>
          <w:szCs w:val="24"/>
        </w:rPr>
        <w:t>Company Websites: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Most public websites contain a plethora of information such as news and events, key leaders, and financials</w:t>
      </w:r>
      <w:r w:rsidRPr="0046047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B6CA7" w:rsidRDefault="007B6CA7" w:rsidP="00565E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D159C">
        <w:rPr>
          <w:rFonts w:ascii="Arial" w:eastAsia="Times New Roman" w:hAnsi="Arial" w:cs="Arial"/>
          <w:b/>
          <w:color w:val="333333"/>
          <w:sz w:val="24"/>
          <w:szCs w:val="24"/>
        </w:rPr>
        <w:t>Search Engines</w:t>
      </w:r>
      <w:r w:rsidR="00565E7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such as </w:t>
      </w:r>
      <w:hyperlink r:id="rId7" w:tgtFrame="-NEW" w:history="1">
        <w:r w:rsidR="00565E76" w:rsidRPr="007B6CA7">
          <w:rPr>
            <w:rFonts w:ascii="Arial" w:eastAsia="Times New Roman" w:hAnsi="Arial" w:cs="Arial"/>
            <w:b/>
            <w:color w:val="FF0000"/>
            <w:sz w:val="24"/>
            <w:szCs w:val="24"/>
          </w:rPr>
          <w:t>Google</w:t>
        </w:r>
      </w:hyperlink>
      <w:r w:rsidRPr="005D159C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60477">
        <w:rPr>
          <w:rFonts w:ascii="Arial" w:eastAsia="Times New Roman" w:hAnsi="Arial" w:cs="Arial"/>
          <w:color w:val="333333"/>
          <w:sz w:val="24"/>
          <w:szCs w:val="24"/>
        </w:rPr>
        <w:t>Use your</w:t>
      </w:r>
      <w:r w:rsidR="00460477" w:rsidRPr="00460477">
        <w:rPr>
          <w:rFonts w:ascii="Arial" w:eastAsia="Times New Roman" w:hAnsi="Arial" w:cs="Arial"/>
          <w:color w:val="333333"/>
          <w:sz w:val="24"/>
          <w:szCs w:val="24"/>
        </w:rPr>
        <w:t xml:space="preserve"> favorite </w:t>
      </w:r>
      <w:r w:rsidR="00460477">
        <w:rPr>
          <w:rFonts w:ascii="Arial" w:eastAsia="Times New Roman" w:hAnsi="Arial" w:cs="Arial"/>
          <w:color w:val="333333"/>
          <w:sz w:val="24"/>
          <w:szCs w:val="24"/>
        </w:rPr>
        <w:t xml:space="preserve">search engine to find key information on your target company </w:t>
      </w:r>
      <w:r w:rsidR="00331803">
        <w:rPr>
          <w:rFonts w:ascii="Arial" w:eastAsia="Times New Roman" w:hAnsi="Arial" w:cs="Arial"/>
          <w:color w:val="333333"/>
          <w:sz w:val="24"/>
          <w:szCs w:val="24"/>
        </w:rPr>
        <w:t xml:space="preserve">(website, industry news, etc.).  Set up specific alerts using </w:t>
      </w:r>
      <w:hyperlink r:id="rId8" w:history="1">
        <w:r w:rsidR="00331803" w:rsidRPr="00331803">
          <w:rPr>
            <w:rStyle w:val="Hyperlink"/>
            <w:rFonts w:ascii="Arial" w:eastAsia="Times New Roman" w:hAnsi="Arial" w:cs="Arial"/>
            <w:b/>
            <w:color w:val="FF0000"/>
            <w:sz w:val="24"/>
            <w:szCs w:val="24"/>
            <w:u w:val="none"/>
          </w:rPr>
          <w:t>google.com/alerts</w:t>
        </w:r>
      </w:hyperlink>
      <w:r w:rsidR="00331803" w:rsidRPr="0033180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331803">
        <w:rPr>
          <w:rFonts w:ascii="Arial" w:eastAsia="Times New Roman" w:hAnsi="Arial" w:cs="Arial"/>
          <w:color w:val="333333"/>
          <w:sz w:val="24"/>
          <w:szCs w:val="24"/>
        </w:rPr>
        <w:t>to get daily updates on your targeted industry and companies of interest.</w:t>
      </w:r>
    </w:p>
    <w:p w:rsidR="00460477" w:rsidRDefault="00565E76" w:rsidP="00565E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9" w:history="1">
        <w:r w:rsidR="0052185F" w:rsidRPr="00565E76">
          <w:rPr>
            <w:rStyle w:val="Hyperlink"/>
            <w:rFonts w:ascii="Arial" w:eastAsia="Times New Roman" w:hAnsi="Arial" w:cs="Arial"/>
            <w:b/>
            <w:color w:val="FF0000"/>
            <w:sz w:val="24"/>
            <w:szCs w:val="24"/>
            <w:u w:val="none"/>
          </w:rPr>
          <w:t>Glassdoor</w:t>
        </w:r>
      </w:hyperlink>
      <w:r w:rsidR="0052185F" w:rsidRPr="005D159C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5D159C">
        <w:rPr>
          <w:rFonts w:ascii="Arial" w:eastAsia="Times New Roman" w:hAnsi="Arial" w:cs="Arial"/>
          <w:color w:val="333333"/>
          <w:sz w:val="24"/>
          <w:szCs w:val="24"/>
        </w:rPr>
        <w:t xml:space="preserve">  This website contains company profiles, job leads, salary information, reviews, and interviewing tips.</w:t>
      </w:r>
      <w:r w:rsidR="0052185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A7026D" w:rsidRDefault="005D27F4" w:rsidP="00A702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0" w:history="1">
        <w:r w:rsidRPr="005D27F4">
          <w:rPr>
            <w:rStyle w:val="Hyperlink"/>
            <w:rFonts w:ascii="Arial" w:eastAsia="Times New Roman" w:hAnsi="Arial" w:cs="Arial"/>
            <w:b/>
            <w:color w:val="FF0000"/>
            <w:sz w:val="24"/>
            <w:szCs w:val="24"/>
            <w:u w:val="none"/>
          </w:rPr>
          <w:t>LinkedIn</w:t>
        </w:r>
      </w:hyperlink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Company profiles and key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contacts.</w:t>
      </w:r>
      <w:proofErr w:type="spellEnd"/>
    </w:p>
    <w:p w:rsidR="00460477" w:rsidRPr="00460477" w:rsidRDefault="00460477" w:rsidP="00DA5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1" w:tgtFrame="-NEW" w:history="1">
        <w:r w:rsidRPr="00DA5719">
          <w:rPr>
            <w:rFonts w:ascii="Arial" w:eastAsia="Times New Roman" w:hAnsi="Arial" w:cs="Arial"/>
            <w:b/>
            <w:color w:val="FF0000"/>
            <w:sz w:val="24"/>
            <w:szCs w:val="24"/>
          </w:rPr>
          <w:t>Vault.com</w:t>
        </w:r>
      </w:hyperlink>
      <w:r w:rsidR="00DA5719" w:rsidRPr="00DA5719">
        <w:rPr>
          <w:rFonts w:ascii="Arial" w:eastAsia="Times New Roman" w:hAnsi="Arial" w:cs="Arial"/>
          <w:color w:val="FF0000"/>
          <w:sz w:val="24"/>
          <w:szCs w:val="24"/>
        </w:rPr>
        <w:t xml:space="preserve">: </w:t>
      </w:r>
      <w:r w:rsidR="00DA5719">
        <w:rPr>
          <w:rFonts w:ascii="Arial" w:eastAsia="Times New Roman" w:hAnsi="Arial" w:cs="Arial"/>
          <w:color w:val="333333"/>
          <w:sz w:val="24"/>
          <w:szCs w:val="24"/>
        </w:rPr>
        <w:t xml:space="preserve"> I</w:t>
      </w:r>
      <w:r w:rsidRPr="00460477">
        <w:rPr>
          <w:rFonts w:ascii="Arial" w:eastAsia="Times New Roman" w:hAnsi="Arial" w:cs="Arial"/>
          <w:color w:val="333333"/>
          <w:sz w:val="24"/>
          <w:szCs w:val="24"/>
        </w:rPr>
        <w:t>nsider reports on thousands of companies.</w:t>
      </w:r>
    </w:p>
    <w:p w:rsidR="00460477" w:rsidRPr="00460477" w:rsidRDefault="00460477" w:rsidP="00CF26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2" w:tgtFrame="-NEW" w:history="1">
        <w:r w:rsidRPr="000B75DC">
          <w:rPr>
            <w:rFonts w:ascii="Arial" w:eastAsia="Times New Roman" w:hAnsi="Arial" w:cs="Arial"/>
            <w:b/>
            <w:color w:val="FF0000"/>
            <w:sz w:val="24"/>
            <w:szCs w:val="24"/>
          </w:rPr>
          <w:t>The Public Register’s Annual Report Service</w:t>
        </w:r>
        <w:r w:rsidRPr="00CF2640">
          <w:rPr>
            <w:rFonts w:ascii="Arial" w:eastAsia="Times New Roman" w:hAnsi="Arial" w:cs="Arial"/>
            <w:color w:val="333333"/>
            <w:sz w:val="24"/>
            <w:szCs w:val="24"/>
          </w:rPr>
          <w:t xml:space="preserve"> (PRARS)</w:t>
        </w:r>
      </w:hyperlink>
      <w:r w:rsidRPr="00460477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0B75DC">
        <w:rPr>
          <w:rFonts w:ascii="Arial" w:eastAsia="Times New Roman" w:hAnsi="Arial" w:cs="Arial"/>
          <w:color w:val="333333"/>
          <w:sz w:val="24"/>
          <w:szCs w:val="24"/>
        </w:rPr>
        <w:t>P</w:t>
      </w:r>
      <w:r w:rsidRPr="00460477">
        <w:rPr>
          <w:rFonts w:ascii="Arial" w:eastAsia="Times New Roman" w:hAnsi="Arial" w:cs="Arial"/>
          <w:color w:val="333333"/>
          <w:sz w:val="24"/>
          <w:szCs w:val="24"/>
        </w:rPr>
        <w:t>rovides</w:t>
      </w:r>
      <w:r w:rsidR="000B75DC">
        <w:rPr>
          <w:rFonts w:ascii="Arial" w:eastAsia="Times New Roman" w:hAnsi="Arial" w:cs="Arial"/>
          <w:color w:val="333333"/>
          <w:sz w:val="24"/>
          <w:szCs w:val="24"/>
        </w:rPr>
        <w:t xml:space="preserve"> annual reports and</w:t>
      </w:r>
      <w:r w:rsidRPr="0046047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460477">
        <w:rPr>
          <w:rFonts w:ascii="Arial" w:eastAsia="Times New Roman" w:hAnsi="Arial" w:cs="Arial"/>
          <w:color w:val="333333"/>
          <w:sz w:val="24"/>
          <w:szCs w:val="24"/>
        </w:rPr>
        <w:t>various corporate and financial information</w:t>
      </w:r>
      <w:proofErr w:type="gramEnd"/>
      <w:r w:rsidRPr="00460477">
        <w:rPr>
          <w:rFonts w:ascii="Arial" w:eastAsia="Times New Roman" w:hAnsi="Arial" w:cs="Arial"/>
          <w:color w:val="333333"/>
          <w:sz w:val="24"/>
          <w:szCs w:val="24"/>
        </w:rPr>
        <w:t xml:space="preserve"> for a select group of companies.</w:t>
      </w:r>
    </w:p>
    <w:p w:rsidR="00F5189F" w:rsidRDefault="00460477" w:rsidP="00F51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3" w:anchor="7fd2bc8f370e" w:tgtFrame="-NEW" w:history="1">
        <w:r w:rsidRPr="000B75DC">
          <w:rPr>
            <w:rFonts w:ascii="Arial" w:eastAsia="Times New Roman" w:hAnsi="Arial" w:cs="Arial"/>
            <w:b/>
            <w:color w:val="FF0000"/>
            <w:sz w:val="24"/>
            <w:szCs w:val="24"/>
          </w:rPr>
          <w:t>The Forbes 500</w:t>
        </w:r>
      </w:hyperlink>
      <w:r w:rsidRPr="00460477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660854">
        <w:rPr>
          <w:rFonts w:ascii="Arial" w:eastAsia="Times New Roman" w:hAnsi="Arial" w:cs="Arial"/>
          <w:color w:val="333333"/>
          <w:sz w:val="24"/>
          <w:szCs w:val="24"/>
        </w:rPr>
        <w:t>Select companies for a number of rankings of companies</w:t>
      </w:r>
      <w:r w:rsidRPr="0046047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60477" w:rsidRPr="00460477" w:rsidRDefault="00F5189F" w:rsidP="00F518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4" w:history="1">
        <w:r w:rsidRPr="00F5189F">
          <w:rPr>
            <w:rStyle w:val="Hyperlink"/>
            <w:rFonts w:ascii="Arial" w:eastAsia="Times New Roman" w:hAnsi="Arial" w:cs="Arial"/>
            <w:b/>
            <w:color w:val="FF0000"/>
            <w:sz w:val="24"/>
            <w:szCs w:val="24"/>
            <w:u w:val="none"/>
          </w:rPr>
          <w:t>Fortune 500</w:t>
        </w:r>
        <w:r w:rsidRPr="00F5189F">
          <w:rPr>
            <w:color w:val="333333"/>
          </w:rPr>
          <w:t>:</w:t>
        </w:r>
      </w:hyperlink>
      <w:r>
        <w:rPr>
          <w:rFonts w:ascii="Arial" w:eastAsia="Times New Roman" w:hAnsi="Arial" w:cs="Arial"/>
          <w:color w:val="333333"/>
          <w:sz w:val="24"/>
          <w:szCs w:val="24"/>
        </w:rPr>
        <w:t xml:space="preserve"> Lists the most profitable </w:t>
      </w:r>
      <w:r w:rsidR="00460477" w:rsidRPr="00460477">
        <w:rPr>
          <w:rFonts w:ascii="Arial" w:eastAsia="Times New Roman" w:hAnsi="Arial" w:cs="Arial"/>
          <w:color w:val="333333"/>
          <w:sz w:val="24"/>
          <w:szCs w:val="24"/>
        </w:rPr>
        <w:t>and largest public companies, as well as links to industry information, and other lists.</w:t>
      </w:r>
    </w:p>
    <w:p w:rsidR="00460477" w:rsidRPr="00460477" w:rsidRDefault="00460477" w:rsidP="00CF26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5" w:tgtFrame="-NEW" w:history="1">
        <w:r w:rsidRPr="00D3751D">
          <w:rPr>
            <w:rFonts w:ascii="Arial" w:eastAsia="Times New Roman" w:hAnsi="Arial" w:cs="Arial"/>
            <w:b/>
            <w:color w:val="FF0000"/>
            <w:sz w:val="24"/>
            <w:szCs w:val="24"/>
          </w:rPr>
          <w:t>The Inc. 5000</w:t>
        </w:r>
      </w:hyperlink>
      <w:r w:rsidRPr="00460477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E86C51">
        <w:rPr>
          <w:rFonts w:ascii="Arial" w:eastAsia="Times New Roman" w:hAnsi="Arial" w:cs="Arial"/>
          <w:color w:val="333333"/>
          <w:sz w:val="24"/>
          <w:szCs w:val="24"/>
        </w:rPr>
        <w:t>List of the</w:t>
      </w:r>
      <w:r w:rsidRPr="00460477">
        <w:rPr>
          <w:rFonts w:ascii="Arial" w:eastAsia="Times New Roman" w:hAnsi="Arial" w:cs="Arial"/>
          <w:color w:val="333333"/>
          <w:sz w:val="24"/>
          <w:szCs w:val="24"/>
        </w:rPr>
        <w:t xml:space="preserve"> 5000 fastest growing privately-held companies in the U.S.</w:t>
      </w:r>
    </w:p>
    <w:p w:rsidR="00460477" w:rsidRPr="00460477" w:rsidRDefault="00460477" w:rsidP="00CF26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6" w:tgtFrame="-NEW" w:history="1">
        <w:r w:rsidRPr="00E86C51">
          <w:rPr>
            <w:rFonts w:ascii="Arial" w:eastAsia="Times New Roman" w:hAnsi="Arial" w:cs="Arial"/>
            <w:b/>
            <w:color w:val="FF0000"/>
            <w:sz w:val="24"/>
            <w:szCs w:val="24"/>
          </w:rPr>
          <w:t>Better Business Bureau</w:t>
        </w:r>
      </w:hyperlink>
      <w:r w:rsidR="00E86C51">
        <w:rPr>
          <w:rFonts w:ascii="Arial" w:eastAsia="Times New Roman" w:hAnsi="Arial" w:cs="Arial"/>
          <w:color w:val="333333"/>
          <w:sz w:val="24"/>
          <w:szCs w:val="24"/>
        </w:rPr>
        <w:t>: I</w:t>
      </w:r>
      <w:r w:rsidRPr="00460477">
        <w:rPr>
          <w:rFonts w:ascii="Arial" w:eastAsia="Times New Roman" w:hAnsi="Arial" w:cs="Arial"/>
          <w:color w:val="333333"/>
          <w:sz w:val="24"/>
          <w:szCs w:val="24"/>
        </w:rPr>
        <w:t>ncludes links to companies that are members of the organization.</w:t>
      </w:r>
    </w:p>
    <w:p w:rsidR="00E86C51" w:rsidRDefault="00460477" w:rsidP="00E86C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7" w:tgtFrame="-NEW" w:history="1">
        <w:r w:rsidRPr="00E86C51">
          <w:rPr>
            <w:rFonts w:ascii="Arial" w:eastAsia="Times New Roman" w:hAnsi="Arial" w:cs="Arial"/>
            <w:b/>
            <w:color w:val="FF0000"/>
            <w:sz w:val="24"/>
            <w:szCs w:val="24"/>
          </w:rPr>
          <w:t>Small Business Administration Online Library</w:t>
        </w:r>
      </w:hyperlink>
      <w:r w:rsidR="00E86C51">
        <w:rPr>
          <w:rFonts w:ascii="Arial" w:eastAsia="Times New Roman" w:hAnsi="Arial" w:cs="Arial"/>
          <w:color w:val="333333"/>
          <w:sz w:val="24"/>
          <w:szCs w:val="24"/>
        </w:rPr>
        <w:t>: O</w:t>
      </w:r>
      <w:r w:rsidRPr="00460477">
        <w:rPr>
          <w:rFonts w:ascii="Arial" w:eastAsia="Times New Roman" w:hAnsi="Arial" w:cs="Arial"/>
          <w:color w:val="333333"/>
          <w:sz w:val="24"/>
          <w:szCs w:val="24"/>
        </w:rPr>
        <w:t xml:space="preserve">ffers a great collection of information about business trends and small </w:t>
      </w:r>
      <w:proofErr w:type="spellStart"/>
      <w:r w:rsidRPr="00460477">
        <w:rPr>
          <w:rFonts w:ascii="Arial" w:eastAsia="Times New Roman" w:hAnsi="Arial" w:cs="Arial"/>
          <w:color w:val="333333"/>
          <w:sz w:val="24"/>
          <w:szCs w:val="24"/>
        </w:rPr>
        <w:t>businesses.</w:t>
      </w:r>
      <w:proofErr w:type="spellEnd"/>
    </w:p>
    <w:p w:rsidR="0073740A" w:rsidRDefault="00460477" w:rsidP="007374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8" w:tgtFrame="-NEW" w:history="1">
        <w:proofErr w:type="spellStart"/>
        <w:r w:rsidRPr="00BE3419">
          <w:rPr>
            <w:rFonts w:ascii="Arial" w:eastAsia="Times New Roman" w:hAnsi="Arial" w:cs="Arial"/>
            <w:b/>
            <w:color w:val="FF0000"/>
            <w:sz w:val="24"/>
            <w:szCs w:val="24"/>
          </w:rPr>
          <w:t>Allstocks.com’s</w:t>
        </w:r>
        <w:proofErr w:type="spellEnd"/>
        <w:r w:rsidRPr="00BE3419">
          <w:rPr>
            <w:rFonts w:ascii="Arial" w:eastAsia="Times New Roman" w:hAnsi="Arial" w:cs="Arial"/>
            <w:b/>
            <w:color w:val="FF0000"/>
            <w:sz w:val="24"/>
            <w:szCs w:val="24"/>
          </w:rPr>
          <w:t xml:space="preserve"> World’s Largest Investors Links</w:t>
        </w:r>
      </w:hyperlink>
      <w:r w:rsidRPr="00460477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BE3419">
        <w:rPr>
          <w:rFonts w:ascii="Arial" w:eastAsia="Times New Roman" w:hAnsi="Arial" w:cs="Arial"/>
          <w:color w:val="333333"/>
          <w:sz w:val="24"/>
          <w:szCs w:val="24"/>
        </w:rPr>
        <w:t>O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ne of the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BE3419">
        <w:rPr>
          <w:rFonts w:ascii="Arial" w:eastAsia="Times New Roman" w:hAnsi="Arial" w:cs="Arial"/>
          <w:color w:val="333333"/>
          <w:sz w:val="24"/>
          <w:szCs w:val="24"/>
        </w:rPr>
        <w:t>w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orld</w:t>
      </w:r>
      <w:r w:rsidR="00BE3419">
        <w:rPr>
          <w:rFonts w:ascii="Arial" w:eastAsia="Times New Roman" w:hAnsi="Arial" w:cs="Arial"/>
          <w:color w:val="333333"/>
          <w:sz w:val="24"/>
          <w:szCs w:val="24"/>
        </w:rPr>
        <w:t>’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 xml:space="preserve">s </w:t>
      </w:r>
      <w:proofErr w:type="gramStart"/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Largest</w:t>
      </w:r>
      <w:proofErr w:type="gramEnd"/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collections of links to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Stock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and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Company Information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for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Investors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and</w:t>
      </w:r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="00E86C51" w:rsidRPr="00E86C51">
        <w:rPr>
          <w:rFonts w:ascii="Arial" w:eastAsia="Times New Roman" w:hAnsi="Arial" w:cs="Arial"/>
          <w:color w:val="333333"/>
          <w:sz w:val="24"/>
          <w:szCs w:val="24"/>
        </w:rPr>
        <w:t>Traders.</w:t>
      </w:r>
      <w:bookmarkStart w:id="0" w:name="industry-research"/>
      <w:bookmarkEnd w:id="0"/>
      <w:proofErr w:type="spellEnd"/>
    </w:p>
    <w:p w:rsidR="006542AD" w:rsidRDefault="006542AD">
      <w:bookmarkStart w:id="1" w:name="_GoBack"/>
      <w:bookmarkEnd w:id="1"/>
    </w:p>
    <w:sectPr w:rsidR="006542AD" w:rsidSect="00EF308E">
      <w:pgSz w:w="12240" w:h="15840"/>
      <w:pgMar w:top="720" w:right="1080" w:bottom="9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B66"/>
    <w:multiLevelType w:val="multilevel"/>
    <w:tmpl w:val="FEB8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37B4F"/>
    <w:multiLevelType w:val="multilevel"/>
    <w:tmpl w:val="B164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4096E"/>
    <w:multiLevelType w:val="multilevel"/>
    <w:tmpl w:val="F69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5E9C"/>
    <w:multiLevelType w:val="multilevel"/>
    <w:tmpl w:val="90A2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9002C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64A49"/>
    <w:multiLevelType w:val="multilevel"/>
    <w:tmpl w:val="52D89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9002C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9002C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47F5B"/>
    <w:multiLevelType w:val="multilevel"/>
    <w:tmpl w:val="35C89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C49F5"/>
    <w:multiLevelType w:val="multilevel"/>
    <w:tmpl w:val="10500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9002C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D6398"/>
    <w:multiLevelType w:val="multilevel"/>
    <w:tmpl w:val="1282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7"/>
    <w:rsid w:val="000B75DC"/>
    <w:rsid w:val="00331803"/>
    <w:rsid w:val="00460477"/>
    <w:rsid w:val="0052185F"/>
    <w:rsid w:val="00565E76"/>
    <w:rsid w:val="005D159C"/>
    <w:rsid w:val="005D27F4"/>
    <w:rsid w:val="006542AD"/>
    <w:rsid w:val="00660854"/>
    <w:rsid w:val="0073740A"/>
    <w:rsid w:val="007B6CA7"/>
    <w:rsid w:val="00A7026D"/>
    <w:rsid w:val="00BE3419"/>
    <w:rsid w:val="00CF2640"/>
    <w:rsid w:val="00D3751D"/>
    <w:rsid w:val="00DA5719"/>
    <w:rsid w:val="00E86C51"/>
    <w:rsid w:val="00EF308E"/>
    <w:rsid w:val="00F5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4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60477"/>
  </w:style>
  <w:style w:type="character" w:styleId="Hyperlink">
    <w:name w:val="Hyperlink"/>
    <w:basedOn w:val="DefaultParagraphFont"/>
    <w:uiPriority w:val="99"/>
    <w:unhideWhenUsed/>
    <w:rsid w:val="004604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4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60477"/>
  </w:style>
  <w:style w:type="character" w:styleId="Hyperlink">
    <w:name w:val="Hyperlink"/>
    <w:basedOn w:val="DefaultParagraphFont"/>
    <w:uiPriority w:val="99"/>
    <w:unhideWhenUsed/>
    <w:rsid w:val="004604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alerts" TargetMode="External"/><Relationship Id="rId13" Type="http://schemas.openxmlformats.org/officeDocument/2006/relationships/hyperlink" Target="https://www.forbes.com/lists/" TargetMode="External"/><Relationship Id="rId18" Type="http://schemas.openxmlformats.org/officeDocument/2006/relationships/hyperlink" Target="http://www.allstocks.com/link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" TargetMode="External"/><Relationship Id="rId12" Type="http://schemas.openxmlformats.org/officeDocument/2006/relationships/hyperlink" Target="http://www.prars.com/" TargetMode="External"/><Relationship Id="rId17" Type="http://schemas.openxmlformats.org/officeDocument/2006/relationships/hyperlink" Target="http://www.sbaonline.sba.gov/lib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b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aul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c.com/inc5000/list/" TargetMode="External"/><Relationship Id="rId10" Type="http://schemas.openxmlformats.org/officeDocument/2006/relationships/hyperlink" Target="http://www.linked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assdoor.com" TargetMode="External"/><Relationship Id="rId14" Type="http://schemas.openxmlformats.org/officeDocument/2006/relationships/hyperlink" Target="http://beta.fortune.com/fortune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MRI</cp:lastModifiedBy>
  <cp:revision>2</cp:revision>
  <dcterms:created xsi:type="dcterms:W3CDTF">2017-03-05T14:16:00Z</dcterms:created>
  <dcterms:modified xsi:type="dcterms:W3CDTF">2017-03-05T14:44:00Z</dcterms:modified>
</cp:coreProperties>
</file>