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674B" w14:textId="77777777" w:rsidR="00405DA5" w:rsidRPr="00405DA5" w:rsidRDefault="00405DA5" w:rsidP="00405DA5">
      <w:pPr>
        <w:ind w:firstLine="360"/>
        <w:rPr>
          <w:b/>
          <w:sz w:val="12"/>
        </w:rPr>
      </w:pPr>
    </w:p>
    <w:p w14:paraId="59229F15" w14:textId="77777777" w:rsidR="00405DA5" w:rsidRPr="00105A40" w:rsidRDefault="00405DA5" w:rsidP="00405DA5">
      <w:pPr>
        <w:ind w:firstLine="360"/>
        <w:rPr>
          <w:rFonts w:ascii="Helvetica" w:hAnsi="Helvetica" w:cs="Helvetica"/>
          <w:b/>
          <w:u w:val="single"/>
        </w:rPr>
      </w:pPr>
      <w:r w:rsidRPr="00105A40">
        <w:rPr>
          <w:rFonts w:ascii="Helvetica" w:hAnsi="Helvetica" w:cs="Helvetica"/>
          <w:b/>
          <w:u w:val="single"/>
        </w:rPr>
        <w:t>How to s</w:t>
      </w:r>
      <w:r>
        <w:rPr>
          <w:rFonts w:ascii="Helvetica" w:hAnsi="Helvetica" w:cs="Helvetica"/>
          <w:b/>
          <w:u w:val="single"/>
        </w:rPr>
        <w:t>chedule</w:t>
      </w:r>
      <w:r w:rsidRPr="00105A40">
        <w:rPr>
          <w:rFonts w:ascii="Helvetica" w:hAnsi="Helvetica" w:cs="Helvetica"/>
          <w:b/>
          <w:u w:val="single"/>
        </w:rPr>
        <w:t xml:space="preserve"> an appointment for Career Counseling with the Graham Office</w:t>
      </w:r>
    </w:p>
    <w:p w14:paraId="203DC59E" w14:textId="77777777" w:rsidR="00DB4C61" w:rsidRPr="00DB4C61" w:rsidRDefault="00DB4C61" w:rsidP="004F7051">
      <w:pPr>
        <w:pStyle w:val="ListParagraph"/>
        <w:numPr>
          <w:ilvl w:val="0"/>
          <w:numId w:val="1"/>
        </w:numPr>
        <w:rPr>
          <w:rFonts w:ascii="Helvetica" w:hAnsi="Helvetica" w:cs="Helvetica"/>
          <w:b/>
        </w:rPr>
      </w:pPr>
      <w:r w:rsidRPr="00DB4C61">
        <w:rPr>
          <w:rFonts w:ascii="Helvetica" w:hAnsi="Helvetica" w:cs="Helvetica"/>
        </w:rPr>
        <w:t>Log into Handshake by going to</w:t>
      </w:r>
      <w:r w:rsidRPr="00DB4C61">
        <w:rPr>
          <w:rFonts w:ascii="Helvetica" w:hAnsi="Helvetica" w:cs="Helvetica"/>
          <w:b/>
        </w:rPr>
        <w:t xml:space="preserve"> </w:t>
      </w:r>
      <w:hyperlink r:id="rId7" w:history="1">
        <w:r w:rsidR="004F7051" w:rsidRPr="004F2736">
          <w:rPr>
            <w:rStyle w:val="Hyperlink"/>
          </w:rPr>
          <w:t>https://uky.joinhandshake.com/</w:t>
        </w:r>
      </w:hyperlink>
      <w:r w:rsidRPr="00DB4C61">
        <w:rPr>
          <w:rFonts w:ascii="Helvetica" w:hAnsi="Helvetica" w:cs="Helvetica"/>
          <w:color w:val="2C2A29"/>
          <w:shd w:val="clear" w:color="auto" w:fill="FFFFFF"/>
        </w:rPr>
        <w:t>.</w:t>
      </w:r>
      <w:r w:rsidR="004F7051">
        <w:rPr>
          <w:rFonts w:ascii="Helvetica" w:hAnsi="Helvetica" w:cs="Helvetica"/>
          <w:color w:val="2C2A29"/>
          <w:shd w:val="clear" w:color="auto" w:fill="FFFFFF"/>
        </w:rPr>
        <w:t xml:space="preserve"> </w:t>
      </w:r>
      <w:r w:rsidRPr="00DB4C61">
        <w:rPr>
          <w:rFonts w:ascii="Helvetica" w:hAnsi="Helvetica" w:cs="Helvetica"/>
          <w:color w:val="2C2A29"/>
          <w:shd w:val="clear" w:color="auto" w:fill="FFFFFF"/>
        </w:rPr>
        <w:t xml:space="preserve"> Current students already have accounts. Just use your link blue credentials to log in. </w:t>
      </w:r>
    </w:p>
    <w:p w14:paraId="7CD301D5" w14:textId="77777777" w:rsidR="00DB4C61" w:rsidRPr="00DB4C61" w:rsidRDefault="00DB4C61" w:rsidP="00DB4C61">
      <w:pPr>
        <w:pStyle w:val="ListParagraph"/>
        <w:numPr>
          <w:ilvl w:val="0"/>
          <w:numId w:val="1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color w:val="2C2A29"/>
          <w:shd w:val="clear" w:color="auto" w:fill="FFFFFF"/>
        </w:rPr>
        <w:t xml:space="preserve">Select </w:t>
      </w:r>
      <w:r w:rsidRPr="00DB4C61">
        <w:rPr>
          <w:rFonts w:ascii="Helvetica" w:hAnsi="Helvetica" w:cs="Helvetica"/>
          <w:b/>
          <w:color w:val="2C2A29"/>
          <w:shd w:val="clear" w:color="auto" w:fill="FFFFFF"/>
        </w:rPr>
        <w:t>“</w:t>
      </w:r>
      <w:r w:rsidR="007D1CA3">
        <w:rPr>
          <w:rFonts w:ascii="Helvetica" w:hAnsi="Helvetica" w:cs="Helvetica"/>
          <w:b/>
          <w:color w:val="2C2A29"/>
          <w:shd w:val="clear" w:color="auto" w:fill="FFFFFF"/>
        </w:rPr>
        <w:t>Career Center</w:t>
      </w:r>
      <w:r w:rsidRPr="00DB4C61">
        <w:rPr>
          <w:rFonts w:ascii="Helvetica" w:hAnsi="Helvetica" w:cs="Helvetica"/>
          <w:b/>
          <w:color w:val="2C2A29"/>
          <w:shd w:val="clear" w:color="auto" w:fill="FFFFFF"/>
        </w:rPr>
        <w:t>”</w:t>
      </w:r>
      <w:r w:rsidR="007D1CA3">
        <w:rPr>
          <w:rFonts w:ascii="Helvetica" w:hAnsi="Helvetica" w:cs="Helvetica"/>
          <w:color w:val="2C2A29"/>
          <w:shd w:val="clear" w:color="auto" w:fill="FFFFFF"/>
        </w:rPr>
        <w:t xml:space="preserve"> on navigation menu at the top of the page</w:t>
      </w:r>
    </w:p>
    <w:p w14:paraId="45FA3480" w14:textId="77777777" w:rsidR="00DB4C61" w:rsidRPr="007D1CA3" w:rsidRDefault="00DB4C61" w:rsidP="00DB4C61">
      <w:pPr>
        <w:pStyle w:val="ListParagraph"/>
        <w:numPr>
          <w:ilvl w:val="0"/>
          <w:numId w:val="1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color w:val="2C2A29"/>
          <w:shd w:val="clear" w:color="auto" w:fill="FFFFFF"/>
        </w:rPr>
        <w:t>Choose “</w:t>
      </w:r>
      <w:r w:rsidR="007D1CA3">
        <w:rPr>
          <w:rFonts w:ascii="Helvetica" w:hAnsi="Helvetica" w:cs="Helvetica"/>
          <w:b/>
          <w:color w:val="2C2A29"/>
          <w:shd w:val="clear" w:color="auto" w:fill="FFFFFF"/>
        </w:rPr>
        <w:t>Appointments</w:t>
      </w:r>
      <w:r>
        <w:rPr>
          <w:rFonts w:ascii="Helvetica" w:hAnsi="Helvetica" w:cs="Helvetica"/>
          <w:color w:val="2C2A29"/>
          <w:shd w:val="clear" w:color="auto" w:fill="FFFFFF"/>
        </w:rPr>
        <w:t xml:space="preserve">” </w:t>
      </w:r>
      <w:r w:rsidR="007D1CA3">
        <w:rPr>
          <w:rFonts w:ascii="Helvetica" w:hAnsi="Helvetica" w:cs="Helvetica"/>
          <w:color w:val="2C2A29"/>
          <w:shd w:val="clear" w:color="auto" w:fill="FFFFFF"/>
        </w:rPr>
        <w:t>from the drop-down menu</w:t>
      </w:r>
      <w:r>
        <w:rPr>
          <w:rFonts w:ascii="Helvetica" w:hAnsi="Helvetica" w:cs="Helvetica"/>
          <w:color w:val="2C2A29"/>
          <w:shd w:val="clear" w:color="auto" w:fill="FFFFFF"/>
        </w:rPr>
        <w:t>.</w:t>
      </w:r>
    </w:p>
    <w:p w14:paraId="2ABCF089" w14:textId="77777777" w:rsidR="007D1CA3" w:rsidRPr="00DB4C61" w:rsidRDefault="007D1CA3" w:rsidP="00DB4C61">
      <w:pPr>
        <w:pStyle w:val="ListParagraph"/>
        <w:numPr>
          <w:ilvl w:val="0"/>
          <w:numId w:val="1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color w:val="2C2A29"/>
          <w:shd w:val="clear" w:color="auto" w:fill="FFFFFF"/>
        </w:rPr>
        <w:t xml:space="preserve">Next click </w:t>
      </w:r>
      <w:r w:rsidRPr="007D1CA3">
        <w:rPr>
          <w:rFonts w:ascii="Helvetica" w:hAnsi="Helvetica" w:cs="Helvetica"/>
          <w:b/>
          <w:color w:val="2C2A29"/>
          <w:shd w:val="clear" w:color="auto" w:fill="FFFFFF"/>
        </w:rPr>
        <w:t>“Schedule A New Appointment”</w:t>
      </w:r>
      <w:r>
        <w:rPr>
          <w:rFonts w:ascii="Helvetica" w:hAnsi="Helvetica" w:cs="Helvetica"/>
          <w:b/>
          <w:color w:val="2C2A29"/>
          <w:shd w:val="clear" w:color="auto" w:fill="FFFFFF"/>
        </w:rPr>
        <w:t xml:space="preserve"> </w:t>
      </w:r>
      <w:r>
        <w:rPr>
          <w:rFonts w:ascii="Helvetica" w:hAnsi="Helvetica" w:cs="Helvetica"/>
          <w:color w:val="2C2A29"/>
          <w:shd w:val="clear" w:color="auto" w:fill="FFFFFF"/>
        </w:rPr>
        <w:t>at the top left corner of the page</w:t>
      </w:r>
    </w:p>
    <w:p w14:paraId="2D649009" w14:textId="77777777" w:rsidR="00DB4C61" w:rsidRPr="00DB4C61" w:rsidRDefault="00550541" w:rsidP="00DB4C61">
      <w:pPr>
        <w:pStyle w:val="ListParagraph"/>
        <w:numPr>
          <w:ilvl w:val="0"/>
          <w:numId w:val="1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color w:val="2C2A29"/>
          <w:shd w:val="clear" w:color="auto" w:fill="FFFFFF"/>
        </w:rPr>
        <w:t>Choose the category:  BUS</w:t>
      </w:r>
      <w:r w:rsidR="00DB4C61">
        <w:rPr>
          <w:rFonts w:ascii="Helvetica" w:hAnsi="Helvetica" w:cs="Helvetica"/>
          <w:color w:val="2C2A29"/>
          <w:shd w:val="clear" w:color="auto" w:fill="FFFFFF"/>
        </w:rPr>
        <w:t>INES</w:t>
      </w:r>
      <w:r>
        <w:rPr>
          <w:rFonts w:ascii="Helvetica" w:hAnsi="Helvetica" w:cs="Helvetica"/>
          <w:color w:val="2C2A29"/>
          <w:shd w:val="clear" w:color="auto" w:fill="FFFFFF"/>
        </w:rPr>
        <w:t>S</w:t>
      </w:r>
      <w:r w:rsidR="00DB4C61">
        <w:rPr>
          <w:rFonts w:ascii="Helvetica" w:hAnsi="Helvetica" w:cs="Helvetica"/>
          <w:color w:val="2C2A29"/>
          <w:shd w:val="clear" w:color="auto" w:fill="FFFFFF"/>
        </w:rPr>
        <w:t xml:space="preserve"> MAJORS: Graham Office of Career Management</w:t>
      </w:r>
    </w:p>
    <w:p w14:paraId="05F68210" w14:textId="77777777" w:rsidR="00DB4C61" w:rsidRPr="00DB4C61" w:rsidRDefault="00DB4C61" w:rsidP="00DB4C61">
      <w:pPr>
        <w:pStyle w:val="ListParagraph"/>
        <w:numPr>
          <w:ilvl w:val="0"/>
          <w:numId w:val="1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color w:val="2C2A29"/>
          <w:shd w:val="clear" w:color="auto" w:fill="FFFFFF"/>
        </w:rPr>
        <w:t>Choose an “</w:t>
      </w:r>
      <w:r w:rsidRPr="00DB4C61">
        <w:rPr>
          <w:rFonts w:ascii="Helvetica" w:hAnsi="Helvetica" w:cs="Helvetica"/>
          <w:b/>
          <w:color w:val="2C2A29"/>
          <w:shd w:val="clear" w:color="auto" w:fill="FFFFFF"/>
        </w:rPr>
        <w:t>Appointment Type</w:t>
      </w:r>
      <w:r>
        <w:rPr>
          <w:rFonts w:ascii="Helvetica" w:hAnsi="Helvetica" w:cs="Helvetica"/>
          <w:color w:val="2C2A29"/>
          <w:shd w:val="clear" w:color="auto" w:fill="FFFFFF"/>
        </w:rPr>
        <w:t>” that best corresponds with your current needs</w:t>
      </w:r>
    </w:p>
    <w:p w14:paraId="5CE85CA7" w14:textId="77777777" w:rsidR="00DB4C61" w:rsidRPr="00DB4C61" w:rsidRDefault="00DB4C61" w:rsidP="00DB4C61">
      <w:pPr>
        <w:pStyle w:val="ListParagraph"/>
        <w:numPr>
          <w:ilvl w:val="0"/>
          <w:numId w:val="1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color w:val="2C2A29"/>
          <w:shd w:val="clear" w:color="auto" w:fill="FFFFFF"/>
        </w:rPr>
        <w:t>Choose the appointment slot that works best with your schedule.  You may toggle between weeks, days, appointment types, staff member, etc. at the top of the page.</w:t>
      </w:r>
    </w:p>
    <w:p w14:paraId="59375F63" w14:textId="77777777" w:rsidR="005C1B3E" w:rsidRPr="0068120A" w:rsidRDefault="005C1B3E" w:rsidP="005C1B3E">
      <w:pPr>
        <w:pStyle w:val="ListParagraph"/>
        <w:numPr>
          <w:ilvl w:val="0"/>
          <w:numId w:val="1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color w:val="2C2A29"/>
          <w:shd w:val="clear" w:color="auto" w:fill="FFFFFF"/>
        </w:rPr>
        <w:t>Be sure to click “</w:t>
      </w:r>
      <w:r w:rsidRPr="00DB4C61">
        <w:rPr>
          <w:rFonts w:ascii="Helvetica" w:hAnsi="Helvetica" w:cs="Helvetica"/>
          <w:b/>
          <w:color w:val="2C2A29"/>
          <w:shd w:val="clear" w:color="auto" w:fill="FFFFFF"/>
        </w:rPr>
        <w:t>Request</w:t>
      </w:r>
      <w:r>
        <w:rPr>
          <w:rFonts w:ascii="Helvetica" w:hAnsi="Helvetica" w:cs="Helvetica"/>
          <w:color w:val="2C2A29"/>
          <w:shd w:val="clear" w:color="auto" w:fill="FFFFFF"/>
        </w:rPr>
        <w:t>” at the bottom of the page</w:t>
      </w:r>
      <w:r w:rsidR="007D1CA3">
        <w:rPr>
          <w:rFonts w:ascii="Helvetica" w:hAnsi="Helvetica" w:cs="Helvetica"/>
          <w:color w:val="2C2A29"/>
          <w:shd w:val="clear" w:color="auto" w:fill="FFFFFF"/>
        </w:rPr>
        <w:t xml:space="preserve"> after y</w:t>
      </w:r>
      <w:r>
        <w:rPr>
          <w:rFonts w:ascii="Helvetica" w:hAnsi="Helvetica" w:cs="Helvetica"/>
          <w:color w:val="2C2A29"/>
          <w:shd w:val="clear" w:color="auto" w:fill="FFFFFF"/>
        </w:rPr>
        <w:t>ou complete a very brief survey to help your career counselor prepare.  Your appointment will be confirmed and you will also get a reminder via email prior to your appointment.</w:t>
      </w:r>
    </w:p>
    <w:p w14:paraId="3C53484F" w14:textId="77777777" w:rsidR="0068120A" w:rsidRPr="00105A40" w:rsidRDefault="0068120A" w:rsidP="0068120A">
      <w:pPr>
        <w:ind w:left="360"/>
        <w:rPr>
          <w:rFonts w:ascii="Helvetica" w:hAnsi="Helvetica" w:cs="Helvetica"/>
          <w:i/>
        </w:rPr>
      </w:pPr>
      <w:r w:rsidRPr="00105A40">
        <w:rPr>
          <w:rFonts w:ascii="Helvetica" w:hAnsi="Helvetica" w:cs="Helvetica"/>
          <w:i/>
        </w:rPr>
        <w:t xml:space="preserve">Don’t </w:t>
      </w:r>
      <w:r w:rsidR="005C1B3E" w:rsidRPr="00105A40">
        <w:rPr>
          <w:rFonts w:ascii="Helvetica" w:hAnsi="Helvetica" w:cs="Helvetica"/>
          <w:i/>
        </w:rPr>
        <w:t xml:space="preserve">see an appointment slot </w:t>
      </w:r>
      <w:r w:rsidRPr="00105A40">
        <w:rPr>
          <w:rFonts w:ascii="Helvetica" w:hAnsi="Helvetica" w:cs="Helvetica"/>
          <w:i/>
        </w:rPr>
        <w:t xml:space="preserve">matching your availability?  Feel free to stop by our office in B&amp;E 132 </w:t>
      </w:r>
      <w:r w:rsidR="00DE6D1B" w:rsidRPr="00105A40">
        <w:rPr>
          <w:rFonts w:ascii="Helvetica" w:hAnsi="Helvetica" w:cs="Helvetica"/>
          <w:i/>
        </w:rPr>
        <w:t xml:space="preserve">or </w:t>
      </w:r>
      <w:r w:rsidRPr="00105A40">
        <w:rPr>
          <w:rFonts w:ascii="Helvetica" w:hAnsi="Helvetica" w:cs="Helvetica"/>
          <w:i/>
        </w:rPr>
        <w:t xml:space="preserve">contact us at </w:t>
      </w:r>
      <w:hyperlink r:id="rId8" w:history="1">
        <w:r w:rsidRPr="00105A40">
          <w:rPr>
            <w:rStyle w:val="Hyperlink"/>
            <w:rFonts w:ascii="Helvetica" w:hAnsi="Helvetica" w:cs="Helvetica"/>
            <w:i/>
          </w:rPr>
          <w:t>gattoncareer@uky.edu</w:t>
        </w:r>
      </w:hyperlink>
      <w:r w:rsidRPr="00105A40">
        <w:rPr>
          <w:rFonts w:ascii="Helvetica" w:hAnsi="Helvetica" w:cs="Helvetica"/>
          <w:i/>
        </w:rPr>
        <w:t xml:space="preserve"> or 859-257-</w:t>
      </w:r>
      <w:r w:rsidR="00550541" w:rsidRPr="00105A40">
        <w:rPr>
          <w:rFonts w:ascii="Helvetica" w:hAnsi="Helvetica" w:cs="Helvetica"/>
          <w:i/>
        </w:rPr>
        <w:t>2001</w:t>
      </w:r>
      <w:r w:rsidRPr="00105A40">
        <w:rPr>
          <w:rFonts w:ascii="Helvetica" w:hAnsi="Helvetica" w:cs="Helvetica"/>
          <w:i/>
        </w:rPr>
        <w:t>.</w:t>
      </w:r>
    </w:p>
    <w:p w14:paraId="6209D564" w14:textId="77777777" w:rsidR="0068120A" w:rsidRDefault="0068120A" w:rsidP="0075483F">
      <w:pPr>
        <w:ind w:left="360"/>
        <w:jc w:val="center"/>
        <w:rPr>
          <w:rFonts w:ascii="Tw Cen MT" w:hAnsi="Tw Cen MT"/>
          <w:b/>
          <w:bCs/>
          <w:noProof/>
          <w:sz w:val="32"/>
          <w:szCs w:val="32"/>
        </w:rPr>
      </w:pPr>
    </w:p>
    <w:p w14:paraId="2E4C3D3D" w14:textId="77777777" w:rsidR="00FA47B3" w:rsidRDefault="00FA47B3" w:rsidP="0075483F">
      <w:pPr>
        <w:ind w:left="360"/>
        <w:jc w:val="center"/>
        <w:rPr>
          <w:rFonts w:ascii="Tw Cen MT" w:hAnsi="Tw Cen MT"/>
          <w:b/>
          <w:bCs/>
          <w:noProof/>
          <w:sz w:val="32"/>
          <w:szCs w:val="32"/>
        </w:rPr>
      </w:pPr>
    </w:p>
    <w:p w14:paraId="3DD613D1" w14:textId="77777777" w:rsidR="00FA47B3" w:rsidRDefault="00FA47B3" w:rsidP="0075483F">
      <w:pPr>
        <w:ind w:left="360"/>
        <w:jc w:val="center"/>
        <w:rPr>
          <w:rFonts w:ascii="Tw Cen MT" w:hAnsi="Tw Cen MT"/>
          <w:b/>
          <w:bCs/>
          <w:noProof/>
          <w:sz w:val="32"/>
          <w:szCs w:val="32"/>
        </w:rPr>
      </w:pPr>
    </w:p>
    <w:p w14:paraId="5CCD8A4C" w14:textId="5A246F49" w:rsidR="0068120A" w:rsidRPr="00105A40" w:rsidRDefault="0068120A" w:rsidP="007D1CA3">
      <w:pPr>
        <w:ind w:left="360"/>
        <w:rPr>
          <w:rFonts w:ascii="Helvetica" w:hAnsi="Helvetica" w:cs="Helvetica"/>
          <w:i/>
        </w:rPr>
      </w:pPr>
      <w:bookmarkStart w:id="0" w:name="_GoBack"/>
      <w:bookmarkEnd w:id="0"/>
    </w:p>
    <w:sectPr w:rsidR="0068120A" w:rsidRPr="00105A40" w:rsidSect="0075483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26ED7" w14:textId="77777777" w:rsidR="000758C2" w:rsidRDefault="000758C2" w:rsidP="0068120A">
      <w:pPr>
        <w:spacing w:after="0" w:line="240" w:lineRule="auto"/>
      </w:pPr>
      <w:r>
        <w:separator/>
      </w:r>
    </w:p>
  </w:endnote>
  <w:endnote w:type="continuationSeparator" w:id="0">
    <w:p w14:paraId="7E5FEA27" w14:textId="77777777" w:rsidR="000758C2" w:rsidRDefault="000758C2" w:rsidP="0068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C0EC" w14:textId="77777777" w:rsidR="0068120A" w:rsidRDefault="0068120A" w:rsidP="007548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34155" w14:textId="77777777" w:rsidR="000758C2" w:rsidRDefault="000758C2" w:rsidP="0068120A">
      <w:pPr>
        <w:spacing w:after="0" w:line="240" w:lineRule="auto"/>
      </w:pPr>
      <w:r>
        <w:separator/>
      </w:r>
    </w:p>
  </w:footnote>
  <w:footnote w:type="continuationSeparator" w:id="0">
    <w:p w14:paraId="3431B6B2" w14:textId="77777777" w:rsidR="000758C2" w:rsidRDefault="000758C2" w:rsidP="0068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4B8CF" w14:textId="77777777" w:rsidR="00706055" w:rsidRDefault="00405DA5" w:rsidP="0075483F">
    <w:pPr>
      <w:pStyle w:val="Header"/>
      <w:jc w:val="center"/>
    </w:pPr>
    <w:r>
      <w:rPr>
        <w:rFonts w:ascii="Tw Cen MT" w:hAnsi="Tw Cen MT"/>
        <w:b/>
        <w:bCs/>
        <w:noProof/>
        <w:sz w:val="32"/>
        <w:szCs w:val="32"/>
      </w:rPr>
      <w:drawing>
        <wp:inline distT="0" distB="0" distL="0" distR="0" wp14:anchorId="062DAC35" wp14:editId="21342AEC">
          <wp:extent cx="3637099" cy="750627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ham Office of Career Management-28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5880" cy="884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6F5CB3">
      <w:rPr>
        <w:noProof/>
      </w:rPr>
      <w:drawing>
        <wp:inline distT="0" distB="0" distL="0" distR="0" wp14:anchorId="695F6604" wp14:editId="0BD98FD5">
          <wp:extent cx="3006573" cy="592824"/>
          <wp:effectExtent l="0" t="0" r="3810" b="0"/>
          <wp:docPr id="2" name="Picture 2" descr="Image result for handshake career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handshake career services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37" b="13842"/>
                  <a:stretch/>
                </pic:blipFill>
                <pic:spPr bwMode="auto">
                  <a:xfrm>
                    <a:off x="0" y="0"/>
                    <a:ext cx="3202825" cy="6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B7370">
      <w:rPr>
        <w:rFonts w:ascii="Tw Cen MT" w:hAnsi="Tw Cen MT"/>
        <w:b/>
        <w:bCs/>
        <w:noProof/>
        <w:sz w:val="32"/>
        <w:szCs w:val="32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B299A"/>
    <w:multiLevelType w:val="hybridMultilevel"/>
    <w:tmpl w:val="8A70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61"/>
    <w:rsid w:val="000758C2"/>
    <w:rsid w:val="00105A40"/>
    <w:rsid w:val="00390451"/>
    <w:rsid w:val="00405DA5"/>
    <w:rsid w:val="004F7051"/>
    <w:rsid w:val="00550541"/>
    <w:rsid w:val="00555A55"/>
    <w:rsid w:val="005C1B3E"/>
    <w:rsid w:val="006356DC"/>
    <w:rsid w:val="0068120A"/>
    <w:rsid w:val="006F5CB3"/>
    <w:rsid w:val="00706055"/>
    <w:rsid w:val="0075483F"/>
    <w:rsid w:val="007D1CA3"/>
    <w:rsid w:val="00AB7370"/>
    <w:rsid w:val="00BA3248"/>
    <w:rsid w:val="00C66EFE"/>
    <w:rsid w:val="00D659AC"/>
    <w:rsid w:val="00DB4C61"/>
    <w:rsid w:val="00DE6D1B"/>
    <w:rsid w:val="00F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0AE8D"/>
  <w15:chartTrackingRefBased/>
  <w15:docId w15:val="{8B6DA83C-5900-442C-BDE5-21054DAD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C6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12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8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20A"/>
  </w:style>
  <w:style w:type="paragraph" w:styleId="Footer">
    <w:name w:val="footer"/>
    <w:basedOn w:val="Normal"/>
    <w:link w:val="FooterChar"/>
    <w:uiPriority w:val="99"/>
    <w:unhideWhenUsed/>
    <w:rsid w:val="0068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0A"/>
  </w:style>
  <w:style w:type="paragraph" w:styleId="BalloonText">
    <w:name w:val="Balloon Text"/>
    <w:basedOn w:val="Normal"/>
    <w:link w:val="BalloonTextChar"/>
    <w:uiPriority w:val="99"/>
    <w:semiHidden/>
    <w:unhideWhenUsed/>
    <w:rsid w:val="0063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toncareer@uk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y.joinhandshak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Sally C</dc:creator>
  <cp:keywords/>
  <dc:description/>
  <cp:lastModifiedBy>Taylor, Joshua</cp:lastModifiedBy>
  <cp:revision>17</cp:revision>
  <cp:lastPrinted>2017-08-11T20:10:00Z</cp:lastPrinted>
  <dcterms:created xsi:type="dcterms:W3CDTF">2017-08-11T19:48:00Z</dcterms:created>
  <dcterms:modified xsi:type="dcterms:W3CDTF">2019-12-12T18:01:00Z</dcterms:modified>
</cp:coreProperties>
</file>